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895" w:rsidRDefault="003C5895" w:rsidP="008E21A0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3C5895" w:rsidRDefault="003C5895" w:rsidP="008E21A0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3C5895" w:rsidRDefault="003C5895" w:rsidP="008E21A0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3C5895" w:rsidRDefault="003C5895" w:rsidP="008E21A0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3C5895" w:rsidRDefault="003C5895" w:rsidP="008E21A0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3C5895" w:rsidRDefault="003C5895" w:rsidP="008E21A0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DB31C8" w:rsidRDefault="008E21A0" w:rsidP="008E21A0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8E21A0">
        <w:rPr>
          <w:rFonts w:asciiTheme="majorEastAsia" w:eastAsiaTheme="majorEastAsia" w:hAnsiTheme="majorEastAsia" w:hint="eastAsia"/>
          <w:b/>
          <w:sz w:val="44"/>
          <w:szCs w:val="44"/>
        </w:rPr>
        <w:t>浙</w:t>
      </w:r>
      <w:proofErr w:type="gramStart"/>
      <w:r w:rsidRPr="008E21A0">
        <w:rPr>
          <w:rFonts w:asciiTheme="majorEastAsia" w:eastAsiaTheme="majorEastAsia" w:hAnsiTheme="majorEastAsia" w:hint="eastAsia"/>
          <w:b/>
          <w:sz w:val="44"/>
          <w:szCs w:val="44"/>
        </w:rPr>
        <w:t>大通安卓</w:t>
      </w:r>
      <w:r>
        <w:rPr>
          <w:rFonts w:asciiTheme="majorEastAsia" w:eastAsiaTheme="majorEastAsia" w:hAnsiTheme="majorEastAsia" w:hint="eastAsia"/>
          <w:b/>
          <w:sz w:val="44"/>
          <w:szCs w:val="44"/>
        </w:rPr>
        <w:t>客户端</w:t>
      </w:r>
      <w:proofErr w:type="gramEnd"/>
      <w:r w:rsidRPr="008E21A0">
        <w:rPr>
          <w:rFonts w:asciiTheme="majorEastAsia" w:eastAsiaTheme="majorEastAsia" w:hAnsiTheme="majorEastAsia" w:hint="eastAsia"/>
          <w:b/>
          <w:sz w:val="44"/>
          <w:szCs w:val="44"/>
        </w:rPr>
        <w:t>用户使用手册</w:t>
      </w:r>
    </w:p>
    <w:p w:rsidR="00EA1CF0" w:rsidRDefault="00EA1CF0">
      <w:pPr>
        <w:widowControl/>
        <w:jc w:val="left"/>
        <w:rPr>
          <w:b/>
          <w:bCs/>
          <w:kern w:val="44"/>
          <w:sz w:val="28"/>
          <w:szCs w:val="44"/>
        </w:rPr>
      </w:pPr>
      <w:r>
        <w:br w:type="page"/>
      </w:r>
    </w:p>
    <w:sdt>
      <w:sdtPr>
        <w:rPr>
          <w:rFonts w:asciiTheme="minorHAnsi" w:eastAsia="微软雅黑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635217734"/>
        <w:docPartObj>
          <w:docPartGallery w:val="Table of Contents"/>
          <w:docPartUnique/>
        </w:docPartObj>
      </w:sdtPr>
      <w:sdtEndPr/>
      <w:sdtContent>
        <w:p w:rsidR="003C5895" w:rsidRDefault="003C5895">
          <w:pPr>
            <w:pStyle w:val="TOC"/>
          </w:pPr>
          <w:r>
            <w:rPr>
              <w:lang w:val="zh-CN"/>
            </w:rPr>
            <w:t>目录</w:t>
          </w:r>
        </w:p>
        <w:p w:rsidR="003C5895" w:rsidRDefault="003C5895">
          <w:pPr>
            <w:pStyle w:val="1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2101781" w:history="1">
            <w:r w:rsidRPr="003C572E">
              <w:rPr>
                <w:rStyle w:val="a7"/>
                <w:noProof/>
              </w:rPr>
              <w:t>1</w:t>
            </w:r>
            <w:r>
              <w:rPr>
                <w:rFonts w:eastAsiaTheme="minorEastAsia"/>
                <w:noProof/>
              </w:rPr>
              <w:tab/>
            </w:r>
            <w:r w:rsidRPr="003C572E">
              <w:rPr>
                <w:rStyle w:val="a7"/>
                <w:rFonts w:hint="eastAsia"/>
                <w:noProof/>
              </w:rPr>
              <w:t>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_Toc372101781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2" w:history="1">
            <w:r w:rsidR="003C5895" w:rsidRPr="003C572E">
              <w:rPr>
                <w:rStyle w:val="a7"/>
                <w:noProof/>
              </w:rPr>
              <w:t>1.1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注册开通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_Toc372101782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3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3" w:history="1">
            <w:r w:rsidR="003C5895" w:rsidRPr="003C572E">
              <w:rPr>
                <w:rStyle w:val="a7"/>
                <w:noProof/>
              </w:rPr>
              <w:t>1.2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断网提示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_Toc372101783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3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4" w:history="1">
            <w:r w:rsidR="003C5895" w:rsidRPr="003C572E">
              <w:rPr>
                <w:rStyle w:val="a7"/>
                <w:noProof/>
              </w:rPr>
              <w:t>1.3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正常联网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_Toc372101784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4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1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5" w:history="1">
            <w:r w:rsidR="003C5895" w:rsidRPr="003C572E">
              <w:rPr>
                <w:rStyle w:val="a7"/>
                <w:noProof/>
              </w:rPr>
              <w:t>2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首页</w:t>
            </w:r>
            <w:r w:rsidR="003C5895" w:rsidRPr="003C572E">
              <w:rPr>
                <w:rStyle w:val="a7"/>
                <w:noProof/>
              </w:rPr>
              <w:t>-</w:t>
            </w:r>
            <w:r w:rsidR="003C5895" w:rsidRPr="003C572E">
              <w:rPr>
                <w:rStyle w:val="a7"/>
                <w:rFonts w:hint="eastAsia"/>
                <w:noProof/>
              </w:rPr>
              <w:t>通话记录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_Toc372101785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4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6" w:history="1">
            <w:r w:rsidR="003C5895" w:rsidRPr="003C572E">
              <w:rPr>
                <w:rStyle w:val="a7"/>
                <w:noProof/>
              </w:rPr>
              <w:t>2.1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记录</w:t>
            </w:r>
            <w:r w:rsidR="003C5895" w:rsidRPr="003C572E">
              <w:rPr>
                <w:rStyle w:val="a7"/>
                <w:noProof/>
              </w:rPr>
              <w:t>-</w:t>
            </w:r>
            <w:r w:rsidR="003C5895" w:rsidRPr="003C572E">
              <w:rPr>
                <w:rStyle w:val="a7"/>
                <w:rFonts w:hint="eastAsia"/>
                <w:noProof/>
              </w:rPr>
              <w:t>多功能操作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_Toc372101786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6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1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7" w:history="1">
            <w:r w:rsidR="003C5895" w:rsidRPr="003C572E">
              <w:rPr>
                <w:rStyle w:val="a7"/>
                <w:noProof/>
              </w:rPr>
              <w:t>3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联系人界面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_Toc372101787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8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8" w:history="1">
            <w:r w:rsidR="003C5895" w:rsidRPr="003C572E">
              <w:rPr>
                <w:rStyle w:val="a7"/>
                <w:noProof/>
              </w:rPr>
              <w:t>3.1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好友列表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_Toc372101788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8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89" w:history="1">
            <w:r w:rsidR="003C5895" w:rsidRPr="003C572E">
              <w:rPr>
                <w:rStyle w:val="a7"/>
                <w:noProof/>
              </w:rPr>
              <w:t>3.2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浙大通通讯录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_Toc372101789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8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90" w:history="1">
            <w:r w:rsidR="003C5895" w:rsidRPr="003C572E">
              <w:rPr>
                <w:rStyle w:val="a7"/>
                <w:noProof/>
              </w:rPr>
              <w:t>3.3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新建联系人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_Toc372101790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9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91" w:history="1">
            <w:r w:rsidR="003C5895" w:rsidRPr="003C572E">
              <w:rPr>
                <w:rStyle w:val="a7"/>
                <w:noProof/>
              </w:rPr>
              <w:t>3.4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群讨论组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_Toc372101791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11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92" w:history="1">
            <w:r w:rsidR="003C5895" w:rsidRPr="003C572E">
              <w:rPr>
                <w:rStyle w:val="a7"/>
                <w:noProof/>
              </w:rPr>
              <w:t>3.5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搜索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_Toc372101792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11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1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93" w:history="1">
            <w:r w:rsidR="003C5895" w:rsidRPr="003C572E">
              <w:rPr>
                <w:rStyle w:val="a7"/>
                <w:noProof/>
              </w:rPr>
              <w:t>4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会话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_Toc372101793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12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1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94" w:history="1">
            <w:r w:rsidR="003C5895" w:rsidRPr="003C572E">
              <w:rPr>
                <w:rStyle w:val="a7"/>
                <w:noProof/>
              </w:rPr>
              <w:t>5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个人中心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_Toc372101794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12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95" w:history="1">
            <w:r w:rsidR="003C5895" w:rsidRPr="003C572E">
              <w:rPr>
                <w:rStyle w:val="a7"/>
                <w:noProof/>
              </w:rPr>
              <w:t>5.1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多人通话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_Toc372101795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12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5E04B7">
          <w:pPr>
            <w:pStyle w:val="21"/>
            <w:tabs>
              <w:tab w:val="left" w:pos="1050"/>
              <w:tab w:val="right" w:leader="dot" w:pos="8296"/>
            </w:tabs>
            <w:rPr>
              <w:rFonts w:eastAsiaTheme="minorEastAsia"/>
              <w:noProof/>
            </w:rPr>
          </w:pPr>
          <w:hyperlink w:anchor="_Toc372101796" w:history="1">
            <w:r w:rsidR="003C5895" w:rsidRPr="003C572E">
              <w:rPr>
                <w:rStyle w:val="a7"/>
                <w:noProof/>
              </w:rPr>
              <w:t>5.2</w:t>
            </w:r>
            <w:r w:rsidR="003C5895">
              <w:rPr>
                <w:rFonts w:eastAsiaTheme="minorEastAsia"/>
                <w:noProof/>
              </w:rPr>
              <w:tab/>
            </w:r>
            <w:r w:rsidR="003C5895" w:rsidRPr="003C572E">
              <w:rPr>
                <w:rStyle w:val="a7"/>
                <w:rFonts w:hint="eastAsia"/>
                <w:noProof/>
              </w:rPr>
              <w:t>个人设置</w:t>
            </w:r>
            <w:r w:rsidR="003C5895">
              <w:rPr>
                <w:noProof/>
                <w:webHidden/>
              </w:rPr>
              <w:tab/>
            </w:r>
            <w:r w:rsidR="003C5895">
              <w:rPr>
                <w:noProof/>
                <w:webHidden/>
              </w:rPr>
              <w:fldChar w:fldCharType="begin"/>
            </w:r>
            <w:r w:rsidR="003C5895">
              <w:rPr>
                <w:noProof/>
                <w:webHidden/>
              </w:rPr>
              <w:instrText xml:space="preserve"> PAGEREF _Toc372101796 \h </w:instrText>
            </w:r>
            <w:r w:rsidR="003C5895">
              <w:rPr>
                <w:noProof/>
                <w:webHidden/>
              </w:rPr>
            </w:r>
            <w:r w:rsidR="003C5895">
              <w:rPr>
                <w:noProof/>
                <w:webHidden/>
              </w:rPr>
              <w:fldChar w:fldCharType="separate"/>
            </w:r>
            <w:r w:rsidR="003C5895">
              <w:rPr>
                <w:noProof/>
                <w:webHidden/>
              </w:rPr>
              <w:t>14</w:t>
            </w:r>
            <w:r w:rsidR="003C5895">
              <w:rPr>
                <w:noProof/>
                <w:webHidden/>
              </w:rPr>
              <w:fldChar w:fldCharType="end"/>
            </w:r>
          </w:hyperlink>
        </w:p>
        <w:p w:rsidR="003C5895" w:rsidRDefault="003C5895">
          <w:r>
            <w:rPr>
              <w:b/>
              <w:bCs/>
              <w:lang w:val="zh-CN"/>
            </w:rPr>
            <w:fldChar w:fldCharType="end"/>
          </w:r>
        </w:p>
      </w:sdtContent>
    </w:sdt>
    <w:p w:rsidR="003C5895" w:rsidRDefault="003C5895">
      <w:pPr>
        <w:widowControl/>
        <w:jc w:val="left"/>
      </w:pPr>
    </w:p>
    <w:p w:rsidR="003C5895" w:rsidRDefault="003C5895">
      <w:pPr>
        <w:widowControl/>
        <w:jc w:val="left"/>
        <w:rPr>
          <w:b/>
          <w:bCs/>
          <w:kern w:val="44"/>
          <w:sz w:val="28"/>
          <w:szCs w:val="44"/>
        </w:rPr>
      </w:pPr>
      <w:r>
        <w:br w:type="page"/>
      </w:r>
    </w:p>
    <w:p w:rsidR="008E21A0" w:rsidRDefault="008E21A0" w:rsidP="008E21A0">
      <w:pPr>
        <w:pStyle w:val="1"/>
      </w:pPr>
      <w:bookmarkStart w:id="0" w:name="_Toc372101781"/>
      <w:r>
        <w:rPr>
          <w:rFonts w:hint="eastAsia"/>
        </w:rPr>
        <w:lastRenderedPageBreak/>
        <w:t>用户登录</w:t>
      </w:r>
      <w:bookmarkEnd w:id="0"/>
    </w:p>
    <w:p w:rsidR="00EA1CF0" w:rsidRDefault="00EA1CF0" w:rsidP="00EA1CF0">
      <w:pPr>
        <w:pStyle w:val="2"/>
      </w:pPr>
      <w:bookmarkStart w:id="1" w:name="_Toc372101782"/>
      <w:r>
        <w:rPr>
          <w:rFonts w:hint="eastAsia"/>
        </w:rPr>
        <w:t>注册开通</w:t>
      </w:r>
      <w:bookmarkEnd w:id="1"/>
    </w:p>
    <w:p w:rsidR="00EA1CF0" w:rsidRDefault="00EA1CF0" w:rsidP="00EA1CF0">
      <w:r>
        <w:rPr>
          <w:rFonts w:hint="eastAsia"/>
        </w:rPr>
        <w:t xml:space="preserve">   </w:t>
      </w:r>
      <w:r>
        <w:rPr>
          <w:rFonts w:hint="eastAsia"/>
        </w:rPr>
        <w:t>因平台不提供自行注册用户登录浙大通客户端软件前，必须先登录过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浙大公共通讯平台“至少登录一次。如从未登录浙大公共通讯平台的账户者无法登录各个版本的客户端。</w:t>
      </w:r>
    </w:p>
    <w:p w:rsidR="00EA1CF0" w:rsidRDefault="00EA1CF0" w:rsidP="00EA1CF0">
      <w:pPr>
        <w:rPr>
          <w:rFonts w:hint="eastAsia"/>
        </w:rPr>
      </w:pPr>
      <w:r>
        <w:rPr>
          <w:rFonts w:hint="eastAsia"/>
        </w:rPr>
        <w:t>登录浙大公共通讯平台的视为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注册“</w:t>
      </w:r>
    </w:p>
    <w:p w:rsidR="00C50FD0" w:rsidRPr="00EA1CF0" w:rsidRDefault="00C50FD0" w:rsidP="00EA1CF0"/>
    <w:p w:rsidR="00C50FD0" w:rsidRDefault="00C50FD0" w:rsidP="00EA1CF0">
      <w:pPr>
        <w:pStyle w:val="2"/>
        <w:rPr>
          <w:rFonts w:hint="eastAsia"/>
        </w:rPr>
      </w:pPr>
      <w:bookmarkStart w:id="2" w:name="_Toc372101783"/>
      <w:r>
        <w:rPr>
          <w:rFonts w:hint="eastAsia"/>
        </w:rPr>
        <w:t>启动软件</w:t>
      </w:r>
    </w:p>
    <w:p w:rsidR="00C50FD0" w:rsidRDefault="00C50FD0" w:rsidP="00C50FD0">
      <w:pPr>
        <w:rPr>
          <w:rFonts w:hint="eastAsia"/>
        </w:rPr>
      </w:pPr>
      <w:r>
        <w:rPr>
          <w:noProof/>
        </w:rPr>
        <w:drawing>
          <wp:inline distT="0" distB="0" distL="0" distR="0" wp14:anchorId="3F14E7A9" wp14:editId="707154A8">
            <wp:extent cx="1876425" cy="33051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D0" w:rsidRPr="00C50FD0" w:rsidRDefault="00C50FD0" w:rsidP="00C50FD0">
      <w:pPr>
        <w:ind w:firstLineChars="100" w:firstLine="210"/>
        <w:rPr>
          <w:rFonts w:hint="eastAsia"/>
        </w:rPr>
      </w:pPr>
      <w:r>
        <w:rPr>
          <w:rFonts w:ascii="宋体" w:hAnsi="宋体" w:hint="eastAsia"/>
          <w:szCs w:val="21"/>
        </w:rPr>
        <w:t>当安装好了浙大通客户端之后，在手机上的</w:t>
      </w:r>
      <w:r>
        <w:rPr>
          <w:rFonts w:ascii="宋体" w:hAnsi="宋体" w:hint="eastAsia"/>
          <w:b/>
        </w:rPr>
        <w:t>应用程序</w:t>
      </w:r>
      <w:r>
        <w:rPr>
          <w:rFonts w:ascii="宋体" w:hAnsi="宋体" w:hint="eastAsia"/>
        </w:rPr>
        <w:t>里面会有一个如下图标（快捷方式），</w:t>
      </w:r>
      <w:proofErr w:type="gramStart"/>
      <w:r>
        <w:rPr>
          <w:rFonts w:ascii="宋体" w:hAnsi="宋体" w:hint="eastAsia"/>
        </w:rPr>
        <w:t>点击</w:t>
      </w:r>
      <w:r>
        <w:rPr>
          <w:rFonts w:ascii="宋体" w:hAnsi="宋体" w:hint="eastAsia"/>
        </w:rPr>
        <w:t>既</w:t>
      </w:r>
      <w:proofErr w:type="gramEnd"/>
      <w:r>
        <w:rPr>
          <w:rFonts w:ascii="宋体" w:hAnsi="宋体" w:hint="eastAsia"/>
        </w:rPr>
        <w:t>可打开</w:t>
      </w:r>
      <w:r>
        <w:rPr>
          <w:rFonts w:ascii="宋体" w:hAnsi="宋体" w:hint="eastAsia"/>
        </w:rPr>
        <w:t>;</w:t>
      </w:r>
    </w:p>
    <w:p w:rsidR="00EA1CF0" w:rsidRPr="00EA1CF0" w:rsidRDefault="00EA1CF0" w:rsidP="00EA1CF0">
      <w:pPr>
        <w:pStyle w:val="2"/>
      </w:pPr>
      <w:r>
        <w:rPr>
          <w:rFonts w:hint="eastAsia"/>
        </w:rPr>
        <w:t>断网提示</w:t>
      </w:r>
      <w:bookmarkEnd w:id="2"/>
    </w:p>
    <w:p w:rsidR="008E21A0" w:rsidRPr="008E21A0" w:rsidRDefault="008E21A0" w:rsidP="008E21A0">
      <w:r>
        <w:rPr>
          <w:rFonts w:hint="eastAsia"/>
        </w:rPr>
        <w:t>断</w:t>
      </w:r>
      <w:proofErr w:type="gramStart"/>
      <w:r>
        <w:rPr>
          <w:rFonts w:hint="eastAsia"/>
        </w:rPr>
        <w:t>网情况</w:t>
      </w:r>
      <w:proofErr w:type="gramEnd"/>
      <w:r>
        <w:rPr>
          <w:rFonts w:hint="eastAsia"/>
        </w:rPr>
        <w:t>下无法登录浙大通应用，需保存手机正常连网状态。</w:t>
      </w:r>
    </w:p>
    <w:p w:rsidR="008E21A0" w:rsidRDefault="008E21A0" w:rsidP="008E21A0">
      <w:r>
        <w:rPr>
          <w:noProof/>
        </w:rPr>
        <w:lastRenderedPageBreak/>
        <w:drawing>
          <wp:inline distT="0" distB="0" distL="0" distR="0" wp14:anchorId="7042261A" wp14:editId="34BCB84B">
            <wp:extent cx="2371725" cy="3905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5665" cy="39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238375" cy="3990975"/>
            <wp:effectExtent l="0" t="0" r="9525" b="9525"/>
            <wp:docPr id="2" name="图片 2" descr="豌豆荚截屏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豌豆荚截屏(6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A0" w:rsidRDefault="008E21A0" w:rsidP="008E21A0">
      <w:r>
        <w:rPr>
          <w:rFonts w:hint="eastAsia"/>
        </w:rPr>
        <w:t>用户点击</w:t>
      </w:r>
      <w:r>
        <w:rPr>
          <w:rFonts w:hint="eastAsia"/>
        </w:rPr>
        <w:t>[</w:t>
      </w:r>
      <w:r>
        <w:rPr>
          <w:rFonts w:hint="eastAsia"/>
        </w:rPr>
        <w:t>确定</w:t>
      </w:r>
      <w:r>
        <w:rPr>
          <w:rFonts w:hint="eastAsia"/>
        </w:rPr>
        <w:t>]</w:t>
      </w:r>
      <w:r>
        <w:rPr>
          <w:rFonts w:hint="eastAsia"/>
        </w:rPr>
        <w:t>则进行网络设置</w:t>
      </w:r>
    </w:p>
    <w:p w:rsidR="008E21A0" w:rsidRDefault="00EA1CF0" w:rsidP="00EA1CF0">
      <w:pPr>
        <w:pStyle w:val="2"/>
      </w:pPr>
      <w:bookmarkStart w:id="3" w:name="_Toc372101784"/>
      <w:r>
        <w:rPr>
          <w:rFonts w:hint="eastAsia"/>
        </w:rPr>
        <w:lastRenderedPageBreak/>
        <w:t>正常联网</w:t>
      </w:r>
      <w:bookmarkEnd w:id="3"/>
    </w:p>
    <w:p w:rsidR="00EA1CF0" w:rsidRDefault="00EA1CF0" w:rsidP="00EA1CF0">
      <w:r>
        <w:rPr>
          <w:noProof/>
        </w:rPr>
        <w:drawing>
          <wp:inline distT="0" distB="0" distL="0" distR="0" wp14:anchorId="1A4842B2" wp14:editId="09AE6D69">
            <wp:extent cx="2190750" cy="389466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9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F0" w:rsidRDefault="00CE0AB0" w:rsidP="00EA1CF0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正常联网状态，输入已开通</w:t>
      </w:r>
      <w:proofErr w:type="gramStart"/>
      <w:r>
        <w:rPr>
          <w:rFonts w:hint="eastAsia"/>
        </w:rPr>
        <w:t>学工号既</w:t>
      </w:r>
      <w:proofErr w:type="gramEnd"/>
      <w:r>
        <w:rPr>
          <w:rFonts w:hint="eastAsia"/>
        </w:rPr>
        <w:t>可</w:t>
      </w:r>
      <w:r w:rsidR="00EA1CF0">
        <w:rPr>
          <w:rFonts w:hint="eastAsia"/>
        </w:rPr>
        <w:t>登录</w:t>
      </w:r>
    </w:p>
    <w:p w:rsidR="00EA1CF0" w:rsidRDefault="009E1C0E" w:rsidP="009E1C0E">
      <w:pPr>
        <w:pStyle w:val="1"/>
      </w:pPr>
      <w:bookmarkStart w:id="4" w:name="_Toc372101785"/>
      <w:r>
        <w:rPr>
          <w:rFonts w:hint="eastAsia"/>
        </w:rPr>
        <w:t>首页</w:t>
      </w:r>
      <w:r w:rsidR="00CE0C5A">
        <w:rPr>
          <w:rFonts w:hint="eastAsia"/>
        </w:rPr>
        <w:t>-</w:t>
      </w:r>
      <w:r w:rsidR="00CE0C5A">
        <w:rPr>
          <w:rFonts w:hint="eastAsia"/>
        </w:rPr>
        <w:t>通话记录</w:t>
      </w:r>
      <w:bookmarkEnd w:id="4"/>
    </w:p>
    <w:p w:rsidR="009E1C0E" w:rsidRDefault="009E1C0E" w:rsidP="009E1C0E">
      <w:r>
        <w:rPr>
          <w:rFonts w:hint="eastAsia"/>
        </w:rPr>
        <w:t>登录成功的用户跳转至通话记录展示界面。</w:t>
      </w:r>
    </w:p>
    <w:p w:rsidR="009E1C0E" w:rsidRDefault="001D26D2" w:rsidP="009E1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E7115D" wp14:editId="03920CBB">
                <wp:simplePos x="0" y="0"/>
                <wp:positionH relativeFrom="column">
                  <wp:posOffset>3762375</wp:posOffset>
                </wp:positionH>
                <wp:positionV relativeFrom="paragraph">
                  <wp:posOffset>3990975</wp:posOffset>
                </wp:positionV>
                <wp:extent cx="1514475" cy="381000"/>
                <wp:effectExtent l="0" t="0" r="9525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D2" w:rsidRDefault="001D26D2">
                            <w:r>
                              <w:rPr>
                                <w:rFonts w:hint="eastAsia"/>
                              </w:rPr>
                              <w:t>A6</w:t>
                            </w:r>
                            <w:r>
                              <w:rPr>
                                <w:rFonts w:hint="eastAsia"/>
                              </w:rPr>
                              <w:t>呼叫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296.25pt;margin-top:314.25pt;width:119.25pt;height:30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" fillcolor="white [3201]" stroked="f" strokeweight=".5pt">
                <v:textbox>
                  <w:txbxContent>
                    <w:p w:rsidR="001D26D2" w:rsidRDefault="001D26D2">
                      <w:r>
                        <w:rPr>
                          <w:rFonts w:hint="eastAsia"/>
                        </w:rPr>
                        <w:t>A6</w:t>
                      </w:r>
                      <w:r>
                        <w:rPr>
                          <w:rFonts w:hint="eastAsia"/>
                        </w:rPr>
                        <w:t>呼叫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3DF8A5" wp14:editId="3078A1D1">
                <wp:simplePos x="0" y="0"/>
                <wp:positionH relativeFrom="column">
                  <wp:posOffset>4000500</wp:posOffset>
                </wp:positionH>
                <wp:positionV relativeFrom="paragraph">
                  <wp:posOffset>3543300</wp:posOffset>
                </wp:positionV>
                <wp:extent cx="1514475" cy="381000"/>
                <wp:effectExtent l="0" t="0" r="9525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D2" w:rsidRDefault="001D26D2">
                            <w:r>
                              <w:rPr>
                                <w:rFonts w:hint="eastAsia"/>
                              </w:rPr>
                              <w:t>A5</w:t>
                            </w:r>
                            <w:r>
                              <w:rPr>
                                <w:rFonts w:hint="eastAsia"/>
                              </w:rPr>
                              <w:t>退格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27" type="#_x0000_t202" style="position:absolute;left:0;text-align:left;margin-left:315pt;margin-top:279pt;width:119.25pt;height:30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" fillcolor="white [3201]" stroked="f" strokeweight=".5pt">
                <v:textbox>
                  <w:txbxContent>
                    <w:p w:rsidR="001D26D2" w:rsidRDefault="001D26D2">
                      <w:r>
                        <w:rPr>
                          <w:rFonts w:hint="eastAsia"/>
                        </w:rPr>
                        <w:t>A5</w:t>
                      </w:r>
                      <w:r>
                        <w:rPr>
                          <w:rFonts w:hint="eastAsia"/>
                        </w:rPr>
                        <w:t>退格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FB5FD3" wp14:editId="779817D0">
                <wp:simplePos x="0" y="0"/>
                <wp:positionH relativeFrom="column">
                  <wp:posOffset>3924300</wp:posOffset>
                </wp:positionH>
                <wp:positionV relativeFrom="paragraph">
                  <wp:posOffset>3038475</wp:posOffset>
                </wp:positionV>
                <wp:extent cx="1514475" cy="381000"/>
                <wp:effectExtent l="0" t="0" r="9525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D2" w:rsidRDefault="001D26D2">
                            <w:r>
                              <w:rPr>
                                <w:rFonts w:hint="eastAsia"/>
                              </w:rPr>
                              <w:t xml:space="preserve">A4 </w:t>
                            </w:r>
                            <w:r>
                              <w:rPr>
                                <w:rFonts w:hint="eastAsia"/>
                              </w:rPr>
                              <w:t>拨号盘样式选择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8" type="#_x0000_t202" style="position:absolute;left:0;text-align:left;margin-left:309pt;margin-top:239.25pt;width:119.25pt;height:3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" fillcolor="white [3201]" stroked="f" strokeweight=".5pt">
                <v:textbox>
                  <w:txbxContent>
                    <w:p w:rsidR="001D26D2" w:rsidRDefault="001D26D2">
                      <w:r>
                        <w:rPr>
                          <w:rFonts w:hint="eastAsia"/>
                        </w:rPr>
                        <w:t xml:space="preserve">A4 </w:t>
                      </w:r>
                      <w:r>
                        <w:rPr>
                          <w:rFonts w:hint="eastAsia"/>
                        </w:rPr>
                        <w:t>拨号盘样式选择</w:t>
                      </w:r>
                    </w:p>
                  </w:txbxContent>
                </v:textbox>
              </v:shap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E86460" wp14:editId="725F8DA4">
                <wp:simplePos x="0" y="0"/>
                <wp:positionH relativeFrom="column">
                  <wp:posOffset>4000500</wp:posOffset>
                </wp:positionH>
                <wp:positionV relativeFrom="paragraph">
                  <wp:posOffset>1971675</wp:posOffset>
                </wp:positionV>
                <wp:extent cx="1514475" cy="381000"/>
                <wp:effectExtent l="0" t="0" r="9525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0E" w:rsidRDefault="009E1C0E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 w:rsidR="001D26D2">
                              <w:rPr>
                                <w:rFonts w:hint="eastAsia"/>
                              </w:rPr>
                              <w:t>3</w:t>
                            </w:r>
                            <w:r w:rsidR="001D26D2">
                              <w:rPr>
                                <w:rFonts w:hint="eastAsia"/>
                              </w:rPr>
                              <w:t>通话记录列表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29" type="#_x0000_t202" style="position:absolute;left:0;text-align:left;margin-left:315pt;margin-top:155.25pt;width:119.25pt;height:3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" fillcolor="white [3201]" stroked="f" strokeweight=".5pt">
                <v:textbox>
                  <w:txbxContent>
                    <w:p w:rsidR="009E1C0E" w:rsidRDefault="009E1C0E">
                      <w:r>
                        <w:rPr>
                          <w:rFonts w:hint="eastAsia"/>
                        </w:rPr>
                        <w:t>A</w:t>
                      </w:r>
                      <w:r w:rsidR="001D26D2">
                        <w:rPr>
                          <w:rFonts w:hint="eastAsia"/>
                        </w:rPr>
                        <w:t>3</w:t>
                      </w:r>
                      <w:r w:rsidR="001D26D2">
                        <w:rPr>
                          <w:rFonts w:hint="eastAsia"/>
                        </w:rPr>
                        <w:t>通话记录列表</w:t>
                      </w:r>
                    </w:p>
                  </w:txbxContent>
                </v:textbox>
              </v:shap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AA77F9" wp14:editId="4DC969F1">
                <wp:simplePos x="0" y="0"/>
                <wp:positionH relativeFrom="column">
                  <wp:posOffset>3562350</wp:posOffset>
                </wp:positionH>
                <wp:positionV relativeFrom="paragraph">
                  <wp:posOffset>942975</wp:posOffset>
                </wp:positionV>
                <wp:extent cx="1514475" cy="381000"/>
                <wp:effectExtent l="0" t="0" r="9525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0E" w:rsidRDefault="009E1C0E">
                            <w:r>
                              <w:rPr>
                                <w:rFonts w:hint="eastAsia"/>
                              </w:rPr>
                              <w:t>A2</w:t>
                            </w:r>
                            <w:r>
                              <w:rPr>
                                <w:rFonts w:hint="eastAsia"/>
                              </w:rPr>
                              <w:t>拨号盘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30" type="#_x0000_t202" style="position:absolute;left:0;text-align:left;margin-left:280.5pt;margin-top:74.25pt;width:119.25pt;height:3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" fillcolor="white [3201]" stroked="f" strokeweight=".5pt">
                <v:textbox>
                  <w:txbxContent>
                    <w:p w:rsidR="009E1C0E" w:rsidRDefault="009E1C0E">
                      <w:r>
                        <w:rPr>
                          <w:rFonts w:hint="eastAsia"/>
                        </w:rPr>
                        <w:t>A2</w:t>
                      </w:r>
                      <w:r>
                        <w:rPr>
                          <w:rFonts w:hint="eastAsia"/>
                        </w:rPr>
                        <w:t>拨号盘</w:t>
                      </w:r>
                    </w:p>
                  </w:txbxContent>
                </v:textbox>
              </v:shap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133350</wp:posOffset>
                </wp:positionV>
                <wp:extent cx="1514475" cy="381000"/>
                <wp:effectExtent l="0" t="0" r="952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0E" w:rsidRDefault="009E1C0E">
                            <w:r>
                              <w:rPr>
                                <w:rFonts w:hint="eastAsia"/>
                              </w:rPr>
                              <w:t>A1</w:t>
                            </w:r>
                            <w:r>
                              <w:rPr>
                                <w:rFonts w:hint="eastAsia"/>
                              </w:rPr>
                              <w:t>通过记录类型选择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31" type="#_x0000_t202" style="position:absolute;left:0;text-align:left;margin-left:246pt;margin-top:10.5pt;width:119.25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" fillcolor="white [3201]" stroked="f" strokeweight=".5pt">
                <v:textbox>
                  <w:txbxContent>
                    <w:p w:rsidR="009E1C0E" w:rsidRDefault="009E1C0E">
                      <w:r>
                        <w:rPr>
                          <w:rFonts w:hint="eastAsia"/>
                        </w:rPr>
                        <w:t>A1</w:t>
                      </w:r>
                      <w:r>
                        <w:rPr>
                          <w:rFonts w:hint="eastAsia"/>
                        </w:rPr>
                        <w:t>通过记录类型选择</w:t>
                      </w:r>
                    </w:p>
                  </w:txbxContent>
                </v:textbox>
              </v:shap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4D477E" wp14:editId="64BC8543">
                <wp:simplePos x="0" y="0"/>
                <wp:positionH relativeFrom="column">
                  <wp:posOffset>1447800</wp:posOffset>
                </wp:positionH>
                <wp:positionV relativeFrom="paragraph">
                  <wp:posOffset>381000</wp:posOffset>
                </wp:positionV>
                <wp:extent cx="1676400" cy="0"/>
                <wp:effectExtent l="38100" t="38100" r="57150" b="952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1" o:spid="_x0000_s1026" style="position:absolute;left:0;text-align:lef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pt,30pt" to="246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ED319F" wp14:editId="0B956ED7">
                <wp:simplePos x="0" y="0"/>
                <wp:positionH relativeFrom="column">
                  <wp:posOffset>819150</wp:posOffset>
                </wp:positionH>
                <wp:positionV relativeFrom="paragraph">
                  <wp:posOffset>1209675</wp:posOffset>
                </wp:positionV>
                <wp:extent cx="2743200" cy="0"/>
                <wp:effectExtent l="38100" t="38100" r="57150" b="952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2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95.25pt" to="280.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98D65" wp14:editId="28E2499D">
                <wp:simplePos x="0" y="0"/>
                <wp:positionH relativeFrom="column">
                  <wp:posOffset>1038225</wp:posOffset>
                </wp:positionH>
                <wp:positionV relativeFrom="paragraph">
                  <wp:posOffset>3228975</wp:posOffset>
                </wp:positionV>
                <wp:extent cx="2743200" cy="0"/>
                <wp:effectExtent l="38100" t="38100" r="57150" b="952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3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254.25pt" to="297.7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C634C2" wp14:editId="28E2C168">
                <wp:simplePos x="0" y="0"/>
                <wp:positionH relativeFrom="column">
                  <wp:posOffset>1038225</wp:posOffset>
                </wp:positionH>
                <wp:positionV relativeFrom="paragraph">
                  <wp:posOffset>3733800</wp:posOffset>
                </wp:positionV>
                <wp:extent cx="2743200" cy="0"/>
                <wp:effectExtent l="38100" t="38100" r="57150" b="952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5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294pt" to="297.7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D6EDEF" wp14:editId="6E72B101">
                <wp:simplePos x="0" y="0"/>
                <wp:positionH relativeFrom="column">
                  <wp:posOffset>381000</wp:posOffset>
                </wp:positionH>
                <wp:positionV relativeFrom="paragraph">
                  <wp:posOffset>4029075</wp:posOffset>
                </wp:positionV>
                <wp:extent cx="3181350" cy="0"/>
                <wp:effectExtent l="38100" t="38100" r="57150" b="952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6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317.25pt" to="280.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7D1BD" wp14:editId="41E63047">
                <wp:simplePos x="0" y="0"/>
                <wp:positionH relativeFrom="column">
                  <wp:posOffset>1819275</wp:posOffset>
                </wp:positionH>
                <wp:positionV relativeFrom="paragraph">
                  <wp:posOffset>2076450</wp:posOffset>
                </wp:positionV>
                <wp:extent cx="2038350" cy="0"/>
                <wp:effectExtent l="38100" t="38100" r="57150" b="952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4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63.5pt" to="303.7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CD8DE" wp14:editId="53B88BB2">
                <wp:simplePos x="0" y="0"/>
                <wp:positionH relativeFrom="column">
                  <wp:posOffset>819150</wp:posOffset>
                </wp:positionH>
                <wp:positionV relativeFrom="paragraph">
                  <wp:posOffset>3609975</wp:posOffset>
                </wp:positionV>
                <wp:extent cx="428625" cy="523875"/>
                <wp:effectExtent l="0" t="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2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64.5pt;margin-top:284.25pt;width:33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" filled="f" strokecolor="#7030a0" strokeweight="2pt"/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8180F4" wp14:editId="233CE4F0">
                <wp:simplePos x="0" y="0"/>
                <wp:positionH relativeFrom="column">
                  <wp:posOffset>0</wp:posOffset>
                </wp:positionH>
                <wp:positionV relativeFrom="paragraph">
                  <wp:posOffset>3590925</wp:posOffset>
                </wp:positionV>
                <wp:extent cx="819150" cy="52387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2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0;margin-top:282.75pt;width:64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" filled="f" strokecolor="#974706 [1609]" strokeweight="2pt"/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202FB" wp14:editId="35D93A2B">
                <wp:simplePos x="0" y="0"/>
                <wp:positionH relativeFrom="column">
                  <wp:posOffset>1257300</wp:posOffset>
                </wp:positionH>
                <wp:positionV relativeFrom="paragraph">
                  <wp:posOffset>581024</wp:posOffset>
                </wp:positionV>
                <wp:extent cx="1247775" cy="3533775"/>
                <wp:effectExtent l="0" t="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533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99pt;margin-top:45.75pt;width:98.25pt;height:27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" filled="f" strokecolor="#943634 [2405]" strokeweight="2pt"/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EE1D64" wp14:editId="66EA5EF1">
                <wp:simplePos x="0" y="0"/>
                <wp:positionH relativeFrom="column">
                  <wp:posOffset>0</wp:posOffset>
                </wp:positionH>
                <wp:positionV relativeFrom="paragraph">
                  <wp:posOffset>581025</wp:posOffset>
                </wp:positionV>
                <wp:extent cx="1247775" cy="3009900"/>
                <wp:effectExtent l="0" t="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00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0;margin-top:45.75pt;width:98.25pt;height:2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" filled="f" strokecolor="red" strokeweight="2pt"/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767226" wp14:editId="1B05F98B">
                <wp:simplePos x="0" y="0"/>
                <wp:positionH relativeFrom="column">
                  <wp:posOffset>819150</wp:posOffset>
                </wp:positionH>
                <wp:positionV relativeFrom="paragraph">
                  <wp:posOffset>2847975</wp:posOffset>
                </wp:positionV>
                <wp:extent cx="428625" cy="74295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64.5pt;margin-top:224.25pt;width:33.7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" filled="f" strokecolor="#c2d69b [1942]" strokeweight="2pt"/>
            </w:pict>
          </mc:Fallback>
        </mc:AlternateContent>
      </w:r>
      <w:r w:rsidR="009E1C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276225</wp:posOffset>
                </wp:positionV>
                <wp:extent cx="914400" cy="238125"/>
                <wp:effectExtent l="0" t="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71.25pt;margin-top:21.75pt;width:1in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" filled="f" strokecolor="red" strokeweight="2pt"/>
            </w:pict>
          </mc:Fallback>
        </mc:AlternateContent>
      </w:r>
      <w:r w:rsidR="009E1C0E">
        <w:rPr>
          <w:noProof/>
        </w:rPr>
        <w:drawing>
          <wp:inline distT="0" distB="0" distL="0" distR="0" wp14:anchorId="2D307760" wp14:editId="37605CD1">
            <wp:extent cx="2495550" cy="40760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D2" w:rsidRDefault="001D26D2" w:rsidP="009E1C0E"/>
    <w:p w:rsidR="001D26D2" w:rsidRDefault="001D26D2" w:rsidP="009E1C0E"/>
    <w:p w:rsidR="001D26D2" w:rsidRDefault="001D26D2" w:rsidP="009E1C0E">
      <w:r>
        <w:rPr>
          <w:rFonts w:hint="eastAsia"/>
        </w:rPr>
        <w:t>A1</w:t>
      </w:r>
      <w:r>
        <w:rPr>
          <w:rFonts w:hint="eastAsia"/>
        </w:rPr>
        <w:t>：选择记录类型：全部通话，未接通话</w:t>
      </w:r>
    </w:p>
    <w:p w:rsidR="001D26D2" w:rsidRDefault="001D26D2" w:rsidP="009E1C0E">
      <w:r>
        <w:rPr>
          <w:rFonts w:hint="eastAsia"/>
        </w:rPr>
        <w:t xml:space="preserve">A2 </w:t>
      </w:r>
      <w:r>
        <w:rPr>
          <w:rFonts w:hint="eastAsia"/>
        </w:rPr>
        <w:t>：搜索，拨号双重功能结合。</w:t>
      </w:r>
    </w:p>
    <w:p w:rsidR="001D26D2" w:rsidRDefault="001D26D2" w:rsidP="009E1C0E">
      <w:r>
        <w:rPr>
          <w:rFonts w:hint="eastAsia"/>
        </w:rPr>
        <w:t xml:space="preserve">A3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通话记录列表按，</w:t>
      </w:r>
      <w:r>
        <w:rPr>
          <w:rFonts w:hint="eastAsia"/>
        </w:rPr>
        <w:t>A1</w:t>
      </w:r>
      <w:r>
        <w:rPr>
          <w:rFonts w:hint="eastAsia"/>
        </w:rPr>
        <w:t>选择的结果变动，</w:t>
      </w:r>
    </w:p>
    <w:p w:rsidR="001D26D2" w:rsidRDefault="001D26D2" w:rsidP="009E1C0E">
      <w:r>
        <w:rPr>
          <w:rFonts w:hint="eastAsia"/>
        </w:rPr>
        <w:t>A4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拨号盘样式按习惯选择，横，左，右</w:t>
      </w:r>
    </w:p>
    <w:p w:rsidR="001D26D2" w:rsidRDefault="001D26D2" w:rsidP="009E1C0E">
      <w:r>
        <w:rPr>
          <w:noProof/>
        </w:rPr>
        <w:lastRenderedPageBreak/>
        <w:drawing>
          <wp:inline distT="0" distB="0" distL="0" distR="0" wp14:anchorId="26A4BB89" wp14:editId="18BB48D2">
            <wp:extent cx="2009775" cy="320238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20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D2" w:rsidRDefault="001D26D2" w:rsidP="009E1C0E">
      <w:r>
        <w:rPr>
          <w:rFonts w:hint="eastAsia"/>
        </w:rPr>
        <w:t>A5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输入的数字退格</w:t>
      </w:r>
    </w:p>
    <w:p w:rsidR="001D26D2" w:rsidRDefault="001D26D2" w:rsidP="009E1C0E">
      <w:r>
        <w:rPr>
          <w:rFonts w:hint="eastAsia"/>
        </w:rPr>
        <w:t xml:space="preserve">A6 </w:t>
      </w:r>
      <w:r>
        <w:rPr>
          <w:rFonts w:hint="eastAsia"/>
        </w:rPr>
        <w:t>：输入号码后点击呼出</w:t>
      </w:r>
    </w:p>
    <w:p w:rsidR="001D26D2" w:rsidRDefault="001D26D2" w:rsidP="001D26D2">
      <w:r>
        <w:rPr>
          <w:rFonts w:hint="eastAsia"/>
        </w:rPr>
        <w:t>拨号盘样式</w:t>
      </w:r>
      <w:r w:rsidR="00644053">
        <w:rPr>
          <w:rFonts w:hint="eastAsia"/>
        </w:rPr>
        <w:t>：选择您适合自己的键盘布局方式</w:t>
      </w:r>
    </w:p>
    <w:p w:rsidR="001D26D2" w:rsidRDefault="001D26D2" w:rsidP="001D26D2"/>
    <w:p w:rsidR="00CE0C5A" w:rsidRDefault="00CE0C5A" w:rsidP="00CE0C5A">
      <w:pPr>
        <w:pStyle w:val="2"/>
      </w:pPr>
      <w:bookmarkStart w:id="5" w:name="_Toc372101786"/>
      <w:r>
        <w:rPr>
          <w:rFonts w:hint="eastAsia"/>
        </w:rPr>
        <w:t>记录</w:t>
      </w:r>
      <w:r>
        <w:rPr>
          <w:rFonts w:hint="eastAsia"/>
        </w:rPr>
        <w:t>-</w:t>
      </w:r>
      <w:r>
        <w:rPr>
          <w:rFonts w:hint="eastAsia"/>
        </w:rPr>
        <w:t>多功能操作</w:t>
      </w:r>
      <w:bookmarkEnd w:id="5"/>
    </w:p>
    <w:p w:rsidR="00CE0C5A" w:rsidRDefault="00CE0C5A" w:rsidP="00CE0C5A">
      <w:r>
        <w:rPr>
          <w:rFonts w:hint="eastAsia"/>
        </w:rPr>
        <w:t>点击通话记录的</w:t>
      </w:r>
      <w:proofErr w:type="gramStart"/>
      <w:r w:rsidR="00C11BCA">
        <w:t>”</w:t>
      </w:r>
      <w:proofErr w:type="gramEnd"/>
      <w:r>
        <w:rPr>
          <w:rFonts w:hint="eastAsia"/>
        </w:rPr>
        <w:t>号码</w:t>
      </w:r>
      <w:proofErr w:type="gramStart"/>
      <w:r w:rsidR="00C11BCA">
        <w:t>”</w:t>
      </w:r>
      <w:proofErr w:type="gramEnd"/>
      <w:r>
        <w:rPr>
          <w:rFonts w:hint="eastAsia"/>
        </w:rPr>
        <w:t>显示隐藏的多功能操作列表</w:t>
      </w:r>
    </w:p>
    <w:p w:rsidR="00CE0C5A" w:rsidRDefault="00C11BCA" w:rsidP="00CE0C5A">
      <w:r>
        <w:rPr>
          <w:noProof/>
        </w:rPr>
        <w:drawing>
          <wp:inline distT="0" distB="0" distL="0" distR="0" wp14:anchorId="72D87B7D" wp14:editId="6BC26268">
            <wp:extent cx="2532173" cy="2162175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217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5A" w:rsidRDefault="00CE0C5A" w:rsidP="00CE0C5A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打电话：</w:t>
      </w:r>
      <w:r w:rsidR="005D47C7">
        <w:rPr>
          <w:rFonts w:ascii="宋体" w:hAnsi="宋体" w:hint="eastAsia"/>
        </w:rPr>
        <w:t>大通用户可以在单位、手机、个人通讯录和好友列表中直接点击联系人，进入联系人详细信息界面，点击【拨号】标识，发起语音通信。具体操作流程如下图所示。</w:t>
      </w:r>
      <w:r w:rsidR="005D47C7">
        <w:rPr>
          <w:rFonts w:ascii="宋体" w:hAnsi="宋体" w:hint="eastAsia"/>
        </w:rPr>
        <w:lastRenderedPageBreak/>
        <w:t>注意：在拨打电话前需先设置好自己的接听终端，浙大通的拨号流程是：自己当前的接听终端先振铃，待接起后再呼叫对方。</w:t>
      </w:r>
    </w:p>
    <w:p w:rsidR="00CE0C5A" w:rsidRDefault="00CE0C5A" w:rsidP="00CE0C5A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短信发送：点对点短信</w:t>
      </w:r>
      <w:r w:rsidR="002D3971">
        <w:rPr>
          <w:rFonts w:hint="eastAsia"/>
        </w:rPr>
        <w:t>，</w:t>
      </w:r>
      <w:r w:rsidR="00EC5C65">
        <w:rPr>
          <w:rFonts w:hint="eastAsia"/>
        </w:rPr>
        <w:t>使用短信系统对用户发送短信，短信按套餐收费。</w:t>
      </w:r>
    </w:p>
    <w:p w:rsidR="00CE0C5A" w:rsidRDefault="00CE0C5A" w:rsidP="00CE0C5A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添加联系人：添加至联系人列表</w:t>
      </w:r>
    </w:p>
    <w:p w:rsidR="00CE0C5A" w:rsidRDefault="00CE0C5A" w:rsidP="00CE0C5A">
      <w:pPr>
        <w:pStyle w:val="a6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号码两侧：删除，复制</w:t>
      </w:r>
      <w:r w:rsidR="00EC5C65">
        <w:rPr>
          <w:rFonts w:hint="eastAsia"/>
        </w:rPr>
        <w:t>。</w:t>
      </w:r>
      <w:proofErr w:type="gramStart"/>
      <w:r w:rsidR="00EC5C65">
        <w:rPr>
          <w:rFonts w:hint="eastAsia"/>
        </w:rPr>
        <w:t>长按输入</w:t>
      </w:r>
      <w:proofErr w:type="gramEnd"/>
      <w:r w:rsidR="00EC5C65">
        <w:rPr>
          <w:rFonts w:hint="eastAsia"/>
        </w:rPr>
        <w:t>框可将号码直接</w:t>
      </w:r>
      <w:proofErr w:type="gramStart"/>
      <w:r w:rsidR="00EC5C65">
        <w:rPr>
          <w:rFonts w:hint="eastAsia"/>
        </w:rPr>
        <w:t>黏</w:t>
      </w:r>
      <w:proofErr w:type="gramEnd"/>
      <w:r w:rsidR="00EC5C65">
        <w:rPr>
          <w:rFonts w:hint="eastAsia"/>
        </w:rPr>
        <w:t>贴。</w:t>
      </w:r>
    </w:p>
    <w:p w:rsidR="00644053" w:rsidRDefault="00644053" w:rsidP="00644053">
      <w:pPr>
        <w:pStyle w:val="a6"/>
        <w:ind w:left="360" w:firstLineChars="0" w:firstLine="0"/>
      </w:pPr>
    </w:p>
    <w:p w:rsidR="00CE0C5A" w:rsidRDefault="00CE0C5A" w:rsidP="00CE0C5A">
      <w:pPr>
        <w:pStyle w:val="1"/>
      </w:pPr>
      <w:bookmarkStart w:id="6" w:name="_Toc372101787"/>
      <w:r>
        <w:rPr>
          <w:rFonts w:hint="eastAsia"/>
        </w:rPr>
        <w:t>联系人界面</w:t>
      </w:r>
      <w:bookmarkEnd w:id="6"/>
    </w:p>
    <w:p w:rsidR="00CE0C5A" w:rsidRDefault="00CE0C5A" w:rsidP="00CE0C5A">
      <w:pPr>
        <w:pStyle w:val="2"/>
      </w:pPr>
      <w:bookmarkStart w:id="7" w:name="_Toc372101788"/>
      <w:bookmarkStart w:id="8" w:name="_GoBack"/>
      <w:bookmarkEnd w:id="8"/>
      <w:r>
        <w:rPr>
          <w:rFonts w:hint="eastAsia"/>
        </w:rPr>
        <w:t>好友列表</w:t>
      </w:r>
      <w:bookmarkEnd w:id="7"/>
    </w:p>
    <w:p w:rsidR="00CE0C5A" w:rsidRDefault="00CE0C5A" w:rsidP="00CE0C5A">
      <w:r>
        <w:rPr>
          <w:noProof/>
        </w:rPr>
        <w:drawing>
          <wp:inline distT="0" distB="0" distL="0" distR="0" wp14:anchorId="77FEC600" wp14:editId="6524DCB9">
            <wp:extent cx="1960959" cy="3486150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3948" cy="34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5A" w:rsidRDefault="00CE0C5A" w:rsidP="00CE0C5A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点击联系人：显示未好友列表，改好友为浙大通好友</w:t>
      </w:r>
    </w:p>
    <w:p w:rsidR="00CE0C5A" w:rsidRDefault="00CE0C5A" w:rsidP="00CE0C5A">
      <w:pPr>
        <w:ind w:left="360"/>
        <w:rPr>
          <w:rFonts w:hint="eastAsia"/>
        </w:rPr>
      </w:pPr>
      <w:r>
        <w:rPr>
          <w:rFonts w:hint="eastAsia"/>
        </w:rPr>
        <w:t>通过点击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好友名称“显示”发消息“”名片“</w:t>
      </w:r>
    </w:p>
    <w:p w:rsidR="00644053" w:rsidRDefault="00644053" w:rsidP="00644053">
      <w:pPr>
        <w:pStyle w:val="3"/>
        <w:rPr>
          <w:rFonts w:hint="eastAsia"/>
        </w:rPr>
      </w:pPr>
      <w:r>
        <w:rPr>
          <w:rFonts w:hint="eastAsia"/>
        </w:rPr>
        <w:lastRenderedPageBreak/>
        <w:t>添加好友</w:t>
      </w:r>
    </w:p>
    <w:p w:rsidR="00644053" w:rsidRDefault="00644053" w:rsidP="00644053">
      <w:pPr>
        <w:rPr>
          <w:rFonts w:hint="eastAsia"/>
        </w:rPr>
      </w:pPr>
      <w:r>
        <w:rPr>
          <w:noProof/>
        </w:rPr>
        <w:drawing>
          <wp:inline distT="0" distB="0" distL="0" distR="0" wp14:anchorId="494013A2" wp14:editId="7710761C">
            <wp:extent cx="5095875" cy="40767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53" w:rsidRDefault="00644053" w:rsidP="00644053">
      <w:pPr>
        <w:rPr>
          <w:rFonts w:hint="eastAsia"/>
        </w:rPr>
      </w:pPr>
      <w:r>
        <w:rPr>
          <w:rFonts w:hint="eastAsia"/>
        </w:rPr>
        <w:t>选择浙大通好友</w:t>
      </w:r>
      <w:r>
        <w:rPr>
          <w:rFonts w:hint="eastAsia"/>
        </w:rPr>
        <w:t>-----</w:t>
      </w:r>
      <w:r>
        <w:rPr>
          <w:rFonts w:hint="eastAsia"/>
        </w:rPr>
        <w:t>点击右上角“</w:t>
      </w:r>
      <w:r>
        <w:rPr>
          <w:rFonts w:hint="eastAsia"/>
        </w:rPr>
        <w:t>+</w:t>
      </w:r>
      <w:r>
        <w:rPr>
          <w:rFonts w:hint="eastAsia"/>
        </w:rPr>
        <w:t>”添加，通过好友账户查找好友进行添加、</w:t>
      </w:r>
    </w:p>
    <w:p w:rsidR="00644053" w:rsidRDefault="00644053" w:rsidP="00644053">
      <w:pPr>
        <w:pStyle w:val="3"/>
        <w:rPr>
          <w:rFonts w:hint="eastAsia"/>
        </w:rPr>
      </w:pPr>
      <w:r>
        <w:rPr>
          <w:rFonts w:hint="eastAsia"/>
        </w:rPr>
        <w:t>IM</w:t>
      </w:r>
      <w:r>
        <w:rPr>
          <w:rFonts w:hint="eastAsia"/>
        </w:rPr>
        <w:t>消息</w:t>
      </w:r>
    </w:p>
    <w:p w:rsidR="00644053" w:rsidRDefault="00644053" w:rsidP="00644053">
      <w:pPr>
        <w:rPr>
          <w:rFonts w:hint="eastAsia"/>
        </w:rPr>
      </w:pPr>
      <w:r>
        <w:rPr>
          <w:rFonts w:hint="eastAsia"/>
        </w:rPr>
        <w:t>浙大通好友间可以进行</w:t>
      </w:r>
      <w:r>
        <w:rPr>
          <w:rFonts w:hint="eastAsia"/>
        </w:rPr>
        <w:t>IM</w:t>
      </w:r>
      <w:r>
        <w:rPr>
          <w:rFonts w:hint="eastAsia"/>
        </w:rPr>
        <w:t>文字聊天、表情发送、语音消息、照片和涂鸦互传等功能。进入聊天页面的方法有：</w:t>
      </w:r>
    </w:p>
    <w:p w:rsidR="00644053" w:rsidRDefault="00681D53" w:rsidP="006440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DBF26A" wp14:editId="5CFB1CEA">
            <wp:extent cx="5274310" cy="3265311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53" w:rsidRDefault="00681D53" w:rsidP="00681D53">
      <w:pPr>
        <w:pStyle w:val="a6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通过输入</w:t>
      </w:r>
      <w:proofErr w:type="gramStart"/>
      <w:r>
        <w:rPr>
          <w:rFonts w:hint="eastAsia"/>
        </w:rPr>
        <w:t>框直接</w:t>
      </w:r>
      <w:proofErr w:type="gramEnd"/>
      <w:r>
        <w:rPr>
          <w:rFonts w:hint="eastAsia"/>
        </w:rPr>
        <w:t>输入文字聊天</w:t>
      </w:r>
    </w:p>
    <w:p w:rsidR="00681D53" w:rsidRPr="00681D53" w:rsidRDefault="00681D53" w:rsidP="00681D53">
      <w:pPr>
        <w:pStyle w:val="a6"/>
        <w:numPr>
          <w:ilvl w:val="0"/>
          <w:numId w:val="11"/>
        </w:numPr>
        <w:ind w:firstLineChars="0"/>
        <w:rPr>
          <w:rFonts w:hint="eastAsia"/>
        </w:rPr>
      </w:pPr>
      <w:r>
        <w:rPr>
          <w:rFonts w:hint="eastAsia"/>
        </w:rPr>
        <w:t>发送语音消息：</w:t>
      </w:r>
      <w:r>
        <w:rPr>
          <w:rFonts w:ascii="宋体" w:hAnsi="宋体" w:hint="eastAsia"/>
        </w:rPr>
        <w:t>在好友聊天页面，点击“说话”按钮，</w:t>
      </w:r>
      <w:r>
        <w:rPr>
          <w:rFonts w:ascii="宋体" w:hAnsi="宋体" w:hint="eastAsia"/>
        </w:rPr>
        <w:t>既可发送语音消息</w:t>
      </w:r>
    </w:p>
    <w:p w:rsidR="00681D53" w:rsidRDefault="00681D53" w:rsidP="00681D53">
      <w:pPr>
        <w:pStyle w:val="3"/>
        <w:rPr>
          <w:rFonts w:hint="eastAsia"/>
        </w:rPr>
      </w:pPr>
      <w:r>
        <w:rPr>
          <w:rFonts w:hint="eastAsia"/>
        </w:rPr>
        <w:t>涂鸦</w:t>
      </w:r>
    </w:p>
    <w:p w:rsidR="00681D53" w:rsidRDefault="00681D53" w:rsidP="00681D53">
      <w:pPr>
        <w:rPr>
          <w:rFonts w:hint="eastAsia"/>
          <w:noProof/>
        </w:rPr>
      </w:pPr>
      <w:r>
        <w:rPr>
          <w:rFonts w:hint="eastAsia"/>
          <w:noProof/>
        </w:rPr>
        <w:t>进入涂鸦功能页面，可直接在白板涂鸦，也可选择背景进行涂鸦。</w:t>
      </w:r>
    </w:p>
    <w:p w:rsidR="00681D53" w:rsidRDefault="00681D53" w:rsidP="00681D5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2286000" cy="4057650"/>
            <wp:effectExtent l="0" t="0" r="0" b="0"/>
            <wp:docPr id="38" name="图片 38" descr="豌豆荚截屏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豌豆荚截屏(57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53" w:rsidRDefault="00681D53" w:rsidP="00681D53">
      <w:pPr>
        <w:ind w:firstLineChars="200" w:firstLine="420"/>
        <w:rPr>
          <w:rFonts w:hint="eastAsia"/>
          <w:noProof/>
        </w:rPr>
      </w:pPr>
      <w:r>
        <w:rPr>
          <w:rFonts w:hint="eastAsia"/>
          <w:noProof/>
        </w:rPr>
        <w:t>选择“手写”，可直接手写文字发送给对方。涂鸦和手写均可自由选择颜色和编辑。</w:t>
      </w:r>
    </w:p>
    <w:p w:rsidR="00681D53" w:rsidRDefault="00681D53" w:rsidP="00681D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19350" cy="4295775"/>
            <wp:effectExtent l="0" t="0" r="0" b="9525"/>
            <wp:docPr id="39" name="图片 39" descr="豌豆荚截屏(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豌豆荚截屏(58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53" w:rsidRDefault="00681D53" w:rsidP="00681D53">
      <w:pPr>
        <w:pStyle w:val="3"/>
        <w:rPr>
          <w:rFonts w:hint="eastAsia"/>
        </w:rPr>
      </w:pPr>
      <w:r>
        <w:rPr>
          <w:rFonts w:hint="eastAsia"/>
        </w:rPr>
        <w:t>照片传输</w:t>
      </w:r>
    </w:p>
    <w:p w:rsidR="00681D53" w:rsidRDefault="00681D53" w:rsidP="00681D53">
      <w:pPr>
        <w:rPr>
          <w:rFonts w:hint="eastAsia"/>
        </w:rPr>
      </w:pPr>
      <w:r>
        <w:rPr>
          <w:rFonts w:hint="eastAsia"/>
        </w:rPr>
        <w:t>点击好友聊天右下角回形针按钮，可将本地图片传送给对方；点击左下角</w:t>
      </w:r>
      <w:r>
        <w:rPr>
          <w:rFonts w:hint="eastAsia"/>
        </w:rPr>
        <w:t>“拍照”</w:t>
      </w:r>
      <w:r>
        <w:rPr>
          <w:rFonts w:hint="eastAsia"/>
        </w:rPr>
        <w:t>按钮，可拍摄照片传送。</w:t>
      </w:r>
    </w:p>
    <w:p w:rsidR="00681D53" w:rsidRPr="00681D53" w:rsidRDefault="00681D53" w:rsidP="00681D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497159" wp14:editId="4E8E5692">
            <wp:extent cx="2047742" cy="36385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7742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53" w:rsidRPr="00681D53" w:rsidRDefault="00681D53" w:rsidP="00681D53"/>
    <w:p w:rsidR="00CE0C5A" w:rsidRDefault="00CE0C5A" w:rsidP="00CE0C5A">
      <w:pPr>
        <w:pStyle w:val="2"/>
      </w:pPr>
      <w:bookmarkStart w:id="9" w:name="_Toc372101789"/>
      <w:r>
        <w:rPr>
          <w:rFonts w:hint="eastAsia"/>
        </w:rPr>
        <w:t>浙大通</w:t>
      </w:r>
      <w:r w:rsidR="00716BDA">
        <w:rPr>
          <w:rFonts w:hint="eastAsia"/>
        </w:rPr>
        <w:t>通讯录</w:t>
      </w:r>
      <w:bookmarkEnd w:id="9"/>
    </w:p>
    <w:p w:rsidR="00716BDA" w:rsidRDefault="00716BDA" w:rsidP="00716BDA">
      <w:pPr>
        <w:ind w:firstLine="435"/>
      </w:pPr>
      <w:r>
        <w:rPr>
          <w:rFonts w:hint="eastAsia"/>
        </w:rPr>
        <w:t>浙大通用户可以对联系人进行增、</w:t>
      </w:r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、改等操作，用户通过点击“个人通讯录”的分组和“单位通讯录”的目录栏，对该节点及其节点下的联系人进行操作。</w:t>
      </w:r>
    </w:p>
    <w:p w:rsidR="00716BDA" w:rsidRPr="00C11BCA" w:rsidRDefault="00716BDA" w:rsidP="00716BDA">
      <w:pPr>
        <w:pStyle w:val="a6"/>
        <w:ind w:firstLineChars="0"/>
        <w:rPr>
          <w:szCs w:val="24"/>
        </w:rPr>
      </w:pPr>
      <w:r w:rsidRPr="00C11BCA">
        <w:rPr>
          <w:rFonts w:hint="eastAsia"/>
          <w:szCs w:val="24"/>
        </w:rPr>
        <w:t>在单位通信录、共享通信录、个人通信录、手机通信录中显示“浙大通好友”的标识。</w:t>
      </w:r>
    </w:p>
    <w:p w:rsidR="00716BDA" w:rsidRPr="00B62738" w:rsidRDefault="00716BDA" w:rsidP="00716BDA">
      <w:pPr>
        <w:pStyle w:val="a6"/>
        <w:numPr>
          <w:ilvl w:val="0"/>
          <w:numId w:val="10"/>
        </w:numPr>
        <w:spacing w:line="360" w:lineRule="auto"/>
        <w:ind w:firstLineChars="0"/>
        <w:rPr>
          <w:szCs w:val="24"/>
        </w:rPr>
      </w:pPr>
      <w:r w:rsidRPr="00B62738">
        <w:rPr>
          <w:rFonts w:hint="eastAsia"/>
          <w:szCs w:val="24"/>
        </w:rPr>
        <w:t>对于单位通信录和个人通信录、共享通信录，则根据</w:t>
      </w:r>
      <w:r>
        <w:rPr>
          <w:rFonts w:hint="eastAsia"/>
          <w:szCs w:val="24"/>
        </w:rPr>
        <w:t>浙大通账号判断是否是好友</w:t>
      </w:r>
      <w:r>
        <w:rPr>
          <w:rFonts w:hint="eastAsia"/>
        </w:rPr>
        <w:t>。</w:t>
      </w:r>
    </w:p>
    <w:p w:rsidR="00716BDA" w:rsidRDefault="00716BDA" w:rsidP="00716BDA">
      <w:pPr>
        <w:numPr>
          <w:ilvl w:val="0"/>
          <w:numId w:val="10"/>
        </w:numPr>
      </w:pPr>
      <w:r w:rsidRPr="00B62738">
        <w:rPr>
          <w:rFonts w:hint="eastAsia"/>
        </w:rPr>
        <w:t>对于手机通信录，则根据已匹配到</w:t>
      </w:r>
      <w:r>
        <w:rPr>
          <w:rFonts w:hint="eastAsia"/>
        </w:rPr>
        <w:t>浙大通账号</w:t>
      </w:r>
      <w:r w:rsidRPr="00B62738">
        <w:rPr>
          <w:rFonts w:hint="eastAsia"/>
        </w:rPr>
        <w:t>判断是否是好友。</w:t>
      </w:r>
    </w:p>
    <w:p w:rsidR="00716BDA" w:rsidRDefault="00716BDA" w:rsidP="00716BDA">
      <w:pPr>
        <w:numPr>
          <w:ilvl w:val="0"/>
          <w:numId w:val="10"/>
        </w:numPr>
      </w:pPr>
      <w:r>
        <w:rPr>
          <w:rFonts w:hint="eastAsia"/>
        </w:rPr>
        <w:t>点击“个人通讯录”条目，显示您自由创建和编辑的个人通讯录信息，点击手机自带的功能按钮，显示个人通讯录功能菜单，如图所示。您可以自主管理自己的个人通讯录。</w:t>
      </w:r>
    </w:p>
    <w:p w:rsidR="00716BDA" w:rsidRDefault="00716BDA" w:rsidP="00716BDA">
      <w:pPr>
        <w:numPr>
          <w:ilvl w:val="0"/>
          <w:numId w:val="10"/>
        </w:numPr>
      </w:pPr>
    </w:p>
    <w:p w:rsidR="00CE0C5A" w:rsidRDefault="00CE0C5A" w:rsidP="00CE0C5A">
      <w:r>
        <w:rPr>
          <w:rFonts w:hint="eastAsia"/>
        </w:rPr>
        <w:t>点击左上角功能按钮进入好友分组。</w:t>
      </w:r>
    </w:p>
    <w:p w:rsidR="00CE0C5A" w:rsidRDefault="00CE0C5A" w:rsidP="00CE0C5A">
      <w:r>
        <w:rPr>
          <w:noProof/>
        </w:rPr>
        <w:lastRenderedPageBreak/>
        <w:drawing>
          <wp:inline distT="0" distB="0" distL="0" distR="0" wp14:anchorId="2F0143FC" wp14:editId="534FAAFD">
            <wp:extent cx="2057400" cy="36576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5A" w:rsidRDefault="00CE0C5A" w:rsidP="00CE0C5A">
      <w:pPr>
        <w:pStyle w:val="2"/>
      </w:pPr>
      <w:bookmarkStart w:id="10" w:name="_Toc372101790"/>
      <w:r>
        <w:rPr>
          <w:rFonts w:hint="eastAsia"/>
        </w:rPr>
        <w:t>新建联系人</w:t>
      </w:r>
      <w:bookmarkEnd w:id="10"/>
    </w:p>
    <w:p w:rsidR="0054191D" w:rsidRDefault="0054191D" w:rsidP="0054191D">
      <w:r>
        <w:rPr>
          <w:noProof/>
        </w:rPr>
        <w:drawing>
          <wp:inline distT="0" distB="0" distL="0" distR="0" wp14:anchorId="0B859723" wp14:editId="1F03CB2B">
            <wp:extent cx="4724400" cy="1790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1D" w:rsidRDefault="0054191D" w:rsidP="0054191D">
      <w:pPr>
        <w:pStyle w:val="a6"/>
        <w:numPr>
          <w:ilvl w:val="0"/>
          <w:numId w:val="7"/>
        </w:numPr>
        <w:ind w:firstLineChars="0"/>
      </w:pPr>
      <w:r>
        <w:rPr>
          <w:rFonts w:hint="eastAsia"/>
        </w:rPr>
        <w:t>右上角按钮，在不同的情况下所显示的内容不一样：</w:t>
      </w:r>
    </w:p>
    <w:p w:rsidR="0054191D" w:rsidRDefault="0054191D" w:rsidP="0054191D">
      <w:pPr>
        <w:pStyle w:val="a6"/>
        <w:ind w:left="360" w:firstLineChars="0" w:firstLine="0"/>
      </w:pPr>
      <w:r>
        <w:rPr>
          <w:rFonts w:hint="eastAsia"/>
        </w:rPr>
        <w:t>好友：显示的是查找好友的功能，找群</w:t>
      </w:r>
    </w:p>
    <w:p w:rsidR="0054191D" w:rsidRDefault="0054191D" w:rsidP="0054191D">
      <w:pPr>
        <w:pStyle w:val="a6"/>
        <w:ind w:left="360" w:firstLineChars="0" w:firstLine="0"/>
      </w:pPr>
      <w:r>
        <w:rPr>
          <w:rFonts w:hint="eastAsia"/>
        </w:rPr>
        <w:t>联系人：保存联系人功能</w:t>
      </w:r>
    </w:p>
    <w:p w:rsidR="0054191D" w:rsidRPr="0054191D" w:rsidRDefault="0054191D" w:rsidP="0054191D">
      <w:pPr>
        <w:pStyle w:val="a6"/>
        <w:ind w:left="360" w:firstLineChars="0" w:firstLine="0"/>
      </w:pPr>
      <w:r>
        <w:rPr>
          <w:rFonts w:hint="eastAsia"/>
        </w:rPr>
        <w:t>组群：修改群名，添加成员</w:t>
      </w:r>
    </w:p>
    <w:p w:rsidR="00CE0C5A" w:rsidRDefault="00CE0C5A" w:rsidP="00CE0C5A">
      <w:r>
        <w:rPr>
          <w:noProof/>
        </w:rPr>
        <w:lastRenderedPageBreak/>
        <w:drawing>
          <wp:inline distT="0" distB="0" distL="0" distR="0" wp14:anchorId="547DBF98" wp14:editId="71286826">
            <wp:extent cx="2137767" cy="38004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776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5A" w:rsidRDefault="00CE0C5A" w:rsidP="00CE0C5A">
      <w:r>
        <w:rPr>
          <w:rFonts w:hint="eastAsia"/>
        </w:rPr>
        <w:t>联系人界面点击右上角功能按钮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添加联系人“</w:t>
      </w:r>
    </w:p>
    <w:p w:rsidR="00AA58A4" w:rsidRDefault="00AA58A4" w:rsidP="00AA58A4">
      <w:pPr>
        <w:pStyle w:val="2"/>
      </w:pPr>
      <w:bookmarkStart w:id="11" w:name="_Toc372101791"/>
      <w:proofErr w:type="gramStart"/>
      <w:r>
        <w:rPr>
          <w:rFonts w:hint="eastAsia"/>
        </w:rPr>
        <w:lastRenderedPageBreak/>
        <w:t>群讨论</w:t>
      </w:r>
      <w:proofErr w:type="gramEnd"/>
      <w:r>
        <w:rPr>
          <w:rFonts w:hint="eastAsia"/>
        </w:rPr>
        <w:t>组</w:t>
      </w:r>
      <w:bookmarkEnd w:id="11"/>
    </w:p>
    <w:p w:rsidR="00AA58A4" w:rsidRDefault="00AA58A4" w:rsidP="00AA58A4">
      <w:r>
        <w:rPr>
          <w:noProof/>
        </w:rPr>
        <w:drawing>
          <wp:inline distT="0" distB="0" distL="0" distR="0" wp14:anchorId="18E6450E" wp14:editId="54F3E6ED">
            <wp:extent cx="4572000" cy="40576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A4" w:rsidRDefault="00AA58A4" w:rsidP="00AA58A4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群讨论组“进入群列表。</w:t>
      </w:r>
    </w:p>
    <w:p w:rsidR="00AA58A4" w:rsidRDefault="00AA58A4" w:rsidP="00AA58A4">
      <w:pPr>
        <w:pStyle w:val="2"/>
      </w:pPr>
      <w:bookmarkStart w:id="12" w:name="_Toc372101792"/>
      <w:r>
        <w:rPr>
          <w:rFonts w:hint="eastAsia"/>
        </w:rPr>
        <w:t>搜索</w:t>
      </w:r>
      <w:bookmarkEnd w:id="12"/>
    </w:p>
    <w:p w:rsidR="00AA58A4" w:rsidRDefault="00AA58A4" w:rsidP="00AA58A4">
      <w:r>
        <w:rPr>
          <w:noProof/>
        </w:rPr>
        <w:drawing>
          <wp:inline distT="0" distB="0" distL="0" distR="0" wp14:anchorId="40D8D951" wp14:editId="13FC37B0">
            <wp:extent cx="4572000" cy="18002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A4" w:rsidRDefault="00AA58A4" w:rsidP="00AA58A4">
      <w:r>
        <w:rPr>
          <w:rFonts w:hint="eastAsia"/>
        </w:rPr>
        <w:t>点击顶部搜索框，输入你要搜索的内容，系统会自己联想，如本地无法获取系统会调出细化搜索目标按钮供选择搜索。</w:t>
      </w:r>
    </w:p>
    <w:p w:rsidR="00AA58A4" w:rsidRDefault="00AA58A4" w:rsidP="00AA58A4"/>
    <w:p w:rsidR="003C5895" w:rsidRDefault="0054191D" w:rsidP="0054191D">
      <w:pPr>
        <w:pStyle w:val="1"/>
      </w:pPr>
      <w:bookmarkStart w:id="13" w:name="_Toc372101793"/>
      <w:r>
        <w:rPr>
          <w:rFonts w:hint="eastAsia"/>
        </w:rPr>
        <w:lastRenderedPageBreak/>
        <w:t>会话</w:t>
      </w:r>
      <w:bookmarkEnd w:id="13"/>
    </w:p>
    <w:p w:rsidR="00AA58A4" w:rsidRDefault="0054191D" w:rsidP="003C5895">
      <w:r>
        <w:rPr>
          <w:noProof/>
        </w:rPr>
        <w:drawing>
          <wp:inline distT="0" distB="0" distL="0" distR="0" wp14:anchorId="11B6978D" wp14:editId="24E0B3BF">
            <wp:extent cx="1984072" cy="3409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4989" cy="34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DA" w:rsidRPr="00716BDA" w:rsidRDefault="00716BDA" w:rsidP="00716BDA">
      <w:r>
        <w:rPr>
          <w:rFonts w:hint="eastAsia"/>
        </w:rPr>
        <w:t>您</w:t>
      </w:r>
      <w:r w:rsidRPr="00F4692A">
        <w:rPr>
          <w:rFonts w:hint="eastAsia"/>
        </w:rPr>
        <w:t>可以发起多人对话，即多人</w:t>
      </w:r>
      <w:r w:rsidRPr="00F4692A">
        <w:rPr>
          <w:rFonts w:hint="eastAsia"/>
        </w:rPr>
        <w:t>IM</w:t>
      </w:r>
      <w:r>
        <w:rPr>
          <w:rFonts w:hint="eastAsia"/>
        </w:rPr>
        <w:t>聊天。</w:t>
      </w:r>
      <w:r w:rsidRPr="00F4692A">
        <w:rPr>
          <w:rFonts w:hint="eastAsia"/>
        </w:rPr>
        <w:t>建立多人聊天组，可以邀请多个好友加入聊天组，</w:t>
      </w:r>
      <w:r>
        <w:rPr>
          <w:rFonts w:hint="eastAsia"/>
        </w:rPr>
        <w:t>并且</w:t>
      </w:r>
      <w:r w:rsidRPr="00F4692A">
        <w:rPr>
          <w:rFonts w:hint="eastAsia"/>
        </w:rPr>
        <w:t>支持发送多媒体消息</w:t>
      </w:r>
    </w:p>
    <w:p w:rsidR="0054191D" w:rsidRDefault="0054191D" w:rsidP="0054191D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与好友的对话记录列表。</w:t>
      </w:r>
    </w:p>
    <w:p w:rsidR="0054191D" w:rsidRDefault="0054191D" w:rsidP="0054191D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右上角新增回话功能按钮，。</w:t>
      </w:r>
    </w:p>
    <w:p w:rsidR="0054191D" w:rsidRDefault="0054191D" w:rsidP="0054191D">
      <w:pPr>
        <w:pStyle w:val="1"/>
      </w:pPr>
      <w:bookmarkStart w:id="14" w:name="_Toc372101794"/>
      <w:r>
        <w:rPr>
          <w:rFonts w:hint="eastAsia"/>
        </w:rPr>
        <w:t>个人中心</w:t>
      </w:r>
      <w:bookmarkEnd w:id="14"/>
    </w:p>
    <w:p w:rsidR="0054191D" w:rsidRPr="0054191D" w:rsidRDefault="0054191D" w:rsidP="0054191D">
      <w:pPr>
        <w:pStyle w:val="2"/>
      </w:pPr>
      <w:bookmarkStart w:id="15" w:name="_Toc372101795"/>
      <w:r>
        <w:rPr>
          <w:rFonts w:hint="eastAsia"/>
        </w:rPr>
        <w:t>多人通话</w:t>
      </w:r>
      <w:bookmarkEnd w:id="15"/>
    </w:p>
    <w:p w:rsidR="00716BDA" w:rsidRPr="00FF2F15" w:rsidRDefault="00716BDA" w:rsidP="00716BDA">
      <w:r>
        <w:rPr>
          <w:rFonts w:hint="eastAsia"/>
        </w:rPr>
        <w:t>浙大通</w:t>
      </w:r>
      <w:r w:rsidRPr="00FF2F15">
        <w:rPr>
          <w:rFonts w:hint="eastAsia"/>
        </w:rPr>
        <w:t>用户可启动进行多人通话，用户点击</w:t>
      </w:r>
      <w:r>
        <w:rPr>
          <w:rFonts w:hint="eastAsia"/>
        </w:rPr>
        <w:t>“多人通话”</w:t>
      </w:r>
      <w:r w:rsidRPr="00FF2F15">
        <w:rPr>
          <w:rFonts w:hint="eastAsia"/>
        </w:rPr>
        <w:t>按钮，</w:t>
      </w:r>
      <w:proofErr w:type="gramStart"/>
      <w:r w:rsidRPr="00FF2F15">
        <w:rPr>
          <w:rFonts w:hint="eastAsia"/>
        </w:rPr>
        <w:t>在勾选界面</w:t>
      </w:r>
      <w:proofErr w:type="gramEnd"/>
      <w:r w:rsidRPr="00FF2F15">
        <w:rPr>
          <w:rFonts w:hint="eastAsia"/>
        </w:rPr>
        <w:t>，可选择联系人进行多人通话；还可以点击【手动输入号码】按钮，添加通话方；多方通话还具有短信回执的功能：点击【发起通话】，提交多方通话成功后，用户结束通话将收到多方通话短信回执：提示用户“接通的有：</w:t>
      </w:r>
      <w:r w:rsidRPr="00FF2F15">
        <w:rPr>
          <w:rFonts w:hint="eastAsia"/>
        </w:rPr>
        <w:t>***</w:t>
      </w:r>
      <w:r w:rsidRPr="00FF2F15">
        <w:rPr>
          <w:rFonts w:hint="eastAsia"/>
        </w:rPr>
        <w:t>；未接通的有：</w:t>
      </w:r>
      <w:r w:rsidRPr="00FF2F15">
        <w:rPr>
          <w:rFonts w:hint="eastAsia"/>
        </w:rPr>
        <w:t>***</w:t>
      </w:r>
      <w:r w:rsidRPr="00FF2F15">
        <w:rPr>
          <w:rFonts w:hint="eastAsia"/>
        </w:rPr>
        <w:t>”</w:t>
      </w:r>
    </w:p>
    <w:p w:rsidR="0054191D" w:rsidRDefault="0054191D" w:rsidP="0054191D">
      <w:r>
        <w:rPr>
          <w:noProof/>
        </w:rPr>
        <w:lastRenderedPageBreak/>
        <w:drawing>
          <wp:inline distT="0" distB="0" distL="0" distR="0" wp14:anchorId="2366859D" wp14:editId="12CDC1A3">
            <wp:extent cx="4572000" cy="40481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1D" w:rsidRDefault="0054191D" w:rsidP="0054191D">
      <w:pPr>
        <w:pStyle w:val="a6"/>
        <w:numPr>
          <w:ilvl w:val="0"/>
          <w:numId w:val="9"/>
        </w:numPr>
        <w:ind w:firstLineChars="0"/>
      </w:pPr>
      <w:r>
        <w:rPr>
          <w:rFonts w:hint="eastAsia"/>
        </w:rPr>
        <w:t>选择通话对象后既可呼出通话</w:t>
      </w:r>
    </w:p>
    <w:p w:rsidR="0054191D" w:rsidRDefault="0054191D" w:rsidP="0054191D">
      <w:pPr>
        <w:pStyle w:val="a6"/>
        <w:numPr>
          <w:ilvl w:val="0"/>
          <w:numId w:val="9"/>
        </w:numPr>
        <w:ind w:firstLineChars="0"/>
      </w:pPr>
      <w:r>
        <w:rPr>
          <w:rFonts w:hint="eastAsia"/>
        </w:rPr>
        <w:t>如其他成员要加入呼叫你的号码既可。</w:t>
      </w:r>
    </w:p>
    <w:p w:rsidR="0059074A" w:rsidRDefault="0059074A" w:rsidP="0054191D">
      <w:pPr>
        <w:pStyle w:val="a6"/>
        <w:numPr>
          <w:ilvl w:val="0"/>
          <w:numId w:val="9"/>
        </w:numPr>
        <w:ind w:firstLineChars="0"/>
      </w:pPr>
      <w:r>
        <w:rPr>
          <w:rFonts w:hint="eastAsia"/>
        </w:rPr>
        <w:t>点击确定既可以呼出群聊、。</w:t>
      </w:r>
    </w:p>
    <w:p w:rsidR="0054191D" w:rsidRDefault="00716BDA" w:rsidP="00716BDA">
      <w:pPr>
        <w:pStyle w:val="2"/>
      </w:pPr>
      <w:bookmarkStart w:id="16" w:name="_Toc372101796"/>
      <w:r>
        <w:rPr>
          <w:rFonts w:hint="eastAsia"/>
        </w:rPr>
        <w:lastRenderedPageBreak/>
        <w:t>个人设置</w:t>
      </w:r>
      <w:bookmarkEnd w:id="16"/>
    </w:p>
    <w:p w:rsidR="00716BDA" w:rsidRDefault="00716BDA" w:rsidP="00716BDA">
      <w:r>
        <w:rPr>
          <w:noProof/>
        </w:rPr>
        <w:drawing>
          <wp:inline distT="0" distB="0" distL="0" distR="0" wp14:anchorId="4EE5851B" wp14:editId="10CA65B5">
            <wp:extent cx="4629150" cy="41433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DA" w:rsidRDefault="00716BDA" w:rsidP="00716BDA">
      <w:r>
        <w:rPr>
          <w:rFonts w:hint="eastAsia"/>
        </w:rPr>
        <w:t>点击右上角功能按钮进个人设置界面。</w:t>
      </w:r>
    </w:p>
    <w:p w:rsidR="00716BDA" w:rsidRPr="00716BDA" w:rsidRDefault="00716BDA" w:rsidP="00716BDA">
      <w:r>
        <w:rPr>
          <w:rFonts w:hint="eastAsia"/>
        </w:rPr>
        <w:t>浙大通用户可对“昵称”“头像”“心情短语</w:t>
      </w:r>
      <w:r w:rsidRPr="004C7376">
        <w:rPr>
          <w:rFonts w:hint="eastAsia"/>
        </w:rPr>
        <w:t>”</w:t>
      </w:r>
      <w:r>
        <w:rPr>
          <w:rFonts w:hint="eastAsia"/>
        </w:rPr>
        <w:t>等进行设置，方便用户</w:t>
      </w:r>
      <w:proofErr w:type="gramStart"/>
      <w:r>
        <w:rPr>
          <w:rFonts w:hint="eastAsia"/>
        </w:rPr>
        <w:t>使用该浙大通</w:t>
      </w:r>
      <w:proofErr w:type="gramEnd"/>
      <w:r>
        <w:rPr>
          <w:rFonts w:hint="eastAsia"/>
        </w:rPr>
        <w:t>客户端。</w:t>
      </w:r>
    </w:p>
    <w:sectPr w:rsidR="00716BDA" w:rsidRPr="00716B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4B7" w:rsidRDefault="005E04B7" w:rsidP="008E21A0">
      <w:r>
        <w:separator/>
      </w:r>
    </w:p>
  </w:endnote>
  <w:endnote w:type="continuationSeparator" w:id="0">
    <w:p w:rsidR="005E04B7" w:rsidRDefault="005E04B7" w:rsidP="008E2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4B7" w:rsidRDefault="005E04B7" w:rsidP="008E21A0">
      <w:r>
        <w:separator/>
      </w:r>
    </w:p>
  </w:footnote>
  <w:footnote w:type="continuationSeparator" w:id="0">
    <w:p w:rsidR="005E04B7" w:rsidRDefault="005E04B7" w:rsidP="008E2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21A7"/>
    <w:multiLevelType w:val="hybridMultilevel"/>
    <w:tmpl w:val="F9305F3A"/>
    <w:lvl w:ilvl="0" w:tplc="E67E183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0D503F"/>
    <w:multiLevelType w:val="hybridMultilevel"/>
    <w:tmpl w:val="480412E8"/>
    <w:lvl w:ilvl="0" w:tplc="495CB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B27DFB"/>
    <w:multiLevelType w:val="hybridMultilevel"/>
    <w:tmpl w:val="F58A7082"/>
    <w:lvl w:ilvl="0" w:tplc="213423F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545B60"/>
    <w:multiLevelType w:val="hybridMultilevel"/>
    <w:tmpl w:val="3F425112"/>
    <w:lvl w:ilvl="0" w:tplc="BE4C11D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FBD58AA"/>
    <w:multiLevelType w:val="multilevel"/>
    <w:tmpl w:val="5452676C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58004F78"/>
    <w:multiLevelType w:val="hybridMultilevel"/>
    <w:tmpl w:val="8D5EF7D8"/>
    <w:lvl w:ilvl="0" w:tplc="83A84504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5F8A6C66"/>
    <w:multiLevelType w:val="hybridMultilevel"/>
    <w:tmpl w:val="2AB26EDA"/>
    <w:lvl w:ilvl="0" w:tplc="E7845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6104076"/>
    <w:multiLevelType w:val="hybridMultilevel"/>
    <w:tmpl w:val="CB38D78C"/>
    <w:lvl w:ilvl="0" w:tplc="B76645A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96E7BE4"/>
    <w:multiLevelType w:val="hybridMultilevel"/>
    <w:tmpl w:val="AF98D6FA"/>
    <w:lvl w:ilvl="0" w:tplc="EA5A3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0F1E20"/>
    <w:multiLevelType w:val="hybridMultilevel"/>
    <w:tmpl w:val="010EB154"/>
    <w:lvl w:ilvl="0" w:tplc="E604E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65E3658"/>
    <w:multiLevelType w:val="hybridMultilevel"/>
    <w:tmpl w:val="7AF6A8A2"/>
    <w:lvl w:ilvl="0" w:tplc="B0A2A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048"/>
    <w:rsid w:val="001D26D2"/>
    <w:rsid w:val="002D3971"/>
    <w:rsid w:val="003C5895"/>
    <w:rsid w:val="0054191D"/>
    <w:rsid w:val="0059074A"/>
    <w:rsid w:val="005B5048"/>
    <w:rsid w:val="005D47C7"/>
    <w:rsid w:val="005E04B7"/>
    <w:rsid w:val="00644053"/>
    <w:rsid w:val="00681D53"/>
    <w:rsid w:val="006B5C86"/>
    <w:rsid w:val="00716BDA"/>
    <w:rsid w:val="007C65FC"/>
    <w:rsid w:val="007D1736"/>
    <w:rsid w:val="008E21A0"/>
    <w:rsid w:val="009E1C0E"/>
    <w:rsid w:val="00AA58A4"/>
    <w:rsid w:val="00B826FD"/>
    <w:rsid w:val="00C11BCA"/>
    <w:rsid w:val="00C50FD0"/>
    <w:rsid w:val="00CE0AB0"/>
    <w:rsid w:val="00CE0C5A"/>
    <w:rsid w:val="00DB31C8"/>
    <w:rsid w:val="00EA1CF0"/>
    <w:rsid w:val="00EC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A0"/>
    <w:pPr>
      <w:widowControl w:val="0"/>
      <w:jc w:val="both"/>
    </w:pPr>
    <w:rPr>
      <w:rFonts w:eastAsia="微软雅黑"/>
    </w:rPr>
  </w:style>
  <w:style w:type="paragraph" w:styleId="10">
    <w:name w:val="heading 1"/>
    <w:basedOn w:val="a"/>
    <w:next w:val="a"/>
    <w:link w:val="1Char"/>
    <w:uiPriority w:val="9"/>
    <w:qFormat/>
    <w:rsid w:val="008E21A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8E21A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8E21A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21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21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21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21A0"/>
    <w:rPr>
      <w:sz w:val="18"/>
      <w:szCs w:val="18"/>
    </w:rPr>
  </w:style>
  <w:style w:type="paragraph" w:customStyle="1" w:styleId="1">
    <w:name w:val="样式1"/>
    <w:basedOn w:val="10"/>
    <w:next w:val="a"/>
    <w:qFormat/>
    <w:rsid w:val="008E21A0"/>
    <w:pPr>
      <w:numPr>
        <w:numId w:val="1"/>
      </w:numPr>
    </w:pPr>
    <w:rPr>
      <w:sz w:val="28"/>
    </w:rPr>
  </w:style>
  <w:style w:type="paragraph" w:customStyle="1" w:styleId="2">
    <w:name w:val="样式2"/>
    <w:basedOn w:val="20"/>
    <w:next w:val="a"/>
    <w:qFormat/>
    <w:rsid w:val="008E21A0"/>
    <w:pPr>
      <w:numPr>
        <w:ilvl w:val="1"/>
        <w:numId w:val="1"/>
      </w:numPr>
    </w:pPr>
    <w:rPr>
      <w:sz w:val="28"/>
    </w:rPr>
  </w:style>
  <w:style w:type="character" w:customStyle="1" w:styleId="1Char">
    <w:name w:val="标题 1 Char"/>
    <w:basedOn w:val="a0"/>
    <w:link w:val="10"/>
    <w:uiPriority w:val="9"/>
    <w:rsid w:val="008E21A0"/>
    <w:rPr>
      <w:b/>
      <w:bCs/>
      <w:kern w:val="44"/>
      <w:sz w:val="44"/>
      <w:szCs w:val="44"/>
    </w:rPr>
  </w:style>
  <w:style w:type="paragraph" w:customStyle="1" w:styleId="3">
    <w:name w:val="样式3"/>
    <w:basedOn w:val="30"/>
    <w:next w:val="a"/>
    <w:qFormat/>
    <w:rsid w:val="008E21A0"/>
    <w:pPr>
      <w:numPr>
        <w:ilvl w:val="2"/>
        <w:numId w:val="1"/>
      </w:numPr>
    </w:pPr>
    <w:rPr>
      <w:sz w:val="28"/>
    </w:rPr>
  </w:style>
  <w:style w:type="character" w:customStyle="1" w:styleId="2Char">
    <w:name w:val="标题 2 Char"/>
    <w:basedOn w:val="a0"/>
    <w:link w:val="20"/>
    <w:uiPriority w:val="9"/>
    <w:semiHidden/>
    <w:rsid w:val="008E21A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E21A0"/>
    <w:rPr>
      <w:sz w:val="18"/>
      <w:szCs w:val="18"/>
    </w:rPr>
  </w:style>
  <w:style w:type="character" w:customStyle="1" w:styleId="3Char">
    <w:name w:val="标题 3 Char"/>
    <w:basedOn w:val="a0"/>
    <w:link w:val="30"/>
    <w:uiPriority w:val="9"/>
    <w:semiHidden/>
    <w:rsid w:val="008E21A0"/>
    <w:rPr>
      <w:b/>
      <w:bCs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rsid w:val="008E21A0"/>
    <w:rPr>
      <w:rFonts w:eastAsia="微软雅黑"/>
      <w:sz w:val="18"/>
      <w:szCs w:val="18"/>
    </w:rPr>
  </w:style>
  <w:style w:type="paragraph" w:styleId="a6">
    <w:name w:val="List Paragraph"/>
    <w:basedOn w:val="a"/>
    <w:qFormat/>
    <w:rsid w:val="00EA1CF0"/>
    <w:pPr>
      <w:ind w:firstLineChars="200" w:firstLine="420"/>
    </w:pPr>
  </w:style>
  <w:style w:type="paragraph" w:styleId="TOC">
    <w:name w:val="TOC Heading"/>
    <w:basedOn w:val="10"/>
    <w:next w:val="a"/>
    <w:uiPriority w:val="39"/>
    <w:semiHidden/>
    <w:unhideWhenUsed/>
    <w:qFormat/>
    <w:rsid w:val="003C589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C5895"/>
  </w:style>
  <w:style w:type="paragraph" w:styleId="21">
    <w:name w:val="toc 2"/>
    <w:basedOn w:val="a"/>
    <w:next w:val="a"/>
    <w:autoRedefine/>
    <w:uiPriority w:val="39"/>
    <w:unhideWhenUsed/>
    <w:rsid w:val="003C5895"/>
    <w:pPr>
      <w:ind w:leftChars="200" w:left="420"/>
    </w:pPr>
  </w:style>
  <w:style w:type="character" w:styleId="a7">
    <w:name w:val="Hyperlink"/>
    <w:basedOn w:val="a0"/>
    <w:uiPriority w:val="99"/>
    <w:unhideWhenUsed/>
    <w:rsid w:val="003C58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A0"/>
    <w:pPr>
      <w:widowControl w:val="0"/>
      <w:jc w:val="both"/>
    </w:pPr>
    <w:rPr>
      <w:rFonts w:eastAsia="微软雅黑"/>
    </w:rPr>
  </w:style>
  <w:style w:type="paragraph" w:styleId="10">
    <w:name w:val="heading 1"/>
    <w:basedOn w:val="a"/>
    <w:next w:val="a"/>
    <w:link w:val="1Char"/>
    <w:uiPriority w:val="9"/>
    <w:qFormat/>
    <w:rsid w:val="008E21A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8E21A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8E21A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21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21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21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21A0"/>
    <w:rPr>
      <w:sz w:val="18"/>
      <w:szCs w:val="18"/>
    </w:rPr>
  </w:style>
  <w:style w:type="paragraph" w:customStyle="1" w:styleId="1">
    <w:name w:val="样式1"/>
    <w:basedOn w:val="10"/>
    <w:next w:val="a"/>
    <w:qFormat/>
    <w:rsid w:val="008E21A0"/>
    <w:pPr>
      <w:numPr>
        <w:numId w:val="1"/>
      </w:numPr>
    </w:pPr>
    <w:rPr>
      <w:sz w:val="28"/>
    </w:rPr>
  </w:style>
  <w:style w:type="paragraph" w:customStyle="1" w:styleId="2">
    <w:name w:val="样式2"/>
    <w:basedOn w:val="20"/>
    <w:next w:val="a"/>
    <w:qFormat/>
    <w:rsid w:val="008E21A0"/>
    <w:pPr>
      <w:numPr>
        <w:ilvl w:val="1"/>
        <w:numId w:val="1"/>
      </w:numPr>
    </w:pPr>
    <w:rPr>
      <w:sz w:val="28"/>
    </w:rPr>
  </w:style>
  <w:style w:type="character" w:customStyle="1" w:styleId="1Char">
    <w:name w:val="标题 1 Char"/>
    <w:basedOn w:val="a0"/>
    <w:link w:val="10"/>
    <w:uiPriority w:val="9"/>
    <w:rsid w:val="008E21A0"/>
    <w:rPr>
      <w:b/>
      <w:bCs/>
      <w:kern w:val="44"/>
      <w:sz w:val="44"/>
      <w:szCs w:val="44"/>
    </w:rPr>
  </w:style>
  <w:style w:type="paragraph" w:customStyle="1" w:styleId="3">
    <w:name w:val="样式3"/>
    <w:basedOn w:val="30"/>
    <w:next w:val="a"/>
    <w:qFormat/>
    <w:rsid w:val="008E21A0"/>
    <w:pPr>
      <w:numPr>
        <w:ilvl w:val="2"/>
        <w:numId w:val="1"/>
      </w:numPr>
    </w:pPr>
    <w:rPr>
      <w:sz w:val="28"/>
    </w:rPr>
  </w:style>
  <w:style w:type="character" w:customStyle="1" w:styleId="2Char">
    <w:name w:val="标题 2 Char"/>
    <w:basedOn w:val="a0"/>
    <w:link w:val="20"/>
    <w:uiPriority w:val="9"/>
    <w:semiHidden/>
    <w:rsid w:val="008E21A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E21A0"/>
    <w:rPr>
      <w:sz w:val="18"/>
      <w:szCs w:val="18"/>
    </w:rPr>
  </w:style>
  <w:style w:type="character" w:customStyle="1" w:styleId="3Char">
    <w:name w:val="标题 3 Char"/>
    <w:basedOn w:val="a0"/>
    <w:link w:val="30"/>
    <w:uiPriority w:val="9"/>
    <w:semiHidden/>
    <w:rsid w:val="008E21A0"/>
    <w:rPr>
      <w:b/>
      <w:bCs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rsid w:val="008E21A0"/>
    <w:rPr>
      <w:rFonts w:eastAsia="微软雅黑"/>
      <w:sz w:val="18"/>
      <w:szCs w:val="18"/>
    </w:rPr>
  </w:style>
  <w:style w:type="paragraph" w:styleId="a6">
    <w:name w:val="List Paragraph"/>
    <w:basedOn w:val="a"/>
    <w:qFormat/>
    <w:rsid w:val="00EA1CF0"/>
    <w:pPr>
      <w:ind w:firstLineChars="200" w:firstLine="420"/>
    </w:pPr>
  </w:style>
  <w:style w:type="paragraph" w:styleId="TOC">
    <w:name w:val="TOC Heading"/>
    <w:basedOn w:val="10"/>
    <w:next w:val="a"/>
    <w:uiPriority w:val="39"/>
    <w:semiHidden/>
    <w:unhideWhenUsed/>
    <w:qFormat/>
    <w:rsid w:val="003C589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C5895"/>
  </w:style>
  <w:style w:type="paragraph" w:styleId="21">
    <w:name w:val="toc 2"/>
    <w:basedOn w:val="a"/>
    <w:next w:val="a"/>
    <w:autoRedefine/>
    <w:uiPriority w:val="39"/>
    <w:unhideWhenUsed/>
    <w:rsid w:val="003C5895"/>
    <w:pPr>
      <w:ind w:leftChars="200" w:left="420"/>
    </w:pPr>
  </w:style>
  <w:style w:type="character" w:styleId="a7">
    <w:name w:val="Hyperlink"/>
    <w:basedOn w:val="a0"/>
    <w:uiPriority w:val="99"/>
    <w:unhideWhenUsed/>
    <w:rsid w:val="003C58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A15FA-BAC5-467E-B0E4-2AC388CDB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19</Pages>
  <Words>457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lqkj</dc:creator>
  <cp:keywords/>
  <dc:description/>
  <cp:lastModifiedBy>lqkj</cp:lastModifiedBy>
  <cp:revision>6</cp:revision>
  <dcterms:created xsi:type="dcterms:W3CDTF">2013-11-13T00:57:00Z</dcterms:created>
  <dcterms:modified xsi:type="dcterms:W3CDTF">2013-11-19T02:39:00Z</dcterms:modified>
</cp:coreProperties>
</file>