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36EC3" w14:textId="43A74DE3" w:rsidR="009D0576" w:rsidRPr="009D0576" w:rsidRDefault="009D0576">
      <w:pPr>
        <w:jc w:val="center"/>
        <w:rPr>
          <w:rFonts w:ascii="等线" w:eastAsia="等线" w:hAnsi="等线" w:cs="等线"/>
          <w:b/>
          <w:color w:val="0D0D0D"/>
          <w:sz w:val="56"/>
          <w:szCs w:val="52"/>
        </w:rPr>
      </w:pPr>
      <w:bookmarkStart w:id="0" w:name="_Toc398231672"/>
      <w:bookmarkStart w:id="1" w:name="_Toc69635411"/>
      <w:bookmarkStart w:id="2" w:name="_Toc422492575"/>
      <w:bookmarkStart w:id="3" w:name="_Toc66283028"/>
      <w:bookmarkStart w:id="4" w:name="_Toc66121251"/>
      <w:r w:rsidRPr="009D0576">
        <w:rPr>
          <w:rFonts w:ascii="楷体" w:eastAsia="楷体" w:hAnsi="楷体" w:hint="eastAsia"/>
          <w:b/>
          <w:spacing w:val="-6"/>
          <w:sz w:val="52"/>
          <w:szCs w:val="48"/>
        </w:rPr>
        <w:t>浙江大学</w:t>
      </w:r>
    </w:p>
    <w:p w14:paraId="3C044E53" w14:textId="76976FD3" w:rsidR="00581A6C" w:rsidRDefault="00581A6C">
      <w:pPr>
        <w:jc w:val="center"/>
        <w:rPr>
          <w:rFonts w:ascii="等线" w:eastAsia="等线" w:hAnsi="等线" w:cs="等线"/>
          <w:b/>
          <w:color w:val="0D0D0D"/>
          <w:sz w:val="52"/>
          <w:szCs w:val="52"/>
        </w:rPr>
      </w:pPr>
      <w:r w:rsidRPr="009D0576">
        <w:rPr>
          <w:rFonts w:ascii="等线" w:eastAsia="等线" w:hAnsi="等线" w:cs="等线" w:hint="eastAsia"/>
          <w:b/>
          <w:color w:val="0D0D0D"/>
          <w:sz w:val="44"/>
          <w:szCs w:val="52"/>
        </w:rPr>
        <w:t>玉泉校区图书馆</w:t>
      </w:r>
      <w:r w:rsidRPr="009D0576">
        <w:rPr>
          <w:rFonts w:ascii="等线" w:eastAsia="等线" w:hAnsi="等线" w:cs="等线"/>
          <w:b/>
          <w:color w:val="0D0D0D"/>
          <w:sz w:val="44"/>
          <w:szCs w:val="52"/>
        </w:rPr>
        <w:t>7</w:t>
      </w:r>
      <w:r w:rsidRPr="009D0576">
        <w:rPr>
          <w:rFonts w:ascii="等线" w:eastAsia="等线" w:hAnsi="等线" w:cs="等线" w:hint="eastAsia"/>
          <w:b/>
          <w:color w:val="0D0D0D"/>
          <w:sz w:val="44"/>
          <w:szCs w:val="52"/>
        </w:rPr>
        <w:t>楼主机房消防提升项目</w:t>
      </w:r>
    </w:p>
    <w:p w14:paraId="0C3D8C24" w14:textId="77777777" w:rsidR="00581A6C" w:rsidRDefault="00581A6C">
      <w:pPr>
        <w:rPr>
          <w:rFonts w:ascii="等线" w:eastAsia="等线" w:hAnsi="等线" w:cs="等线"/>
          <w:color w:val="0D0D0D"/>
        </w:rPr>
      </w:pPr>
    </w:p>
    <w:p w14:paraId="3035E738" w14:textId="77777777" w:rsidR="00581A6C" w:rsidRDefault="00581A6C">
      <w:pPr>
        <w:pStyle w:val="a9"/>
        <w:rPr>
          <w:rFonts w:ascii="等线" w:eastAsia="等线" w:hAnsi="等线" w:cs="等线"/>
          <w:color w:val="0D0D0D"/>
        </w:rPr>
      </w:pPr>
    </w:p>
    <w:p w14:paraId="1EF41448" w14:textId="77777777" w:rsidR="00581A6C" w:rsidRDefault="00581A6C">
      <w:pPr>
        <w:rPr>
          <w:rFonts w:ascii="等线" w:eastAsia="等线" w:hAnsi="等线" w:cs="等线"/>
          <w:color w:val="0D0D0D"/>
        </w:rPr>
      </w:pPr>
    </w:p>
    <w:p w14:paraId="14BAC5D5" w14:textId="77777777" w:rsidR="00581A6C" w:rsidRDefault="00581A6C">
      <w:pPr>
        <w:rPr>
          <w:rFonts w:ascii="等线" w:eastAsia="等线" w:hAnsi="等线" w:cs="等线"/>
          <w:color w:val="0D0D0D"/>
        </w:rPr>
      </w:pPr>
    </w:p>
    <w:p w14:paraId="224BEFFD" w14:textId="77777777" w:rsidR="009D0576" w:rsidRDefault="009D0576">
      <w:pPr>
        <w:tabs>
          <w:tab w:val="center" w:pos="4677"/>
          <w:tab w:val="left" w:pos="7365"/>
        </w:tabs>
        <w:spacing w:line="360" w:lineRule="auto"/>
        <w:jc w:val="center"/>
        <w:rPr>
          <w:rFonts w:ascii="等线" w:eastAsia="等线" w:hAnsi="等线" w:cs="等线"/>
          <w:b/>
          <w:color w:val="0D0D0D"/>
          <w:sz w:val="72"/>
        </w:rPr>
      </w:pPr>
      <w:r>
        <w:rPr>
          <w:rFonts w:ascii="等线" w:eastAsia="等线" w:hAnsi="等线" w:cs="等线" w:hint="eastAsia"/>
          <w:b/>
          <w:color w:val="0D0D0D"/>
          <w:sz w:val="72"/>
        </w:rPr>
        <w:t>磋</w:t>
      </w:r>
    </w:p>
    <w:p w14:paraId="3EB058F2" w14:textId="59796CB3" w:rsidR="00581A6C" w:rsidRDefault="009D0576">
      <w:pPr>
        <w:tabs>
          <w:tab w:val="center" w:pos="4677"/>
          <w:tab w:val="left" w:pos="7365"/>
        </w:tabs>
        <w:spacing w:line="360" w:lineRule="auto"/>
        <w:jc w:val="center"/>
        <w:rPr>
          <w:rFonts w:ascii="等线" w:eastAsia="等线" w:hAnsi="等线" w:cs="等线"/>
          <w:b/>
          <w:color w:val="0D0D0D"/>
          <w:sz w:val="72"/>
        </w:rPr>
      </w:pPr>
      <w:r>
        <w:rPr>
          <w:rFonts w:ascii="等线" w:eastAsia="等线" w:hAnsi="等线" w:cs="等线" w:hint="eastAsia"/>
          <w:b/>
          <w:color w:val="0D0D0D"/>
          <w:sz w:val="72"/>
        </w:rPr>
        <w:t>商</w:t>
      </w:r>
      <w:r w:rsidR="00581A6C">
        <w:rPr>
          <w:rFonts w:ascii="等线" w:eastAsia="等线" w:hAnsi="等线" w:cs="等线"/>
          <w:b/>
          <w:color w:val="0D0D0D"/>
          <w:sz w:val="72"/>
        </w:rPr>
        <w:t xml:space="preserve"> </w:t>
      </w:r>
    </w:p>
    <w:p w14:paraId="0E511F1F" w14:textId="77777777" w:rsidR="00581A6C" w:rsidRDefault="00581A6C">
      <w:pPr>
        <w:tabs>
          <w:tab w:val="center" w:pos="4677"/>
          <w:tab w:val="left" w:pos="7365"/>
        </w:tabs>
        <w:spacing w:line="360" w:lineRule="auto"/>
        <w:jc w:val="center"/>
        <w:rPr>
          <w:rFonts w:ascii="等线" w:eastAsia="等线" w:hAnsi="等线" w:cs="等线"/>
          <w:b/>
          <w:color w:val="0D0D0D"/>
          <w:sz w:val="72"/>
        </w:rPr>
      </w:pPr>
      <w:r>
        <w:rPr>
          <w:rFonts w:ascii="等线" w:eastAsia="等线" w:hAnsi="等线" w:cs="等线" w:hint="eastAsia"/>
          <w:b/>
          <w:color w:val="0D0D0D"/>
          <w:sz w:val="72"/>
        </w:rPr>
        <w:t>文</w:t>
      </w:r>
      <w:r>
        <w:rPr>
          <w:rFonts w:ascii="等线" w:eastAsia="等线" w:hAnsi="等线" w:cs="等线"/>
          <w:b/>
          <w:color w:val="0D0D0D"/>
          <w:sz w:val="72"/>
        </w:rPr>
        <w:t xml:space="preserve"> </w:t>
      </w:r>
    </w:p>
    <w:p w14:paraId="5923AE9E" w14:textId="77777777" w:rsidR="00581A6C" w:rsidRDefault="00581A6C">
      <w:pPr>
        <w:tabs>
          <w:tab w:val="center" w:pos="4677"/>
          <w:tab w:val="left" w:pos="7365"/>
        </w:tabs>
        <w:spacing w:line="360" w:lineRule="auto"/>
        <w:jc w:val="center"/>
        <w:rPr>
          <w:rFonts w:ascii="等线" w:eastAsia="等线" w:hAnsi="等线" w:cs="等线"/>
          <w:b/>
          <w:color w:val="0D0D0D"/>
          <w:sz w:val="72"/>
        </w:rPr>
      </w:pPr>
      <w:r>
        <w:rPr>
          <w:rFonts w:ascii="等线" w:eastAsia="等线" w:hAnsi="等线" w:cs="等线" w:hint="eastAsia"/>
          <w:b/>
          <w:color w:val="0D0D0D"/>
          <w:sz w:val="72"/>
        </w:rPr>
        <w:t>件</w:t>
      </w:r>
    </w:p>
    <w:p w14:paraId="48EED2BE" w14:textId="77777777" w:rsidR="00581A6C" w:rsidRDefault="00581A6C">
      <w:pPr>
        <w:jc w:val="center"/>
        <w:rPr>
          <w:rFonts w:ascii="等线" w:eastAsia="等线" w:hAnsi="等线" w:cs="等线"/>
          <w:b/>
          <w:color w:val="0D0D0D"/>
          <w:sz w:val="32"/>
        </w:rPr>
      </w:pPr>
    </w:p>
    <w:p w14:paraId="0D1799B8" w14:textId="77777777" w:rsidR="00581A6C" w:rsidRDefault="00581A6C" w:rsidP="00073845">
      <w:pPr>
        <w:ind w:firstLineChars="645" w:firstLine="2064"/>
        <w:rPr>
          <w:rFonts w:ascii="等线" w:eastAsia="等线" w:hAnsi="等线" w:cs="等线"/>
          <w:b/>
          <w:color w:val="0D0D0D"/>
          <w:sz w:val="32"/>
        </w:rPr>
      </w:pPr>
    </w:p>
    <w:p w14:paraId="25D1CB67" w14:textId="72B2DB19" w:rsidR="00581A6C" w:rsidRDefault="009D0576" w:rsidP="00BC7185">
      <w:pPr>
        <w:rPr>
          <w:rFonts w:ascii="等线" w:eastAsia="等线" w:hAnsi="等线" w:cs="等线"/>
          <w:b/>
          <w:color w:val="0D0D0D"/>
          <w:sz w:val="32"/>
        </w:rPr>
      </w:pPr>
      <w:r>
        <w:rPr>
          <w:rFonts w:ascii="等线" w:eastAsia="等线" w:hAnsi="等线" w:cs="等线" w:hint="eastAsia"/>
          <w:b/>
          <w:color w:val="0D0D0D"/>
          <w:sz w:val="32"/>
        </w:rPr>
        <w:t>采购</w:t>
      </w:r>
      <w:r w:rsidR="00581A6C">
        <w:rPr>
          <w:rFonts w:ascii="等线" w:eastAsia="等线" w:hAnsi="等线" w:cs="等线" w:hint="eastAsia"/>
          <w:b/>
          <w:color w:val="0D0D0D"/>
          <w:sz w:val="32"/>
        </w:rPr>
        <w:t>人</w:t>
      </w:r>
      <w:r w:rsidR="00581A6C">
        <w:rPr>
          <w:rFonts w:ascii="等线" w:eastAsia="等线" w:hAnsi="等线" w:cs="等线"/>
          <w:b/>
          <w:color w:val="0D0D0D"/>
          <w:sz w:val="32"/>
        </w:rPr>
        <w:t xml:space="preserve">: </w:t>
      </w:r>
      <w:r w:rsidR="00581A6C">
        <w:rPr>
          <w:rFonts w:ascii="等线" w:eastAsia="等线" w:hAnsi="等线" w:cs="等线" w:hint="eastAsia"/>
          <w:b/>
          <w:color w:val="0D0D0D"/>
          <w:sz w:val="32"/>
        </w:rPr>
        <w:t>浙江大学信息技术中心</w:t>
      </w:r>
    </w:p>
    <w:p w14:paraId="6899AE18" w14:textId="0C41AA03" w:rsidR="009D0576" w:rsidRPr="00BC7185" w:rsidRDefault="009D0576" w:rsidP="009D0576">
      <w:pPr>
        <w:widowControl/>
        <w:rPr>
          <w:rFonts w:ascii="等线" w:eastAsia="等线" w:hAnsi="等线" w:cs="等线"/>
          <w:b/>
          <w:color w:val="0D0D0D"/>
          <w:sz w:val="32"/>
        </w:rPr>
      </w:pPr>
      <w:r>
        <w:rPr>
          <w:rFonts w:ascii="等线" w:eastAsia="等线" w:hAnsi="等线" w:cs="等线" w:hint="eastAsia"/>
          <w:b/>
          <w:color w:val="0D0D0D"/>
          <w:sz w:val="32"/>
        </w:rPr>
        <w:t>项目名称：</w:t>
      </w:r>
      <w:r w:rsidRPr="009D0576">
        <w:rPr>
          <w:rFonts w:ascii="等线" w:eastAsia="等线" w:hAnsi="等线" w:cs="等线" w:hint="eastAsia"/>
          <w:b/>
          <w:color w:val="0D0D0D"/>
          <w:sz w:val="32"/>
        </w:rPr>
        <w:t>玉泉校区图书馆</w:t>
      </w:r>
      <w:r w:rsidRPr="009D0576">
        <w:rPr>
          <w:rFonts w:ascii="等线" w:eastAsia="等线" w:hAnsi="等线" w:cs="等线"/>
          <w:b/>
          <w:color w:val="0D0D0D"/>
          <w:sz w:val="32"/>
        </w:rPr>
        <w:t>7</w:t>
      </w:r>
      <w:r w:rsidRPr="009D0576">
        <w:rPr>
          <w:rFonts w:ascii="等线" w:eastAsia="等线" w:hAnsi="等线" w:cs="等线" w:hint="eastAsia"/>
          <w:b/>
          <w:color w:val="0D0D0D"/>
          <w:sz w:val="32"/>
        </w:rPr>
        <w:t>楼主机房消防提升</w:t>
      </w:r>
    </w:p>
    <w:p w14:paraId="7C74F49F" w14:textId="74AA3CDB" w:rsidR="00581A6C" w:rsidRDefault="009D0576">
      <w:pPr>
        <w:rPr>
          <w:rFonts w:ascii="等线" w:eastAsia="等线" w:hAnsi="等线" w:cs="等线"/>
          <w:color w:val="0D0D0D"/>
        </w:rPr>
      </w:pPr>
      <w:r>
        <w:rPr>
          <w:rFonts w:ascii="等线" w:eastAsia="等线" w:hAnsi="等线" w:cs="等线" w:hint="eastAsia"/>
          <w:b/>
          <w:color w:val="0D0D0D"/>
          <w:sz w:val="32"/>
        </w:rPr>
        <w:t>采购编号：</w:t>
      </w:r>
      <w:r>
        <w:rPr>
          <w:rFonts w:ascii="等线" w:eastAsia="等线" w:hAnsi="等线" w:cs="等线"/>
          <w:b/>
          <w:color w:val="0D0D0D"/>
          <w:sz w:val="32"/>
        </w:rPr>
        <w:t xml:space="preserve"> </w:t>
      </w:r>
      <w:r w:rsidRPr="00BC7185">
        <w:rPr>
          <w:rFonts w:ascii="等线" w:eastAsia="等线" w:hAnsi="等线" w:cs="等线" w:hint="eastAsia"/>
          <w:b/>
          <w:color w:val="0D0D0D"/>
          <w:sz w:val="32"/>
        </w:rPr>
        <w:t>XXJSZX-NC-2023-018</w:t>
      </w:r>
    </w:p>
    <w:p w14:paraId="2DD97F89" w14:textId="77777777" w:rsidR="00581A6C" w:rsidRDefault="00581A6C">
      <w:pPr>
        <w:rPr>
          <w:rFonts w:ascii="等线" w:eastAsia="等线" w:hAnsi="等线" w:cs="等线"/>
          <w:color w:val="0D0D0D"/>
        </w:rPr>
      </w:pPr>
    </w:p>
    <w:p w14:paraId="0BFE6358" w14:textId="77777777" w:rsidR="00581A6C" w:rsidRDefault="00581A6C">
      <w:pPr>
        <w:pStyle w:val="a9"/>
        <w:rPr>
          <w:rFonts w:ascii="等线" w:eastAsia="等线" w:hAnsi="等线" w:cs="等线"/>
          <w:color w:val="0D0D0D"/>
        </w:rPr>
      </w:pPr>
    </w:p>
    <w:p w14:paraId="3935DFC4" w14:textId="295BECD4" w:rsidR="00581A6C" w:rsidRDefault="00581A6C" w:rsidP="00073845">
      <w:pPr>
        <w:spacing w:line="360" w:lineRule="auto"/>
        <w:ind w:firstLineChars="750" w:firstLine="2400"/>
        <w:rPr>
          <w:rFonts w:ascii="等线" w:eastAsia="等线" w:hAnsi="等线" w:cs="等线"/>
          <w:b/>
          <w:color w:val="0D0D0D"/>
          <w:sz w:val="32"/>
        </w:rPr>
      </w:pPr>
    </w:p>
    <w:p w14:paraId="62D62FE7" w14:textId="77777777" w:rsidR="00581A6C" w:rsidRDefault="00581A6C" w:rsidP="00A35BEF">
      <w:pPr>
        <w:snapToGrid w:val="0"/>
        <w:spacing w:beforeLines="50" w:before="156" w:afterLines="50" w:after="156" w:line="440" w:lineRule="exact"/>
        <w:jc w:val="center"/>
        <w:rPr>
          <w:rFonts w:ascii="宋体" w:cs="宋体"/>
          <w:b/>
          <w:color w:val="0D0D0D"/>
          <w:sz w:val="40"/>
          <w:szCs w:val="32"/>
        </w:rPr>
      </w:pPr>
    </w:p>
    <w:p w14:paraId="4DF8989E" w14:textId="77777777" w:rsidR="00581A6C" w:rsidRDefault="00581A6C" w:rsidP="00A35BEF">
      <w:pPr>
        <w:snapToGrid w:val="0"/>
        <w:spacing w:beforeLines="50" w:before="156" w:afterLines="50" w:after="156" w:line="440" w:lineRule="exact"/>
        <w:jc w:val="center"/>
        <w:rPr>
          <w:rFonts w:ascii="宋体" w:cs="宋体"/>
          <w:b/>
          <w:color w:val="0D0D0D"/>
          <w:sz w:val="40"/>
          <w:szCs w:val="32"/>
        </w:rPr>
        <w:sectPr w:rsidR="00581A6C">
          <w:headerReference w:type="first" r:id="rId8"/>
          <w:pgSz w:w="11906" w:h="16838"/>
          <w:pgMar w:top="1134" w:right="1417" w:bottom="1134" w:left="1417" w:header="851" w:footer="964" w:gutter="0"/>
          <w:pgNumType w:start="1"/>
          <w:cols w:space="720"/>
          <w:titlePg/>
          <w:docGrid w:type="lines" w:linePitch="312"/>
        </w:sectPr>
      </w:pPr>
    </w:p>
    <w:p w14:paraId="5503CE39" w14:textId="77777777" w:rsidR="00581A6C" w:rsidRDefault="00581A6C" w:rsidP="00A35BEF">
      <w:pPr>
        <w:snapToGrid w:val="0"/>
        <w:spacing w:beforeLines="50" w:before="156" w:afterLines="50" w:after="156" w:line="440" w:lineRule="exact"/>
        <w:jc w:val="center"/>
        <w:rPr>
          <w:rFonts w:ascii="宋体" w:cs="宋体"/>
          <w:b/>
          <w:color w:val="0D0D0D"/>
          <w:sz w:val="28"/>
          <w:szCs w:val="28"/>
        </w:rPr>
      </w:pPr>
      <w:r>
        <w:rPr>
          <w:rFonts w:ascii="宋体" w:hAnsi="宋体" w:cs="宋体" w:hint="eastAsia"/>
          <w:b/>
          <w:color w:val="0D0D0D"/>
          <w:sz w:val="40"/>
          <w:szCs w:val="32"/>
        </w:rPr>
        <w:lastRenderedPageBreak/>
        <w:t>目</w:t>
      </w:r>
      <w:r>
        <w:rPr>
          <w:rFonts w:ascii="宋体" w:hAnsi="宋体" w:cs="宋体"/>
          <w:b/>
          <w:color w:val="0D0D0D"/>
          <w:sz w:val="40"/>
          <w:szCs w:val="32"/>
        </w:rPr>
        <w:t xml:space="preserve"> </w:t>
      </w:r>
      <w:r>
        <w:rPr>
          <w:rFonts w:ascii="宋体" w:hAnsi="宋体" w:cs="宋体" w:hint="eastAsia"/>
          <w:b/>
          <w:color w:val="0D0D0D"/>
          <w:sz w:val="40"/>
          <w:szCs w:val="32"/>
        </w:rPr>
        <w:t>录</w:t>
      </w:r>
    </w:p>
    <w:p w14:paraId="0E0B3EF8" w14:textId="77777777" w:rsidR="00581A6C" w:rsidRDefault="00581A6C" w:rsidP="00DE2F60">
      <w:pPr>
        <w:pStyle w:val="23"/>
        <w:tabs>
          <w:tab w:val="right" w:leader="dot" w:pos="9072"/>
        </w:tabs>
        <w:spacing w:line="360" w:lineRule="auto"/>
        <w:rPr>
          <w:rFonts w:ascii="宋体" w:eastAsia="宋体" w:hAnsi="宋体" w:cs="宋体"/>
          <w:color w:val="0D0D0D"/>
          <w:sz w:val="24"/>
        </w:rPr>
      </w:pPr>
      <w:r>
        <w:rPr>
          <w:rFonts w:ascii="宋体" w:eastAsia="宋体" w:hAnsi="宋体" w:cs="宋体"/>
          <w:b w:val="0"/>
          <w:bCs/>
          <w:color w:val="0D0D0D"/>
          <w:sz w:val="24"/>
        </w:rPr>
        <w:fldChar w:fldCharType="begin"/>
      </w:r>
      <w:r>
        <w:rPr>
          <w:rFonts w:ascii="宋体" w:eastAsia="宋体" w:hAnsi="宋体" w:cs="宋体"/>
          <w:b w:val="0"/>
          <w:bCs/>
          <w:color w:val="0D0D0D"/>
          <w:sz w:val="24"/>
        </w:rPr>
        <w:instrText xml:space="preserve">TOC \o "1-3" \h \u </w:instrText>
      </w:r>
      <w:r>
        <w:rPr>
          <w:rFonts w:ascii="宋体" w:eastAsia="宋体" w:hAnsi="宋体" w:cs="宋体"/>
          <w:b w:val="0"/>
          <w:bCs/>
          <w:color w:val="0D0D0D"/>
          <w:sz w:val="24"/>
        </w:rPr>
        <w:fldChar w:fldCharType="separate"/>
      </w:r>
      <w:hyperlink w:anchor="_Toc1620" w:history="1">
        <w:r>
          <w:rPr>
            <w:rFonts w:ascii="宋体" w:eastAsia="宋体" w:hAnsi="宋体" w:cs="宋体" w:hint="eastAsia"/>
            <w:color w:val="0D0D0D"/>
            <w:sz w:val="24"/>
          </w:rPr>
          <w:t>第一章</w:t>
        </w:r>
        <w:r>
          <w:rPr>
            <w:rFonts w:ascii="宋体" w:eastAsia="宋体" w:hAnsi="宋体" w:cs="宋体"/>
            <w:color w:val="0D0D0D"/>
            <w:sz w:val="24"/>
          </w:rPr>
          <w:t xml:space="preserve">  </w:t>
        </w:r>
        <w:r>
          <w:rPr>
            <w:rFonts w:ascii="宋体" w:eastAsia="宋体" w:hAnsi="宋体" w:cs="宋体" w:hint="eastAsia"/>
            <w:color w:val="0D0D0D"/>
            <w:sz w:val="24"/>
          </w:rPr>
          <w:t>招标公告</w:t>
        </w:r>
        <w:r>
          <w:rPr>
            <w:rFonts w:ascii="宋体" w:eastAsia="宋体" w:hAnsi="宋体" w:cs="宋体"/>
            <w:color w:val="0D0D0D"/>
            <w:sz w:val="24"/>
          </w:rPr>
          <w:tab/>
        </w:r>
        <w:r>
          <w:rPr>
            <w:rFonts w:ascii="宋体" w:eastAsia="宋体" w:hAnsi="宋体" w:cs="宋体"/>
            <w:color w:val="0D0D0D"/>
            <w:sz w:val="24"/>
          </w:rPr>
          <w:fldChar w:fldCharType="begin"/>
        </w:r>
        <w:r>
          <w:rPr>
            <w:rFonts w:ascii="宋体" w:eastAsia="宋体" w:hAnsi="宋体" w:cs="宋体"/>
            <w:color w:val="0D0D0D"/>
            <w:sz w:val="24"/>
          </w:rPr>
          <w:instrText xml:space="preserve"> PAGEREF _Toc1620 \h </w:instrText>
        </w:r>
        <w:r>
          <w:rPr>
            <w:rFonts w:ascii="宋体" w:eastAsia="宋体" w:hAnsi="宋体" w:cs="宋体"/>
            <w:color w:val="0D0D0D"/>
            <w:sz w:val="24"/>
          </w:rPr>
        </w:r>
        <w:r>
          <w:rPr>
            <w:rFonts w:ascii="宋体" w:eastAsia="宋体" w:hAnsi="宋体" w:cs="宋体"/>
            <w:color w:val="0D0D0D"/>
            <w:sz w:val="24"/>
          </w:rPr>
          <w:fldChar w:fldCharType="separate"/>
        </w:r>
        <w:r>
          <w:rPr>
            <w:rFonts w:ascii="宋体" w:eastAsia="宋体" w:hAnsi="宋体" w:cs="宋体"/>
            <w:noProof/>
            <w:color w:val="0D0D0D"/>
            <w:sz w:val="24"/>
          </w:rPr>
          <w:t>2</w:t>
        </w:r>
        <w:r>
          <w:rPr>
            <w:rFonts w:ascii="宋体" w:eastAsia="宋体" w:hAnsi="宋体" w:cs="宋体"/>
            <w:color w:val="0D0D0D"/>
            <w:sz w:val="24"/>
          </w:rPr>
          <w:fldChar w:fldCharType="end"/>
        </w:r>
      </w:hyperlink>
    </w:p>
    <w:p w14:paraId="607B76E6" w14:textId="77777777" w:rsidR="00581A6C" w:rsidRDefault="008D70AB" w:rsidP="00073845">
      <w:pPr>
        <w:pStyle w:val="23"/>
        <w:tabs>
          <w:tab w:val="right" w:leader="dot" w:pos="9072"/>
        </w:tabs>
        <w:spacing w:line="360" w:lineRule="auto"/>
        <w:rPr>
          <w:rFonts w:ascii="宋体" w:eastAsia="宋体" w:hAnsi="宋体" w:cs="宋体"/>
          <w:color w:val="0D0D0D"/>
          <w:sz w:val="24"/>
        </w:rPr>
      </w:pPr>
      <w:hyperlink w:anchor="_Toc13720" w:history="1">
        <w:r w:rsidR="00581A6C">
          <w:rPr>
            <w:rFonts w:ascii="宋体" w:eastAsia="宋体" w:hAnsi="宋体" w:cs="宋体" w:hint="eastAsia"/>
            <w:color w:val="0D0D0D"/>
            <w:sz w:val="24"/>
          </w:rPr>
          <w:t>第二章</w:t>
        </w:r>
        <w:r w:rsidR="00581A6C">
          <w:rPr>
            <w:rFonts w:ascii="宋体" w:eastAsia="宋体" w:hAnsi="宋体" w:cs="宋体"/>
            <w:color w:val="0D0D0D"/>
            <w:sz w:val="24"/>
          </w:rPr>
          <w:t xml:space="preserve">  </w:t>
        </w:r>
        <w:r w:rsidR="00581A6C">
          <w:rPr>
            <w:rFonts w:ascii="宋体" w:eastAsia="宋体" w:hAnsi="宋体" w:cs="宋体" w:hint="eastAsia"/>
            <w:color w:val="0D0D0D"/>
            <w:sz w:val="24"/>
          </w:rPr>
          <w:t>投标须知前附表及投标须知</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_Toc13720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w:t>
        </w:r>
        <w:r w:rsidR="00581A6C">
          <w:rPr>
            <w:rFonts w:ascii="宋体" w:eastAsia="宋体" w:hAnsi="宋体" w:cs="宋体"/>
            <w:color w:val="0D0D0D"/>
            <w:sz w:val="24"/>
          </w:rPr>
          <w:fldChar w:fldCharType="end"/>
        </w:r>
      </w:hyperlink>
    </w:p>
    <w:p w14:paraId="7B8D4857" w14:textId="77777777" w:rsidR="00581A6C" w:rsidRDefault="008D70AB" w:rsidP="00073845">
      <w:pPr>
        <w:pStyle w:val="23"/>
        <w:tabs>
          <w:tab w:val="right" w:leader="dot" w:pos="9072"/>
        </w:tabs>
        <w:spacing w:line="360" w:lineRule="auto"/>
        <w:rPr>
          <w:rFonts w:ascii="宋体" w:eastAsia="宋体" w:hAnsi="宋体" w:cs="宋体"/>
          <w:color w:val="0D0D0D"/>
          <w:sz w:val="24"/>
        </w:rPr>
      </w:pPr>
      <w:hyperlink w:anchor="_Toc31745" w:history="1">
        <w:r w:rsidR="00581A6C">
          <w:rPr>
            <w:rFonts w:ascii="宋体" w:eastAsia="宋体" w:hAnsi="宋体" w:cs="宋体" w:hint="eastAsia"/>
            <w:color w:val="0D0D0D"/>
            <w:sz w:val="24"/>
          </w:rPr>
          <w:t>第三章</w:t>
        </w:r>
        <w:r w:rsidR="00581A6C">
          <w:rPr>
            <w:rFonts w:ascii="宋体" w:eastAsia="宋体" w:hAnsi="宋体" w:cs="宋体"/>
            <w:color w:val="0D0D0D"/>
            <w:sz w:val="24"/>
          </w:rPr>
          <w:t xml:space="preserve">  </w:t>
        </w:r>
        <w:r w:rsidR="00581A6C">
          <w:rPr>
            <w:rFonts w:ascii="宋体" w:eastAsia="宋体" w:hAnsi="宋体" w:cs="宋体" w:hint="eastAsia"/>
            <w:color w:val="0D0D0D"/>
            <w:sz w:val="24"/>
          </w:rPr>
          <w:t>采购清单及技术要求</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_Toc31745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10</w:t>
        </w:r>
        <w:r w:rsidR="00581A6C">
          <w:rPr>
            <w:rFonts w:ascii="宋体" w:eastAsia="宋体" w:hAnsi="宋体" w:cs="宋体"/>
            <w:color w:val="0D0D0D"/>
            <w:sz w:val="24"/>
          </w:rPr>
          <w:fldChar w:fldCharType="end"/>
        </w:r>
      </w:hyperlink>
    </w:p>
    <w:p w14:paraId="761D3C4B"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14422" w:history="1">
        <w:r w:rsidR="00581A6C">
          <w:rPr>
            <w:rFonts w:ascii="宋体" w:eastAsia="宋体" w:hAnsi="宋体" w:cs="宋体" w:hint="eastAsia"/>
            <w:color w:val="0D0D0D"/>
            <w:sz w:val="24"/>
          </w:rPr>
          <w:t>一、项目概述</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_Toc14422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10</w:t>
        </w:r>
        <w:r w:rsidR="00581A6C">
          <w:rPr>
            <w:rFonts w:ascii="宋体" w:eastAsia="宋体" w:hAnsi="宋体" w:cs="宋体"/>
            <w:color w:val="0D0D0D"/>
            <w:sz w:val="24"/>
          </w:rPr>
          <w:fldChar w:fldCharType="end"/>
        </w:r>
      </w:hyperlink>
    </w:p>
    <w:p w14:paraId="5A9F11D7"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28695" w:history="1">
        <w:r w:rsidR="00581A6C">
          <w:rPr>
            <w:rFonts w:ascii="宋体" w:eastAsia="宋体" w:hAnsi="宋体" w:cs="宋体" w:hint="eastAsia"/>
            <w:color w:val="0D0D0D"/>
            <w:kern w:val="0"/>
            <w:sz w:val="24"/>
          </w:rPr>
          <w:t>二、</w:t>
        </w:r>
        <w:r w:rsidR="00581A6C">
          <w:rPr>
            <w:rFonts w:ascii="宋体" w:eastAsia="宋体" w:hAnsi="宋体" w:cs="宋体" w:hint="eastAsia"/>
            <w:bCs/>
            <w:color w:val="0D0D0D"/>
            <w:sz w:val="24"/>
          </w:rPr>
          <w:t>售后技术服务要求</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_Toc28695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10</w:t>
        </w:r>
        <w:r w:rsidR="00581A6C">
          <w:rPr>
            <w:rFonts w:ascii="宋体" w:eastAsia="宋体" w:hAnsi="宋体" w:cs="宋体"/>
            <w:color w:val="0D0D0D"/>
            <w:sz w:val="24"/>
          </w:rPr>
          <w:fldChar w:fldCharType="end"/>
        </w:r>
      </w:hyperlink>
    </w:p>
    <w:p w14:paraId="237C440B"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28742" w:history="1">
        <w:r w:rsidR="00581A6C">
          <w:rPr>
            <w:rFonts w:ascii="宋体" w:eastAsia="宋体" w:hAnsi="宋体" w:cs="宋体" w:hint="eastAsia"/>
            <w:color w:val="0D0D0D"/>
            <w:kern w:val="0"/>
            <w:sz w:val="24"/>
          </w:rPr>
          <w:t>三、工程计划</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_Toc28742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14</w:t>
        </w:r>
        <w:r w:rsidR="00581A6C">
          <w:rPr>
            <w:rFonts w:ascii="宋体" w:eastAsia="宋体" w:hAnsi="宋体" w:cs="宋体"/>
            <w:color w:val="0D0D0D"/>
            <w:sz w:val="24"/>
          </w:rPr>
          <w:fldChar w:fldCharType="end"/>
        </w:r>
      </w:hyperlink>
    </w:p>
    <w:p w14:paraId="714B12CA"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28759" w:history="1">
        <w:r w:rsidR="00581A6C">
          <w:rPr>
            <w:rFonts w:ascii="宋体" w:eastAsia="宋体" w:hAnsi="宋体" w:cs="宋体" w:hint="eastAsia"/>
            <w:color w:val="0D0D0D"/>
            <w:kern w:val="0"/>
            <w:sz w:val="24"/>
          </w:rPr>
          <w:t>四、项目验收</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_Toc28759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14</w:t>
        </w:r>
        <w:r w:rsidR="00581A6C">
          <w:rPr>
            <w:rFonts w:ascii="宋体" w:eastAsia="宋体" w:hAnsi="宋体" w:cs="宋体"/>
            <w:color w:val="0D0D0D"/>
            <w:sz w:val="24"/>
          </w:rPr>
          <w:fldChar w:fldCharType="end"/>
        </w:r>
      </w:hyperlink>
    </w:p>
    <w:p w14:paraId="681CC372"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18812" w:history="1">
        <w:r w:rsidR="00581A6C">
          <w:rPr>
            <w:rFonts w:ascii="宋体" w:eastAsia="宋体" w:hAnsi="宋体" w:cs="宋体" w:hint="eastAsia"/>
            <w:color w:val="0D0D0D"/>
            <w:sz w:val="24"/>
          </w:rPr>
          <w:t>五、付款方式</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_Toc18812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14</w:t>
        </w:r>
        <w:r w:rsidR="00581A6C">
          <w:rPr>
            <w:rFonts w:ascii="宋体" w:eastAsia="宋体" w:hAnsi="宋体" w:cs="宋体"/>
            <w:color w:val="0D0D0D"/>
            <w:sz w:val="24"/>
          </w:rPr>
          <w:fldChar w:fldCharType="end"/>
        </w:r>
      </w:hyperlink>
    </w:p>
    <w:p w14:paraId="3282D431" w14:textId="77777777" w:rsidR="00581A6C" w:rsidRDefault="008D70AB" w:rsidP="00073845">
      <w:pPr>
        <w:pStyle w:val="23"/>
        <w:tabs>
          <w:tab w:val="right" w:leader="dot" w:pos="9072"/>
        </w:tabs>
        <w:spacing w:line="360" w:lineRule="auto"/>
        <w:rPr>
          <w:rFonts w:ascii="宋体" w:eastAsia="宋体" w:hAnsi="宋体" w:cs="宋体"/>
          <w:color w:val="0D0D0D"/>
          <w:sz w:val="24"/>
        </w:rPr>
      </w:pPr>
      <w:hyperlink w:anchor="_Toc24691" w:history="1">
        <w:r w:rsidR="00581A6C">
          <w:rPr>
            <w:rFonts w:ascii="宋体" w:eastAsia="宋体" w:hAnsi="宋体" w:cs="宋体" w:hint="eastAsia"/>
            <w:color w:val="0D0D0D"/>
            <w:sz w:val="24"/>
          </w:rPr>
          <w:t>第四章</w:t>
        </w:r>
        <w:r w:rsidR="00581A6C">
          <w:rPr>
            <w:rFonts w:ascii="宋体" w:eastAsia="宋体" w:hAnsi="宋体" w:cs="宋体"/>
            <w:color w:val="0D0D0D"/>
            <w:sz w:val="24"/>
          </w:rPr>
          <w:t xml:space="preserve">  </w:t>
        </w:r>
        <w:r w:rsidR="00581A6C">
          <w:rPr>
            <w:rFonts w:ascii="宋体" w:eastAsia="宋体" w:hAnsi="宋体" w:cs="宋体" w:hint="eastAsia"/>
            <w:color w:val="0D0D0D"/>
            <w:sz w:val="24"/>
          </w:rPr>
          <w:t>合同格式（范本）</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_Toc24691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15</w:t>
        </w:r>
        <w:r w:rsidR="00581A6C">
          <w:rPr>
            <w:rFonts w:ascii="宋体" w:eastAsia="宋体" w:hAnsi="宋体" w:cs="宋体"/>
            <w:color w:val="0D0D0D"/>
            <w:sz w:val="24"/>
          </w:rPr>
          <w:fldChar w:fldCharType="end"/>
        </w:r>
      </w:hyperlink>
    </w:p>
    <w:p w14:paraId="6013253B" w14:textId="77777777" w:rsidR="00581A6C" w:rsidRDefault="008D70AB" w:rsidP="00073845">
      <w:pPr>
        <w:pStyle w:val="23"/>
        <w:tabs>
          <w:tab w:val="right" w:leader="dot" w:pos="9072"/>
        </w:tabs>
        <w:spacing w:line="360" w:lineRule="auto"/>
        <w:rPr>
          <w:rFonts w:ascii="宋体" w:eastAsia="宋体" w:hAnsi="宋体" w:cs="宋体"/>
          <w:color w:val="0D0D0D"/>
          <w:sz w:val="24"/>
        </w:rPr>
      </w:pPr>
      <w:hyperlink w:anchor="_Toc26892" w:history="1">
        <w:r w:rsidR="00581A6C">
          <w:rPr>
            <w:rFonts w:ascii="宋体" w:eastAsia="宋体" w:hAnsi="宋体" w:cs="宋体" w:hint="eastAsia"/>
            <w:color w:val="0D0D0D"/>
            <w:sz w:val="24"/>
          </w:rPr>
          <w:t>第五章　投标相关文件格式</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_Toc26892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18</w:t>
        </w:r>
        <w:r w:rsidR="00581A6C">
          <w:rPr>
            <w:rFonts w:ascii="宋体" w:eastAsia="宋体" w:hAnsi="宋体" w:cs="宋体"/>
            <w:color w:val="0D0D0D"/>
            <w:sz w:val="24"/>
          </w:rPr>
          <w:fldChar w:fldCharType="end"/>
        </w:r>
      </w:hyperlink>
    </w:p>
    <w:p w14:paraId="59882292"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2226" w:history="1">
        <w:r w:rsidR="00581A6C">
          <w:rPr>
            <w:rFonts w:ascii="宋体" w:eastAsia="宋体" w:hAnsi="宋体" w:cs="宋体" w:hint="eastAsia"/>
            <w:color w:val="0D0D0D"/>
            <w:sz w:val="24"/>
          </w:rPr>
          <w:t>一、资信技术商务</w:t>
        </w:r>
        <w:r w:rsidR="00581A6C">
          <w:rPr>
            <w:rFonts w:ascii="宋体" w:eastAsia="宋体" w:hAnsi="宋体" w:cs="宋体" w:hint="eastAsia"/>
            <w:color w:val="0D0D0D"/>
            <w:spacing w:val="20"/>
            <w:sz w:val="24"/>
          </w:rPr>
          <w:t>文件</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_Toc2226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18</w:t>
        </w:r>
        <w:r w:rsidR="00581A6C">
          <w:rPr>
            <w:rFonts w:ascii="宋体" w:eastAsia="宋体" w:hAnsi="宋体" w:cs="宋体"/>
            <w:color w:val="0D0D0D"/>
            <w:sz w:val="24"/>
          </w:rPr>
          <w:fldChar w:fldCharType="end"/>
        </w:r>
      </w:hyperlink>
    </w:p>
    <w:p w14:paraId="56A32895"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22431" w:history="1">
        <w:r w:rsidR="00581A6C">
          <w:rPr>
            <w:rFonts w:ascii="宋体" w:eastAsia="宋体" w:hAnsi="宋体" w:cs="宋体" w:hint="eastAsia"/>
            <w:color w:val="0D0D0D"/>
            <w:sz w:val="24"/>
          </w:rPr>
          <w:t>二、商务投标文件格式</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_Toc22431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28</w:t>
        </w:r>
        <w:r w:rsidR="00581A6C">
          <w:rPr>
            <w:rFonts w:ascii="宋体" w:eastAsia="宋体" w:hAnsi="宋体" w:cs="宋体"/>
            <w:color w:val="0D0D0D"/>
            <w:sz w:val="24"/>
          </w:rPr>
          <w:fldChar w:fldCharType="end"/>
        </w:r>
      </w:hyperlink>
    </w:p>
    <w:p w14:paraId="4C58CB66"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4781" w:history="1">
        <w:r w:rsidR="00581A6C">
          <w:rPr>
            <w:rFonts w:ascii="宋体" w:eastAsia="宋体" w:hAnsi="宋体" w:cs="宋体" w:hint="eastAsia"/>
            <w:color w:val="0D0D0D"/>
            <w:sz w:val="24"/>
          </w:rPr>
          <w:t>三、投标文件封面及外层包装封面格式</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_Toc4781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31</w:t>
        </w:r>
        <w:r w:rsidR="00581A6C">
          <w:rPr>
            <w:rFonts w:ascii="宋体" w:eastAsia="宋体" w:hAnsi="宋体" w:cs="宋体"/>
            <w:color w:val="0D0D0D"/>
            <w:sz w:val="24"/>
          </w:rPr>
          <w:fldChar w:fldCharType="end"/>
        </w:r>
      </w:hyperlink>
    </w:p>
    <w:p w14:paraId="057FD7C8" w14:textId="77777777" w:rsidR="00581A6C" w:rsidRDefault="008D70AB" w:rsidP="00073845">
      <w:pPr>
        <w:pStyle w:val="23"/>
        <w:tabs>
          <w:tab w:val="right" w:leader="dot" w:pos="9072"/>
        </w:tabs>
        <w:spacing w:line="360" w:lineRule="auto"/>
        <w:rPr>
          <w:rFonts w:ascii="宋体" w:eastAsia="宋体" w:hAnsi="宋体" w:cs="宋体"/>
          <w:color w:val="0D0D0D"/>
          <w:sz w:val="24"/>
        </w:rPr>
      </w:pPr>
      <w:hyperlink w:anchor="_Toc5550" w:history="1">
        <w:r w:rsidR="00581A6C">
          <w:rPr>
            <w:rFonts w:ascii="宋体" w:eastAsia="宋体" w:hAnsi="宋体" w:cs="宋体" w:hint="eastAsia"/>
            <w:color w:val="0D0D0D"/>
            <w:sz w:val="24"/>
          </w:rPr>
          <w:t>第六章</w:t>
        </w:r>
        <w:r w:rsidR="00581A6C">
          <w:rPr>
            <w:rFonts w:ascii="宋体" w:eastAsia="宋体" w:hAnsi="宋体" w:cs="宋体"/>
            <w:color w:val="0D0D0D"/>
            <w:sz w:val="24"/>
          </w:rPr>
          <w:t xml:space="preserve">  </w:t>
        </w:r>
        <w:r w:rsidR="00581A6C">
          <w:rPr>
            <w:rFonts w:ascii="宋体" w:eastAsia="宋体" w:hAnsi="宋体" w:cs="宋体" w:hint="eastAsia"/>
            <w:color w:val="0D0D0D"/>
            <w:sz w:val="24"/>
          </w:rPr>
          <w:t>评标办法和细则</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_Toc5550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33</w:t>
        </w:r>
        <w:r w:rsidR="00581A6C">
          <w:rPr>
            <w:rFonts w:ascii="宋体" w:eastAsia="宋体" w:hAnsi="宋体" w:cs="宋体"/>
            <w:color w:val="0D0D0D"/>
            <w:sz w:val="24"/>
          </w:rPr>
          <w:fldChar w:fldCharType="end"/>
        </w:r>
      </w:hyperlink>
    </w:p>
    <w:p w14:paraId="1485D153"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11547" w:history="1">
        <w:r w:rsidR="00581A6C">
          <w:rPr>
            <w:rFonts w:ascii="宋体" w:eastAsia="宋体" w:hAnsi="宋体" w:cs="宋体" w:hint="eastAsia"/>
            <w:color w:val="0D0D0D"/>
            <w:sz w:val="24"/>
          </w:rPr>
          <w:t>一、总则</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_Toc11547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33</w:t>
        </w:r>
        <w:r w:rsidR="00581A6C">
          <w:rPr>
            <w:rFonts w:ascii="宋体" w:eastAsia="宋体" w:hAnsi="宋体" w:cs="宋体"/>
            <w:color w:val="0D0D0D"/>
            <w:sz w:val="24"/>
          </w:rPr>
          <w:fldChar w:fldCharType="end"/>
        </w:r>
      </w:hyperlink>
    </w:p>
    <w:p w14:paraId="6CBC236F"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3764" w:history="1">
        <w:r w:rsidR="00581A6C">
          <w:rPr>
            <w:rFonts w:ascii="宋体" w:eastAsia="宋体" w:hAnsi="宋体" w:cs="宋体" w:hint="eastAsia"/>
            <w:color w:val="0D0D0D"/>
            <w:sz w:val="24"/>
          </w:rPr>
          <w:t>二、评标组织</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_Toc3764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33</w:t>
        </w:r>
        <w:r w:rsidR="00581A6C">
          <w:rPr>
            <w:rFonts w:ascii="宋体" w:eastAsia="宋体" w:hAnsi="宋体" w:cs="宋体"/>
            <w:color w:val="0D0D0D"/>
            <w:sz w:val="24"/>
          </w:rPr>
          <w:fldChar w:fldCharType="end"/>
        </w:r>
      </w:hyperlink>
    </w:p>
    <w:p w14:paraId="08A841B4"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5821" w:history="1">
        <w:r w:rsidR="00581A6C">
          <w:rPr>
            <w:rFonts w:ascii="宋体" w:eastAsia="宋体" w:hAnsi="宋体" w:cs="宋体" w:hint="eastAsia"/>
            <w:color w:val="0D0D0D"/>
            <w:sz w:val="24"/>
          </w:rPr>
          <w:t>三、评标主要内容</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_Toc5821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34</w:t>
        </w:r>
        <w:r w:rsidR="00581A6C">
          <w:rPr>
            <w:rFonts w:ascii="宋体" w:eastAsia="宋体" w:hAnsi="宋体" w:cs="宋体"/>
            <w:color w:val="0D0D0D"/>
            <w:sz w:val="24"/>
          </w:rPr>
          <w:fldChar w:fldCharType="end"/>
        </w:r>
      </w:hyperlink>
    </w:p>
    <w:p w14:paraId="39ED4AEB"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19156" w:history="1">
        <w:r w:rsidR="00581A6C">
          <w:rPr>
            <w:rFonts w:ascii="宋体" w:eastAsia="宋体" w:hAnsi="宋体" w:cs="宋体" w:hint="eastAsia"/>
            <w:color w:val="0D0D0D"/>
            <w:sz w:val="24"/>
          </w:rPr>
          <w:t>四、评标一般规定</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_Toc19156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34</w:t>
        </w:r>
        <w:r w:rsidR="00581A6C">
          <w:rPr>
            <w:rFonts w:ascii="宋体" w:eastAsia="宋体" w:hAnsi="宋体" w:cs="宋体"/>
            <w:color w:val="0D0D0D"/>
            <w:sz w:val="24"/>
          </w:rPr>
          <w:fldChar w:fldCharType="end"/>
        </w:r>
      </w:hyperlink>
    </w:p>
    <w:p w14:paraId="5F5FD982"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4586" w:history="1">
        <w:r w:rsidR="00581A6C">
          <w:rPr>
            <w:rFonts w:ascii="宋体" w:eastAsia="宋体" w:hAnsi="宋体" w:cs="宋体" w:hint="eastAsia"/>
            <w:color w:val="0D0D0D"/>
            <w:sz w:val="24"/>
          </w:rPr>
          <w:t>五、评标程序</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_Toc4586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34</w:t>
        </w:r>
        <w:r w:rsidR="00581A6C">
          <w:rPr>
            <w:rFonts w:ascii="宋体" w:eastAsia="宋体" w:hAnsi="宋体" w:cs="宋体"/>
            <w:color w:val="0D0D0D"/>
            <w:sz w:val="24"/>
          </w:rPr>
          <w:fldChar w:fldCharType="end"/>
        </w:r>
      </w:hyperlink>
    </w:p>
    <w:p w14:paraId="7B283CA5" w14:textId="77777777" w:rsidR="00581A6C" w:rsidRDefault="008D70AB" w:rsidP="00073845">
      <w:pPr>
        <w:pStyle w:val="31"/>
        <w:tabs>
          <w:tab w:val="right" w:leader="dot" w:pos="9072"/>
        </w:tabs>
        <w:spacing w:line="360" w:lineRule="auto"/>
        <w:rPr>
          <w:rFonts w:ascii="宋体" w:eastAsia="宋体" w:hAnsi="宋体" w:cs="宋体"/>
          <w:color w:val="0D0D0D"/>
          <w:sz w:val="24"/>
        </w:rPr>
      </w:pPr>
      <w:hyperlink w:anchor="_Toc31429" w:history="1">
        <w:r w:rsidR="00581A6C">
          <w:rPr>
            <w:rFonts w:ascii="宋体" w:eastAsia="宋体" w:hAnsi="宋体" w:cs="宋体" w:hint="eastAsia"/>
            <w:color w:val="0D0D0D"/>
            <w:sz w:val="24"/>
          </w:rPr>
          <w:t>六、评标办法和细则</w:t>
        </w:r>
        <w:r w:rsidR="00581A6C">
          <w:rPr>
            <w:rFonts w:ascii="宋体" w:eastAsia="宋体" w:hAnsi="宋体" w:cs="宋体"/>
            <w:color w:val="0D0D0D"/>
            <w:sz w:val="24"/>
          </w:rPr>
          <w:tab/>
        </w:r>
        <w:r w:rsidR="00581A6C">
          <w:rPr>
            <w:rFonts w:ascii="宋体" w:eastAsia="宋体" w:hAnsi="宋体" w:cs="宋体"/>
            <w:color w:val="0D0D0D"/>
            <w:sz w:val="24"/>
          </w:rPr>
          <w:fldChar w:fldCharType="begin"/>
        </w:r>
        <w:r w:rsidR="00581A6C">
          <w:rPr>
            <w:rFonts w:ascii="宋体" w:eastAsia="宋体" w:hAnsi="宋体" w:cs="宋体"/>
            <w:color w:val="0D0D0D"/>
            <w:sz w:val="24"/>
          </w:rPr>
          <w:instrText xml:space="preserve"> PAGEREF _Toc31429 \h </w:instrText>
        </w:r>
        <w:r w:rsidR="00581A6C">
          <w:rPr>
            <w:rFonts w:ascii="宋体" w:eastAsia="宋体" w:hAnsi="宋体" w:cs="宋体"/>
            <w:color w:val="0D0D0D"/>
            <w:sz w:val="24"/>
          </w:rPr>
        </w:r>
        <w:r w:rsidR="00581A6C">
          <w:rPr>
            <w:rFonts w:ascii="宋体" w:eastAsia="宋体" w:hAnsi="宋体" w:cs="宋体"/>
            <w:color w:val="0D0D0D"/>
            <w:sz w:val="24"/>
          </w:rPr>
          <w:fldChar w:fldCharType="separate"/>
        </w:r>
        <w:r w:rsidR="00581A6C">
          <w:rPr>
            <w:rFonts w:ascii="宋体" w:eastAsia="宋体" w:hAnsi="宋体" w:cs="宋体"/>
            <w:noProof/>
            <w:color w:val="0D0D0D"/>
            <w:sz w:val="24"/>
          </w:rPr>
          <w:t>35</w:t>
        </w:r>
        <w:r w:rsidR="00581A6C">
          <w:rPr>
            <w:rFonts w:ascii="宋体" w:eastAsia="宋体" w:hAnsi="宋体" w:cs="宋体"/>
            <w:color w:val="0D0D0D"/>
            <w:sz w:val="24"/>
          </w:rPr>
          <w:fldChar w:fldCharType="end"/>
        </w:r>
      </w:hyperlink>
    </w:p>
    <w:p w14:paraId="51AB7FC6" w14:textId="77777777" w:rsidR="00581A6C" w:rsidRDefault="00581A6C">
      <w:pPr>
        <w:spacing w:line="360" w:lineRule="auto"/>
        <w:jc w:val="center"/>
        <w:outlineLvl w:val="1"/>
        <w:rPr>
          <w:rFonts w:ascii="宋体" w:cs="宋体"/>
          <w:color w:val="0D0D0D"/>
          <w:sz w:val="24"/>
        </w:rPr>
        <w:sectPr w:rsidR="00581A6C">
          <w:footerReference w:type="default" r:id="rId9"/>
          <w:footerReference w:type="first" r:id="rId10"/>
          <w:pgSz w:w="11906" w:h="16838"/>
          <w:pgMar w:top="1134" w:right="1417" w:bottom="1134" w:left="1417" w:header="851" w:footer="964" w:gutter="0"/>
          <w:pgNumType w:start="1"/>
          <w:cols w:space="720"/>
          <w:titlePg/>
          <w:docGrid w:type="lines" w:linePitch="312"/>
        </w:sectPr>
      </w:pPr>
      <w:r>
        <w:rPr>
          <w:rFonts w:ascii="宋体" w:hAnsi="宋体" w:cs="宋体"/>
          <w:b/>
          <w:bCs/>
          <w:color w:val="0D0D0D"/>
          <w:sz w:val="24"/>
        </w:rPr>
        <w:fldChar w:fldCharType="end"/>
      </w:r>
      <w:bookmarkEnd w:id="0"/>
      <w:bookmarkEnd w:id="1"/>
    </w:p>
    <w:p w14:paraId="3B51B642" w14:textId="77777777" w:rsidR="00581A6C" w:rsidRDefault="00581A6C">
      <w:pPr>
        <w:pStyle w:val="2"/>
        <w:jc w:val="center"/>
        <w:rPr>
          <w:rStyle w:val="20"/>
          <w:b/>
          <w:bCs/>
          <w:color w:val="0D0D0D"/>
        </w:rPr>
      </w:pPr>
      <w:bookmarkStart w:id="5" w:name="_Toc1620"/>
      <w:r>
        <w:rPr>
          <w:rFonts w:hint="eastAsia"/>
          <w:color w:val="0D0D0D"/>
        </w:rPr>
        <w:lastRenderedPageBreak/>
        <w:t>第一章</w:t>
      </w:r>
      <w:r>
        <w:rPr>
          <w:color w:val="0D0D0D"/>
        </w:rPr>
        <w:t xml:space="preserve">  </w:t>
      </w:r>
      <w:r>
        <w:rPr>
          <w:rFonts w:hint="eastAsia"/>
          <w:color w:val="0D0D0D"/>
        </w:rPr>
        <w:t>招标</w:t>
      </w:r>
      <w:bookmarkEnd w:id="2"/>
      <w:r>
        <w:rPr>
          <w:rFonts w:hint="eastAsia"/>
          <w:color w:val="0D0D0D"/>
        </w:rPr>
        <w:t>公告</w:t>
      </w:r>
      <w:bookmarkEnd w:id="3"/>
      <w:bookmarkEnd w:id="4"/>
      <w:bookmarkEnd w:id="5"/>
    </w:p>
    <w:p w14:paraId="48C9C7F6" w14:textId="2612416B" w:rsidR="00581A6C" w:rsidRDefault="00581A6C" w:rsidP="00B67505">
      <w:pPr>
        <w:spacing w:line="420" w:lineRule="exact"/>
        <w:ind w:firstLineChars="100" w:firstLine="240"/>
        <w:rPr>
          <w:rFonts w:ascii="宋体"/>
          <w:color w:val="0D0D0D"/>
          <w:sz w:val="24"/>
        </w:rPr>
      </w:pPr>
      <w:r>
        <w:rPr>
          <w:rFonts w:ascii="宋体" w:hAnsi="宋体" w:cs="宋体" w:hint="eastAsia"/>
          <w:color w:val="0D0D0D"/>
          <w:sz w:val="24"/>
        </w:rPr>
        <w:t>浙江大学信息技术中心</w:t>
      </w:r>
      <w:r>
        <w:rPr>
          <w:rFonts w:ascii="宋体" w:hAnsi="宋体" w:hint="eastAsia"/>
          <w:color w:val="0D0D0D"/>
          <w:sz w:val="24"/>
        </w:rPr>
        <w:t>对</w:t>
      </w:r>
      <w:r w:rsidR="00B67505">
        <w:rPr>
          <w:rFonts w:ascii="宋体" w:hAnsi="宋体" w:hint="eastAsia"/>
          <w:color w:val="0D0D0D"/>
          <w:sz w:val="24"/>
        </w:rPr>
        <w:t>“</w:t>
      </w:r>
      <w:r>
        <w:rPr>
          <w:rFonts w:ascii="宋体" w:hAnsi="宋体" w:hint="eastAsia"/>
          <w:color w:val="0D0D0D"/>
          <w:sz w:val="24"/>
        </w:rPr>
        <w:t>玉泉校区图书馆</w:t>
      </w:r>
      <w:r>
        <w:rPr>
          <w:rFonts w:ascii="宋体" w:hAnsi="宋体"/>
          <w:color w:val="0D0D0D"/>
          <w:sz w:val="24"/>
        </w:rPr>
        <w:t>7</w:t>
      </w:r>
      <w:r>
        <w:rPr>
          <w:rFonts w:ascii="宋体" w:hAnsi="宋体" w:hint="eastAsia"/>
          <w:color w:val="0D0D0D"/>
          <w:sz w:val="24"/>
        </w:rPr>
        <w:t>楼主机房消防提升</w:t>
      </w:r>
      <w:r w:rsidR="00B67505">
        <w:rPr>
          <w:rFonts w:ascii="宋体" w:hAnsi="宋体" w:hint="eastAsia"/>
          <w:color w:val="0D0D0D"/>
          <w:sz w:val="24"/>
        </w:rPr>
        <w:t>”</w:t>
      </w:r>
      <w:r>
        <w:rPr>
          <w:rFonts w:ascii="宋体" w:hAnsi="宋体" w:hint="eastAsia"/>
          <w:color w:val="0D0D0D"/>
          <w:sz w:val="24"/>
        </w:rPr>
        <w:t>项目进行招标。</w:t>
      </w:r>
    </w:p>
    <w:p w14:paraId="0008F4E0" w14:textId="12EBC65E" w:rsidR="00581A6C" w:rsidRPr="00B67505" w:rsidRDefault="00581A6C" w:rsidP="00073845">
      <w:pPr>
        <w:spacing w:line="420" w:lineRule="exact"/>
        <w:ind w:firstLineChars="200" w:firstLine="480"/>
        <w:rPr>
          <w:rFonts w:ascii="宋体" w:hAnsi="宋体"/>
          <w:color w:val="0D0D0D"/>
          <w:sz w:val="24"/>
        </w:rPr>
      </w:pPr>
      <w:r>
        <w:rPr>
          <w:rFonts w:ascii="宋体" w:hAnsi="宋体"/>
          <w:color w:val="0D0D0D"/>
          <w:sz w:val="24"/>
        </w:rPr>
        <w:t>1.</w:t>
      </w:r>
      <w:r>
        <w:rPr>
          <w:rFonts w:ascii="宋体" w:hAnsi="宋体" w:hint="eastAsia"/>
          <w:color w:val="0D0D0D"/>
          <w:sz w:val="24"/>
        </w:rPr>
        <w:t>项目编号</w:t>
      </w:r>
      <w:r>
        <w:rPr>
          <w:rFonts w:ascii="宋体" w:hAnsi="宋体"/>
          <w:color w:val="0D0D0D"/>
          <w:sz w:val="24"/>
        </w:rPr>
        <w:t>:</w:t>
      </w:r>
      <w:r w:rsidRPr="00B67505">
        <w:rPr>
          <w:rFonts w:ascii="宋体" w:hAnsi="宋体"/>
          <w:color w:val="0D0D0D"/>
          <w:sz w:val="24"/>
        </w:rPr>
        <w:t xml:space="preserve"> </w:t>
      </w:r>
      <w:r w:rsidR="00B67505" w:rsidRPr="00B67505">
        <w:rPr>
          <w:rFonts w:ascii="宋体" w:hAnsi="宋体" w:hint="eastAsia"/>
          <w:color w:val="0D0D0D"/>
          <w:sz w:val="24"/>
        </w:rPr>
        <w:t>XXJSZX-NC-2023-018</w:t>
      </w:r>
    </w:p>
    <w:p w14:paraId="72A6D3F1" w14:textId="77777777" w:rsidR="00581A6C" w:rsidRDefault="00581A6C" w:rsidP="00073845">
      <w:pPr>
        <w:spacing w:line="420" w:lineRule="exact"/>
        <w:ind w:firstLineChars="200" w:firstLine="480"/>
        <w:rPr>
          <w:rFonts w:ascii="宋体"/>
          <w:color w:val="0D0D0D"/>
          <w:sz w:val="24"/>
        </w:rPr>
      </w:pPr>
      <w:r>
        <w:rPr>
          <w:rFonts w:ascii="宋体" w:hAnsi="宋体"/>
          <w:color w:val="0D0D0D"/>
          <w:sz w:val="24"/>
        </w:rPr>
        <w:t>2.</w:t>
      </w:r>
      <w:r>
        <w:rPr>
          <w:rFonts w:ascii="宋体" w:hAnsi="宋体" w:hint="eastAsia"/>
          <w:color w:val="0D0D0D"/>
          <w:sz w:val="24"/>
        </w:rPr>
        <w:t>采购人</w:t>
      </w:r>
      <w:r>
        <w:rPr>
          <w:rFonts w:ascii="宋体" w:hAnsi="宋体"/>
          <w:color w:val="0D0D0D"/>
          <w:sz w:val="24"/>
        </w:rPr>
        <w:t xml:space="preserve">: </w:t>
      </w:r>
      <w:r>
        <w:rPr>
          <w:rFonts w:ascii="宋体" w:hAnsi="宋体" w:cs="宋体" w:hint="eastAsia"/>
          <w:color w:val="0D0D0D"/>
          <w:sz w:val="24"/>
        </w:rPr>
        <w:t>浙江大学信息技术中心</w:t>
      </w:r>
    </w:p>
    <w:p w14:paraId="051DC8F4" w14:textId="793B78CC" w:rsidR="00581A6C" w:rsidRDefault="00581A6C" w:rsidP="00073845">
      <w:pPr>
        <w:spacing w:line="420" w:lineRule="exact"/>
        <w:ind w:firstLineChars="200" w:firstLine="480"/>
        <w:rPr>
          <w:rFonts w:ascii="宋体" w:hAnsi="宋体"/>
          <w:color w:val="0D0D0D"/>
          <w:sz w:val="24"/>
        </w:rPr>
      </w:pPr>
      <w:r>
        <w:rPr>
          <w:rFonts w:ascii="宋体" w:hAnsi="宋体"/>
          <w:color w:val="0D0D0D"/>
          <w:sz w:val="24"/>
        </w:rPr>
        <w:t>3</w:t>
      </w:r>
      <w:r>
        <w:rPr>
          <w:rFonts w:ascii="宋体"/>
          <w:color w:val="0D0D0D"/>
          <w:sz w:val="24"/>
        </w:rPr>
        <w:t>.</w:t>
      </w:r>
      <w:r>
        <w:rPr>
          <w:rFonts w:ascii="宋体" w:hAnsi="宋体" w:hint="eastAsia"/>
          <w:color w:val="0D0D0D"/>
          <w:sz w:val="24"/>
        </w:rPr>
        <w:t>采购项目：玉泉校区图书馆</w:t>
      </w:r>
      <w:r>
        <w:rPr>
          <w:rFonts w:ascii="宋体" w:hAnsi="宋体"/>
          <w:color w:val="0D0D0D"/>
          <w:sz w:val="24"/>
        </w:rPr>
        <w:t>7</w:t>
      </w:r>
      <w:r>
        <w:rPr>
          <w:rFonts w:ascii="宋体" w:hAnsi="宋体" w:hint="eastAsia"/>
          <w:color w:val="0D0D0D"/>
          <w:sz w:val="24"/>
        </w:rPr>
        <w:t>楼主机房消防提升</w:t>
      </w:r>
    </w:p>
    <w:p w14:paraId="62B2F841" w14:textId="7AA39294" w:rsidR="008A3627" w:rsidRPr="00B67505" w:rsidRDefault="00B67505" w:rsidP="00B67505">
      <w:pPr>
        <w:spacing w:line="420" w:lineRule="exact"/>
        <w:ind w:firstLineChars="200" w:firstLine="480"/>
        <w:rPr>
          <w:rFonts w:ascii="宋体" w:hAnsi="宋体"/>
          <w:color w:val="0D0D0D"/>
          <w:sz w:val="24"/>
        </w:rPr>
      </w:pPr>
      <w:r w:rsidRPr="00B67505">
        <w:rPr>
          <w:rFonts w:ascii="宋体" w:hAnsi="宋体" w:hint="eastAsia"/>
          <w:color w:val="0D0D0D"/>
          <w:sz w:val="24"/>
        </w:rPr>
        <w:t>4</w:t>
      </w:r>
      <w:r w:rsidRPr="00B67505">
        <w:rPr>
          <w:rFonts w:ascii="宋体" w:hAnsi="宋体"/>
          <w:color w:val="0D0D0D"/>
          <w:sz w:val="24"/>
        </w:rPr>
        <w:t>.</w:t>
      </w:r>
      <w:r w:rsidR="008A3627" w:rsidRPr="00B67505">
        <w:rPr>
          <w:rFonts w:ascii="宋体" w:hAnsi="宋体" w:hint="eastAsia"/>
          <w:color w:val="0D0D0D"/>
          <w:sz w:val="24"/>
        </w:rPr>
        <w:t>采购预算：1</w:t>
      </w:r>
      <w:r w:rsidR="008A3627" w:rsidRPr="00B67505">
        <w:rPr>
          <w:rFonts w:ascii="宋体" w:hAnsi="宋体"/>
          <w:color w:val="0D0D0D"/>
          <w:sz w:val="24"/>
        </w:rPr>
        <w:t>9.9</w:t>
      </w:r>
      <w:r w:rsidR="008A3627" w:rsidRPr="00B67505">
        <w:rPr>
          <w:rFonts w:ascii="宋体" w:hAnsi="宋体" w:hint="eastAsia"/>
          <w:color w:val="0D0D0D"/>
          <w:sz w:val="24"/>
        </w:rPr>
        <w:t>万元</w:t>
      </w:r>
    </w:p>
    <w:p w14:paraId="06EAB7A0" w14:textId="77777777" w:rsidR="00581A6C" w:rsidRDefault="00581A6C" w:rsidP="00073845">
      <w:pPr>
        <w:spacing w:line="420" w:lineRule="exact"/>
        <w:ind w:firstLineChars="200" w:firstLine="480"/>
        <w:rPr>
          <w:rFonts w:ascii="宋体"/>
          <w:color w:val="0D0D0D"/>
          <w:sz w:val="24"/>
        </w:rPr>
      </w:pPr>
      <w:r>
        <w:rPr>
          <w:rFonts w:ascii="宋体" w:hAnsi="宋体"/>
          <w:color w:val="0D0D0D"/>
          <w:sz w:val="24"/>
        </w:rPr>
        <w:t>5.</w:t>
      </w:r>
      <w:r>
        <w:rPr>
          <w:rFonts w:ascii="宋体" w:hAnsi="宋体" w:hint="eastAsia"/>
          <w:color w:val="0D0D0D"/>
          <w:sz w:val="24"/>
        </w:rPr>
        <w:t>采购方式：</w:t>
      </w:r>
      <w:r w:rsidR="003E740F">
        <w:rPr>
          <w:rFonts w:ascii="宋体" w:hAnsi="宋体" w:hint="eastAsia"/>
          <w:color w:val="0D0D0D"/>
          <w:sz w:val="24"/>
        </w:rPr>
        <w:t>竞争性磋商</w:t>
      </w:r>
    </w:p>
    <w:p w14:paraId="759318B7" w14:textId="77777777" w:rsidR="00581A6C" w:rsidRDefault="00581A6C" w:rsidP="00073845">
      <w:pPr>
        <w:spacing w:line="420" w:lineRule="exact"/>
        <w:ind w:firstLineChars="200" w:firstLine="480"/>
        <w:rPr>
          <w:rFonts w:ascii="宋体"/>
          <w:color w:val="0D0D0D"/>
          <w:sz w:val="24"/>
        </w:rPr>
      </w:pPr>
      <w:r>
        <w:rPr>
          <w:rFonts w:ascii="宋体" w:hAnsi="宋体"/>
          <w:color w:val="0D0D0D"/>
          <w:sz w:val="24"/>
        </w:rPr>
        <w:t>6.</w:t>
      </w:r>
      <w:r>
        <w:rPr>
          <w:rFonts w:ascii="宋体" w:hAnsi="宋体" w:hint="eastAsia"/>
          <w:color w:val="0D0D0D"/>
          <w:sz w:val="24"/>
        </w:rPr>
        <w:t>投标人应具备的资格要求：</w:t>
      </w:r>
    </w:p>
    <w:p w14:paraId="27280909" w14:textId="77777777" w:rsidR="00581A6C" w:rsidRPr="00073845" w:rsidRDefault="00581A6C" w:rsidP="00073845">
      <w:pPr>
        <w:spacing w:line="420" w:lineRule="exact"/>
        <w:ind w:firstLineChars="200" w:firstLine="480"/>
        <w:rPr>
          <w:rFonts w:ascii="宋体"/>
          <w:color w:val="0D0D0D"/>
          <w:sz w:val="24"/>
        </w:rPr>
      </w:pPr>
      <w:r>
        <w:rPr>
          <w:rFonts w:ascii="宋体" w:hAnsi="宋体"/>
          <w:color w:val="0D0D0D"/>
          <w:sz w:val="24"/>
        </w:rPr>
        <w:t>6.1</w:t>
      </w:r>
      <w:r>
        <w:rPr>
          <w:rFonts w:ascii="宋体" w:hAnsi="宋体" w:hint="eastAsia"/>
          <w:color w:val="0D0D0D"/>
          <w:sz w:val="24"/>
        </w:rPr>
        <w:t>具有独立承担民事责任能力，</w:t>
      </w:r>
      <w:r w:rsidRPr="00073845">
        <w:rPr>
          <w:rFonts w:ascii="宋体" w:hAnsi="宋体" w:hint="eastAsia"/>
          <w:color w:val="0D0D0D"/>
          <w:sz w:val="24"/>
        </w:rPr>
        <w:t>消防施工资质二级以上</w:t>
      </w:r>
      <w:r w:rsidRPr="00073845">
        <w:rPr>
          <w:rFonts w:ascii="宋体" w:hAnsi="宋体"/>
          <w:color w:val="0D0D0D"/>
          <w:sz w:val="24"/>
        </w:rPr>
        <w:t>(</w:t>
      </w:r>
      <w:r w:rsidRPr="00073845">
        <w:rPr>
          <w:rFonts w:ascii="宋体" w:hAnsi="宋体" w:hint="eastAsia"/>
          <w:color w:val="0D0D0D"/>
          <w:sz w:val="24"/>
        </w:rPr>
        <w:t>包括二级）</w:t>
      </w:r>
      <w:r>
        <w:rPr>
          <w:rFonts w:ascii="宋体" w:hAnsi="宋体" w:hint="eastAsia"/>
          <w:color w:val="0D0D0D"/>
          <w:sz w:val="24"/>
        </w:rPr>
        <w:t>；</w:t>
      </w:r>
    </w:p>
    <w:p w14:paraId="45EF6F1E" w14:textId="77777777" w:rsidR="00581A6C" w:rsidRDefault="00581A6C" w:rsidP="00073845">
      <w:pPr>
        <w:spacing w:line="420" w:lineRule="exact"/>
        <w:ind w:firstLineChars="200" w:firstLine="480"/>
        <w:rPr>
          <w:rFonts w:ascii="宋体"/>
          <w:color w:val="0D0D0D"/>
          <w:sz w:val="24"/>
        </w:rPr>
      </w:pPr>
      <w:r>
        <w:rPr>
          <w:rFonts w:ascii="宋体" w:hAnsi="宋体"/>
          <w:color w:val="0D0D0D"/>
          <w:sz w:val="24"/>
        </w:rPr>
        <w:t>6.2</w:t>
      </w:r>
      <w:r>
        <w:rPr>
          <w:rFonts w:ascii="宋体" w:hAnsi="宋体" w:hint="eastAsia"/>
          <w:color w:val="0D0D0D"/>
          <w:sz w:val="24"/>
        </w:rPr>
        <w:t>参加本项采购活动前三年内，在经营活动中没有重大违法记录；</w:t>
      </w:r>
    </w:p>
    <w:p w14:paraId="0D86AB5E" w14:textId="77777777" w:rsidR="00581A6C" w:rsidRDefault="00581A6C" w:rsidP="00073845">
      <w:pPr>
        <w:spacing w:line="420" w:lineRule="exact"/>
        <w:ind w:firstLineChars="200" w:firstLine="480"/>
        <w:rPr>
          <w:rFonts w:ascii="宋体"/>
          <w:color w:val="0D0D0D"/>
          <w:sz w:val="24"/>
        </w:rPr>
      </w:pPr>
      <w:r>
        <w:rPr>
          <w:rFonts w:ascii="宋体" w:hAnsi="宋体"/>
          <w:color w:val="0D0D0D"/>
          <w:sz w:val="24"/>
        </w:rPr>
        <w:t>6.3</w:t>
      </w:r>
      <w:r>
        <w:rPr>
          <w:rFonts w:ascii="宋体" w:hAnsi="宋体" w:hint="eastAsia"/>
          <w:color w:val="0D0D0D"/>
          <w:sz w:val="24"/>
        </w:rPr>
        <w:t>本项目不接受联合体投标。</w:t>
      </w:r>
    </w:p>
    <w:p w14:paraId="0268E3FC" w14:textId="22AEC46A" w:rsidR="00581A6C" w:rsidRPr="0088318A" w:rsidRDefault="00484700">
      <w:pPr>
        <w:snapToGrid w:val="0"/>
        <w:spacing w:line="420" w:lineRule="exact"/>
        <w:ind w:firstLine="510"/>
        <w:rPr>
          <w:rFonts w:ascii="宋体" w:hAnsi="宋体"/>
          <w:color w:val="0D0D0D"/>
          <w:sz w:val="24"/>
        </w:rPr>
      </w:pPr>
      <w:r>
        <w:rPr>
          <w:rFonts w:ascii="宋体" w:hAnsi="宋体"/>
          <w:color w:val="0D0D0D"/>
          <w:sz w:val="24"/>
        </w:rPr>
        <w:t>7</w:t>
      </w:r>
      <w:r w:rsidR="00581A6C">
        <w:rPr>
          <w:rFonts w:ascii="宋体" w:hAnsi="宋体"/>
          <w:color w:val="0D0D0D"/>
          <w:sz w:val="24"/>
        </w:rPr>
        <w:t>.</w:t>
      </w:r>
      <w:r w:rsidR="0088318A" w:rsidRPr="0088318A">
        <w:rPr>
          <w:rFonts w:ascii="宋体" w:hAnsi="宋体" w:hint="eastAsia"/>
          <w:color w:val="0D0D0D"/>
          <w:sz w:val="24"/>
        </w:rPr>
        <w:t xml:space="preserve"> 谈判响应文件</w:t>
      </w:r>
      <w:r w:rsidR="00581A6C">
        <w:rPr>
          <w:rFonts w:ascii="宋体" w:hAnsi="宋体" w:hint="eastAsia"/>
          <w:color w:val="0D0D0D"/>
          <w:sz w:val="24"/>
        </w:rPr>
        <w:t>文件截止时间：</w:t>
      </w:r>
      <w:r w:rsidR="00581A6C">
        <w:rPr>
          <w:rFonts w:ascii="宋体" w:hAnsi="宋体"/>
          <w:color w:val="0D0D0D"/>
          <w:sz w:val="24"/>
        </w:rPr>
        <w:t>2023</w:t>
      </w:r>
      <w:r w:rsidR="00581A6C">
        <w:rPr>
          <w:rFonts w:ascii="宋体" w:hAnsi="宋体" w:hint="eastAsia"/>
          <w:color w:val="0D0D0D"/>
          <w:sz w:val="24"/>
        </w:rPr>
        <w:t>年</w:t>
      </w:r>
      <w:r w:rsidR="00F46E95">
        <w:rPr>
          <w:rFonts w:ascii="宋体" w:hAnsi="宋体" w:hint="eastAsia"/>
          <w:color w:val="0D0D0D"/>
          <w:sz w:val="24"/>
        </w:rPr>
        <w:t>1</w:t>
      </w:r>
      <w:r w:rsidR="00F46E95">
        <w:rPr>
          <w:rFonts w:ascii="宋体" w:hAnsi="宋体"/>
          <w:color w:val="0D0D0D"/>
          <w:sz w:val="24"/>
        </w:rPr>
        <w:t>0</w:t>
      </w:r>
      <w:r w:rsidR="00581A6C">
        <w:rPr>
          <w:rFonts w:ascii="宋体" w:hAnsi="宋体"/>
          <w:color w:val="0D0D0D"/>
          <w:sz w:val="24"/>
        </w:rPr>
        <w:t xml:space="preserve"> </w:t>
      </w:r>
      <w:r w:rsidR="00581A6C">
        <w:rPr>
          <w:rFonts w:ascii="宋体" w:hAnsi="宋体" w:hint="eastAsia"/>
          <w:color w:val="0D0D0D"/>
          <w:sz w:val="24"/>
        </w:rPr>
        <w:t>月</w:t>
      </w:r>
      <w:r w:rsidR="00F46E95">
        <w:rPr>
          <w:rFonts w:ascii="宋体" w:hAnsi="宋体" w:hint="eastAsia"/>
          <w:color w:val="0D0D0D"/>
          <w:sz w:val="24"/>
        </w:rPr>
        <w:t>1</w:t>
      </w:r>
      <w:r w:rsidR="00F46E95">
        <w:rPr>
          <w:rFonts w:ascii="宋体" w:hAnsi="宋体"/>
          <w:color w:val="0D0D0D"/>
          <w:sz w:val="24"/>
        </w:rPr>
        <w:t>0</w:t>
      </w:r>
      <w:r w:rsidR="00581A6C">
        <w:rPr>
          <w:rFonts w:ascii="宋体" w:hAnsi="宋体"/>
          <w:color w:val="0D0D0D"/>
          <w:sz w:val="24"/>
        </w:rPr>
        <w:t xml:space="preserve"> </w:t>
      </w:r>
      <w:r w:rsidR="00581A6C">
        <w:rPr>
          <w:rFonts w:ascii="宋体" w:hAnsi="宋体" w:hint="eastAsia"/>
          <w:color w:val="0D0D0D"/>
          <w:sz w:val="24"/>
        </w:rPr>
        <w:t>日</w:t>
      </w:r>
      <w:r w:rsidR="00F46E95">
        <w:rPr>
          <w:rFonts w:ascii="宋体" w:hAnsi="宋体"/>
          <w:color w:val="0D0D0D"/>
          <w:sz w:val="24"/>
        </w:rPr>
        <w:t xml:space="preserve"> 9</w:t>
      </w:r>
      <w:r w:rsidR="00581A6C">
        <w:rPr>
          <w:rFonts w:ascii="宋体" w:hAnsi="宋体" w:hint="eastAsia"/>
          <w:color w:val="0D0D0D"/>
          <w:sz w:val="24"/>
        </w:rPr>
        <w:t>时</w:t>
      </w:r>
      <w:r w:rsidR="00581A6C" w:rsidRPr="0088318A">
        <w:rPr>
          <w:rFonts w:ascii="宋体" w:hAnsi="宋体"/>
          <w:color w:val="0D0D0D"/>
          <w:sz w:val="24"/>
        </w:rPr>
        <w:t>00</w:t>
      </w:r>
      <w:r w:rsidR="00581A6C">
        <w:rPr>
          <w:rFonts w:ascii="宋体" w:hAnsi="宋体" w:hint="eastAsia"/>
          <w:color w:val="0D0D0D"/>
          <w:sz w:val="24"/>
        </w:rPr>
        <w:t>分（北京时间）。</w:t>
      </w:r>
    </w:p>
    <w:p w14:paraId="0CFEDBD2" w14:textId="72B77BC2" w:rsidR="00581A6C" w:rsidRPr="0088318A" w:rsidRDefault="0088318A" w:rsidP="0088318A">
      <w:pPr>
        <w:snapToGrid w:val="0"/>
        <w:spacing w:line="420" w:lineRule="exact"/>
        <w:ind w:firstLineChars="350" w:firstLine="840"/>
        <w:rPr>
          <w:rFonts w:ascii="宋体" w:hAnsi="宋体"/>
          <w:color w:val="0D0D0D"/>
          <w:sz w:val="24"/>
        </w:rPr>
      </w:pPr>
      <w:r w:rsidRPr="0088318A">
        <w:rPr>
          <w:rFonts w:ascii="宋体" w:hAnsi="宋体" w:hint="eastAsia"/>
          <w:color w:val="0D0D0D"/>
          <w:sz w:val="24"/>
        </w:rPr>
        <w:t>谈判响应文件</w:t>
      </w:r>
      <w:r w:rsidR="00581A6C">
        <w:rPr>
          <w:rFonts w:ascii="宋体" w:hAnsi="宋体" w:hint="eastAsia"/>
          <w:color w:val="0D0D0D"/>
          <w:sz w:val="24"/>
        </w:rPr>
        <w:t>递交地点：</w:t>
      </w:r>
      <w:r w:rsidR="008A3627">
        <w:rPr>
          <w:rFonts w:ascii="宋体" w:hAnsi="宋体" w:hint="eastAsia"/>
          <w:color w:val="0D0D0D"/>
          <w:sz w:val="24"/>
        </w:rPr>
        <w:t>浙江大学紫金港校区蒙民伟楼3</w:t>
      </w:r>
      <w:r w:rsidR="008A3627">
        <w:rPr>
          <w:rFonts w:ascii="宋体" w:hAnsi="宋体"/>
          <w:color w:val="0D0D0D"/>
          <w:sz w:val="24"/>
        </w:rPr>
        <w:t>28</w:t>
      </w:r>
      <w:r w:rsidR="008A3627">
        <w:rPr>
          <w:rFonts w:ascii="宋体" w:hAnsi="宋体" w:hint="eastAsia"/>
          <w:color w:val="0D0D0D"/>
          <w:sz w:val="24"/>
        </w:rPr>
        <w:t>会议室</w:t>
      </w:r>
    </w:p>
    <w:p w14:paraId="2843AD48" w14:textId="3BC66E14" w:rsidR="00581A6C" w:rsidRDefault="004B7BBE">
      <w:pPr>
        <w:snapToGrid w:val="0"/>
        <w:spacing w:line="420" w:lineRule="exact"/>
        <w:ind w:firstLine="510"/>
        <w:rPr>
          <w:rFonts w:ascii="宋体"/>
          <w:color w:val="0D0D0D"/>
          <w:sz w:val="24"/>
        </w:rPr>
      </w:pPr>
      <w:r>
        <w:rPr>
          <w:rFonts w:ascii="宋体" w:hAnsi="宋体"/>
          <w:color w:val="0D0D0D"/>
          <w:sz w:val="24"/>
        </w:rPr>
        <w:t>8.</w:t>
      </w:r>
      <w:r w:rsidR="0088318A">
        <w:rPr>
          <w:rFonts w:ascii="宋体" w:hAnsi="宋体"/>
          <w:color w:val="0D0D0D"/>
          <w:sz w:val="24"/>
        </w:rPr>
        <w:t xml:space="preserve"> </w:t>
      </w:r>
      <w:r w:rsidR="0088318A">
        <w:rPr>
          <w:rFonts w:ascii="宋体" w:hAnsi="宋体" w:hint="eastAsia"/>
          <w:color w:val="0D0D0D"/>
          <w:sz w:val="24"/>
        </w:rPr>
        <w:t>谈判</w:t>
      </w:r>
      <w:r w:rsidR="00581A6C">
        <w:rPr>
          <w:rFonts w:ascii="宋体" w:hAnsi="宋体" w:hint="eastAsia"/>
          <w:color w:val="0D0D0D"/>
          <w:sz w:val="24"/>
        </w:rPr>
        <w:t>时间：</w:t>
      </w:r>
      <w:r w:rsidR="00581A6C">
        <w:rPr>
          <w:rFonts w:ascii="宋体" w:hAnsi="宋体"/>
          <w:color w:val="0D0D0D"/>
          <w:sz w:val="24"/>
        </w:rPr>
        <w:t>2023</w:t>
      </w:r>
      <w:r w:rsidR="00581A6C">
        <w:rPr>
          <w:rFonts w:ascii="宋体" w:hAnsi="宋体" w:hint="eastAsia"/>
          <w:color w:val="0D0D0D"/>
          <w:sz w:val="24"/>
        </w:rPr>
        <w:t>年</w:t>
      </w:r>
      <w:r w:rsidR="00F46E95">
        <w:rPr>
          <w:rFonts w:ascii="宋体" w:hAnsi="宋体" w:hint="eastAsia"/>
          <w:color w:val="0D0D0D"/>
          <w:sz w:val="24"/>
        </w:rPr>
        <w:t>1</w:t>
      </w:r>
      <w:r w:rsidR="00F46E95">
        <w:rPr>
          <w:rFonts w:ascii="宋体" w:hAnsi="宋体"/>
          <w:color w:val="0D0D0D"/>
          <w:sz w:val="24"/>
        </w:rPr>
        <w:t xml:space="preserve">0 </w:t>
      </w:r>
      <w:r w:rsidR="00F46E95">
        <w:rPr>
          <w:rFonts w:ascii="宋体" w:hAnsi="宋体" w:hint="eastAsia"/>
          <w:color w:val="0D0D0D"/>
          <w:sz w:val="24"/>
        </w:rPr>
        <w:t>月1</w:t>
      </w:r>
      <w:r w:rsidR="00F46E95">
        <w:rPr>
          <w:rFonts w:ascii="宋体" w:hAnsi="宋体"/>
          <w:color w:val="0D0D0D"/>
          <w:sz w:val="24"/>
        </w:rPr>
        <w:t xml:space="preserve">0 </w:t>
      </w:r>
      <w:r w:rsidR="00F46E95">
        <w:rPr>
          <w:rFonts w:ascii="宋体" w:hAnsi="宋体" w:hint="eastAsia"/>
          <w:color w:val="0D0D0D"/>
          <w:sz w:val="24"/>
        </w:rPr>
        <w:t>日</w:t>
      </w:r>
      <w:r w:rsidR="00F46E95">
        <w:rPr>
          <w:rFonts w:ascii="宋体" w:hAnsi="宋体"/>
          <w:color w:val="0D0D0D"/>
          <w:sz w:val="24"/>
        </w:rPr>
        <w:t xml:space="preserve"> 9</w:t>
      </w:r>
      <w:r w:rsidR="00F46E95">
        <w:rPr>
          <w:rFonts w:ascii="宋体" w:hAnsi="宋体" w:hint="eastAsia"/>
          <w:color w:val="0D0D0D"/>
          <w:sz w:val="24"/>
        </w:rPr>
        <w:t>时</w:t>
      </w:r>
      <w:r w:rsidR="00581A6C">
        <w:rPr>
          <w:rFonts w:ascii="宋体"/>
          <w:color w:val="0D0D0D"/>
          <w:sz w:val="24"/>
        </w:rPr>
        <w:t>00</w:t>
      </w:r>
      <w:r w:rsidR="00581A6C">
        <w:rPr>
          <w:rFonts w:ascii="宋体" w:hAnsi="宋体" w:hint="eastAsia"/>
          <w:color w:val="0D0D0D"/>
          <w:sz w:val="24"/>
        </w:rPr>
        <w:t>分（北京时间）</w:t>
      </w:r>
    </w:p>
    <w:p w14:paraId="475B7126" w14:textId="28560E14" w:rsidR="00581A6C" w:rsidRDefault="0088318A" w:rsidP="0088318A">
      <w:pPr>
        <w:snapToGrid w:val="0"/>
        <w:spacing w:line="420" w:lineRule="exact"/>
        <w:ind w:firstLineChars="354" w:firstLine="850"/>
        <w:rPr>
          <w:rFonts w:ascii="宋体"/>
          <w:color w:val="0D0D0D"/>
          <w:sz w:val="24"/>
        </w:rPr>
      </w:pPr>
      <w:r>
        <w:rPr>
          <w:rFonts w:ascii="宋体" w:hAnsi="宋体" w:hint="eastAsia"/>
          <w:color w:val="0D0D0D"/>
          <w:sz w:val="24"/>
        </w:rPr>
        <w:t>谈判</w:t>
      </w:r>
      <w:r w:rsidR="00581A6C">
        <w:rPr>
          <w:rFonts w:ascii="宋体" w:hAnsi="宋体" w:hint="eastAsia"/>
          <w:color w:val="0D0D0D"/>
          <w:sz w:val="24"/>
        </w:rPr>
        <w:t>地点：</w:t>
      </w:r>
      <w:r w:rsidR="008A3627">
        <w:rPr>
          <w:rFonts w:ascii="宋体" w:hAnsi="宋体" w:hint="eastAsia"/>
          <w:color w:val="0D0D0D"/>
          <w:sz w:val="24"/>
        </w:rPr>
        <w:t>浙江大学紫金港校区蒙民伟楼3</w:t>
      </w:r>
      <w:r w:rsidR="008A3627">
        <w:rPr>
          <w:rFonts w:ascii="宋体" w:hAnsi="宋体"/>
          <w:color w:val="0D0D0D"/>
          <w:sz w:val="24"/>
        </w:rPr>
        <w:t>28</w:t>
      </w:r>
      <w:r w:rsidR="008A3627">
        <w:rPr>
          <w:rFonts w:ascii="宋体" w:hAnsi="宋体" w:hint="eastAsia"/>
          <w:color w:val="0D0D0D"/>
          <w:sz w:val="24"/>
        </w:rPr>
        <w:t>会议室</w:t>
      </w:r>
    </w:p>
    <w:p w14:paraId="1A108CC5" w14:textId="358DB949" w:rsidR="00581A6C" w:rsidRDefault="00581A6C" w:rsidP="00073845">
      <w:pPr>
        <w:spacing w:line="360" w:lineRule="auto"/>
        <w:ind w:firstLineChars="2185" w:firstLine="5244"/>
        <w:rPr>
          <w:rFonts w:ascii="宋体"/>
          <w:color w:val="0D0D0D"/>
          <w:sz w:val="24"/>
        </w:rPr>
      </w:pPr>
    </w:p>
    <w:p w14:paraId="1909E79C" w14:textId="77777777" w:rsidR="006135DA" w:rsidRPr="006135DA" w:rsidRDefault="006135DA" w:rsidP="006135DA">
      <w:pPr>
        <w:pStyle w:val="a0"/>
      </w:pPr>
    </w:p>
    <w:p w14:paraId="07F52827" w14:textId="77777777" w:rsidR="00581A6C" w:rsidRDefault="00581A6C" w:rsidP="00073845">
      <w:pPr>
        <w:spacing w:line="360" w:lineRule="auto"/>
        <w:ind w:firstLineChars="2385" w:firstLine="5724"/>
        <w:rPr>
          <w:rFonts w:ascii="宋体"/>
          <w:color w:val="0D0D0D"/>
          <w:sz w:val="24"/>
        </w:rPr>
      </w:pPr>
      <w:r>
        <w:rPr>
          <w:rFonts w:ascii="宋体" w:hAnsi="宋体" w:cs="宋体" w:hint="eastAsia"/>
          <w:color w:val="0D0D0D"/>
          <w:sz w:val="24"/>
        </w:rPr>
        <w:t>浙江大学信息技术中心</w:t>
      </w:r>
    </w:p>
    <w:p w14:paraId="631217B0" w14:textId="2328EB73" w:rsidR="00581A6C" w:rsidRDefault="00581A6C" w:rsidP="00073845">
      <w:pPr>
        <w:spacing w:line="360" w:lineRule="auto"/>
        <w:ind w:firstLineChars="2400" w:firstLine="5760"/>
        <w:rPr>
          <w:rFonts w:ascii="宋体"/>
          <w:color w:val="0D0D0D"/>
          <w:sz w:val="24"/>
        </w:rPr>
      </w:pPr>
      <w:r>
        <w:rPr>
          <w:rFonts w:ascii="宋体" w:hAnsi="宋体"/>
          <w:color w:val="0D0D0D"/>
          <w:sz w:val="24"/>
        </w:rPr>
        <w:t>2023</w:t>
      </w:r>
      <w:r>
        <w:rPr>
          <w:rFonts w:ascii="宋体" w:hAnsi="宋体" w:hint="eastAsia"/>
          <w:color w:val="0D0D0D"/>
          <w:sz w:val="24"/>
        </w:rPr>
        <w:t>年</w:t>
      </w:r>
      <w:r>
        <w:rPr>
          <w:rFonts w:ascii="宋体" w:hAnsi="宋体"/>
          <w:color w:val="0D0D0D"/>
          <w:sz w:val="24"/>
        </w:rPr>
        <w:t xml:space="preserve"> </w:t>
      </w:r>
      <w:r w:rsidR="004B7BBE">
        <w:rPr>
          <w:rFonts w:ascii="宋体" w:hAnsi="宋体"/>
          <w:color w:val="0D0D0D"/>
          <w:sz w:val="24"/>
        </w:rPr>
        <w:t>10</w:t>
      </w:r>
      <w:r>
        <w:rPr>
          <w:rFonts w:ascii="宋体" w:hAnsi="宋体"/>
          <w:color w:val="0D0D0D"/>
          <w:sz w:val="24"/>
        </w:rPr>
        <w:t xml:space="preserve">  </w:t>
      </w:r>
      <w:r>
        <w:rPr>
          <w:rFonts w:ascii="宋体" w:hAnsi="宋体" w:hint="eastAsia"/>
          <w:color w:val="0D0D0D"/>
          <w:sz w:val="24"/>
        </w:rPr>
        <w:t>月</w:t>
      </w:r>
      <w:r>
        <w:rPr>
          <w:rFonts w:ascii="宋体" w:hAnsi="宋体"/>
          <w:color w:val="0D0D0D"/>
          <w:sz w:val="24"/>
        </w:rPr>
        <w:t xml:space="preserve"> </w:t>
      </w:r>
      <w:r w:rsidR="004B7BBE">
        <w:rPr>
          <w:rFonts w:ascii="宋体" w:hAnsi="宋体"/>
          <w:color w:val="0D0D0D"/>
          <w:sz w:val="24"/>
        </w:rPr>
        <w:t>7</w:t>
      </w:r>
      <w:r>
        <w:rPr>
          <w:rFonts w:ascii="宋体" w:hAnsi="宋体"/>
          <w:color w:val="0D0D0D"/>
          <w:sz w:val="24"/>
        </w:rPr>
        <w:t xml:space="preserve"> </w:t>
      </w:r>
      <w:r>
        <w:rPr>
          <w:rFonts w:ascii="宋体" w:hAnsi="宋体" w:hint="eastAsia"/>
          <w:color w:val="0D0D0D"/>
          <w:sz w:val="24"/>
        </w:rPr>
        <w:t>日</w:t>
      </w:r>
    </w:p>
    <w:p w14:paraId="4823ABA1" w14:textId="77777777" w:rsidR="00581A6C" w:rsidRDefault="00581A6C">
      <w:pPr>
        <w:rPr>
          <w:rFonts w:ascii="宋体"/>
          <w:color w:val="0D0D0D"/>
          <w:sz w:val="24"/>
        </w:rPr>
      </w:pPr>
      <w:r>
        <w:rPr>
          <w:rFonts w:ascii="宋体"/>
          <w:color w:val="0D0D0D"/>
          <w:sz w:val="24"/>
        </w:rPr>
        <w:br w:type="page"/>
      </w:r>
    </w:p>
    <w:p w14:paraId="1B7C2086" w14:textId="77777777" w:rsidR="00581A6C" w:rsidRDefault="00581A6C">
      <w:pPr>
        <w:pStyle w:val="2"/>
        <w:jc w:val="center"/>
        <w:rPr>
          <w:color w:val="0D0D0D"/>
          <w:szCs w:val="30"/>
        </w:rPr>
      </w:pPr>
      <w:bookmarkStart w:id="6" w:name="_Toc66121252"/>
      <w:bookmarkStart w:id="7" w:name="_Toc398231673"/>
      <w:bookmarkStart w:id="8" w:name="_Toc422492576"/>
      <w:bookmarkStart w:id="9" w:name="_Toc66283029"/>
      <w:bookmarkStart w:id="10" w:name="_Toc13720"/>
      <w:r>
        <w:rPr>
          <w:rFonts w:hint="eastAsia"/>
          <w:color w:val="0D0D0D"/>
        </w:rPr>
        <w:lastRenderedPageBreak/>
        <w:t>第二章</w:t>
      </w:r>
      <w:r>
        <w:rPr>
          <w:color w:val="0D0D0D"/>
        </w:rPr>
        <w:t xml:space="preserve">  </w:t>
      </w:r>
      <w:r>
        <w:rPr>
          <w:rFonts w:hint="eastAsia"/>
          <w:color w:val="0D0D0D"/>
        </w:rPr>
        <w:t>投标须知前附表</w:t>
      </w:r>
      <w:bookmarkEnd w:id="6"/>
      <w:bookmarkEnd w:id="7"/>
      <w:bookmarkEnd w:id="8"/>
      <w:bookmarkEnd w:id="9"/>
      <w:r>
        <w:rPr>
          <w:rFonts w:hint="eastAsia"/>
          <w:color w:val="0D0D0D"/>
        </w:rPr>
        <w:t>及投标须知</w:t>
      </w:r>
      <w:bookmarkEnd w:id="10"/>
    </w:p>
    <w:p w14:paraId="03F870C7" w14:textId="77777777" w:rsidR="00581A6C" w:rsidRDefault="00581A6C">
      <w:pPr>
        <w:spacing w:line="420" w:lineRule="exact"/>
        <w:jc w:val="left"/>
        <w:rPr>
          <w:b/>
          <w:color w:val="0D0D0D"/>
          <w:sz w:val="24"/>
        </w:rPr>
      </w:pPr>
      <w:r>
        <w:rPr>
          <w:rFonts w:hint="eastAsia"/>
          <w:b/>
          <w:color w:val="0D0D0D"/>
          <w:sz w:val="24"/>
        </w:rPr>
        <w:t>一、投标须知前附表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8"/>
        <w:gridCol w:w="2685"/>
        <w:gridCol w:w="6288"/>
      </w:tblGrid>
      <w:tr w:rsidR="00581A6C" w14:paraId="234A2ECA" w14:textId="77777777">
        <w:trPr>
          <w:trHeight w:val="729"/>
          <w:jc w:val="center"/>
        </w:trPr>
        <w:tc>
          <w:tcPr>
            <w:tcW w:w="718" w:type="dxa"/>
            <w:vAlign w:val="center"/>
          </w:tcPr>
          <w:p w14:paraId="6D0B2954" w14:textId="77777777" w:rsidR="00581A6C" w:rsidRPr="00A35BEF" w:rsidRDefault="00581A6C">
            <w:pPr>
              <w:pStyle w:val="ac"/>
              <w:snapToGrid w:val="0"/>
              <w:spacing w:before="156" w:after="156" w:line="420" w:lineRule="exact"/>
              <w:jc w:val="center"/>
              <w:rPr>
                <w:rFonts w:hAnsi="宋体"/>
                <w:color w:val="0D0D0D"/>
                <w:kern w:val="2"/>
              </w:rPr>
            </w:pPr>
            <w:r w:rsidRPr="00A35BEF">
              <w:rPr>
                <w:rFonts w:hAnsi="宋体" w:hint="eastAsia"/>
                <w:color w:val="0D0D0D"/>
                <w:kern w:val="2"/>
              </w:rPr>
              <w:t>序号</w:t>
            </w:r>
          </w:p>
        </w:tc>
        <w:tc>
          <w:tcPr>
            <w:tcW w:w="2685" w:type="dxa"/>
            <w:vAlign w:val="center"/>
          </w:tcPr>
          <w:p w14:paraId="603D6DB4" w14:textId="77777777" w:rsidR="00581A6C" w:rsidRPr="00A35BEF" w:rsidRDefault="00581A6C">
            <w:pPr>
              <w:pStyle w:val="ac"/>
              <w:snapToGrid w:val="0"/>
              <w:spacing w:before="156" w:after="156" w:line="420" w:lineRule="exact"/>
              <w:jc w:val="center"/>
              <w:rPr>
                <w:rFonts w:hAnsi="宋体"/>
                <w:color w:val="0D0D0D"/>
                <w:kern w:val="2"/>
              </w:rPr>
            </w:pPr>
            <w:r w:rsidRPr="00A35BEF">
              <w:rPr>
                <w:rFonts w:hAnsi="宋体" w:hint="eastAsia"/>
                <w:color w:val="0D0D0D"/>
                <w:kern w:val="2"/>
              </w:rPr>
              <w:t>内</w:t>
            </w:r>
            <w:r w:rsidRPr="00A35BEF">
              <w:rPr>
                <w:rFonts w:hAnsi="宋体"/>
                <w:color w:val="0D0D0D"/>
                <w:kern w:val="2"/>
              </w:rPr>
              <w:t xml:space="preserve">  </w:t>
            </w:r>
            <w:r w:rsidRPr="00A35BEF">
              <w:rPr>
                <w:rFonts w:hAnsi="宋体" w:hint="eastAsia"/>
                <w:color w:val="0D0D0D"/>
                <w:kern w:val="2"/>
              </w:rPr>
              <w:t>容</w:t>
            </w:r>
          </w:p>
        </w:tc>
        <w:tc>
          <w:tcPr>
            <w:tcW w:w="6288" w:type="dxa"/>
            <w:vAlign w:val="center"/>
          </w:tcPr>
          <w:p w14:paraId="2FA68BB3" w14:textId="77777777" w:rsidR="00581A6C" w:rsidRPr="00A35BEF" w:rsidRDefault="00581A6C">
            <w:pPr>
              <w:pStyle w:val="ac"/>
              <w:snapToGrid w:val="0"/>
              <w:spacing w:before="156" w:after="156" w:line="420" w:lineRule="exact"/>
              <w:jc w:val="center"/>
              <w:rPr>
                <w:rFonts w:hAnsi="宋体"/>
                <w:color w:val="0D0D0D"/>
                <w:kern w:val="2"/>
              </w:rPr>
            </w:pPr>
            <w:r w:rsidRPr="00A35BEF">
              <w:rPr>
                <w:rFonts w:hAnsi="宋体" w:hint="eastAsia"/>
                <w:color w:val="0D0D0D"/>
                <w:kern w:val="2"/>
              </w:rPr>
              <w:t>说明与要求</w:t>
            </w:r>
          </w:p>
        </w:tc>
      </w:tr>
      <w:tr w:rsidR="00581A6C" w14:paraId="04C94056" w14:textId="77777777">
        <w:trPr>
          <w:trHeight w:val="512"/>
          <w:jc w:val="center"/>
        </w:trPr>
        <w:tc>
          <w:tcPr>
            <w:tcW w:w="718" w:type="dxa"/>
            <w:vAlign w:val="center"/>
          </w:tcPr>
          <w:p w14:paraId="6FF1D046" w14:textId="77777777" w:rsidR="00581A6C" w:rsidRDefault="00581A6C">
            <w:pPr>
              <w:spacing w:line="420" w:lineRule="exact"/>
              <w:jc w:val="center"/>
              <w:rPr>
                <w:rFonts w:ascii="宋体" w:cs="宋体"/>
                <w:color w:val="0D0D0D"/>
                <w:sz w:val="24"/>
              </w:rPr>
            </w:pPr>
            <w:r>
              <w:rPr>
                <w:rFonts w:ascii="宋体" w:hAnsi="宋体" w:cs="宋体"/>
                <w:color w:val="0D0D0D"/>
                <w:sz w:val="24"/>
              </w:rPr>
              <w:t>1</w:t>
            </w:r>
          </w:p>
        </w:tc>
        <w:tc>
          <w:tcPr>
            <w:tcW w:w="2685" w:type="dxa"/>
            <w:vAlign w:val="center"/>
          </w:tcPr>
          <w:p w14:paraId="2AD005EA" w14:textId="77777777" w:rsidR="00581A6C" w:rsidRDefault="00581A6C">
            <w:pPr>
              <w:spacing w:line="420" w:lineRule="exact"/>
              <w:rPr>
                <w:rFonts w:ascii="宋体" w:cs="宋体"/>
                <w:color w:val="0D0D0D"/>
                <w:sz w:val="24"/>
              </w:rPr>
            </w:pPr>
            <w:r>
              <w:rPr>
                <w:rFonts w:ascii="宋体" w:hAnsi="宋体" w:cs="宋体" w:hint="eastAsia"/>
                <w:color w:val="0D0D0D"/>
                <w:sz w:val="24"/>
              </w:rPr>
              <w:t>采购人</w:t>
            </w:r>
          </w:p>
        </w:tc>
        <w:tc>
          <w:tcPr>
            <w:tcW w:w="6288" w:type="dxa"/>
            <w:vAlign w:val="center"/>
          </w:tcPr>
          <w:p w14:paraId="097FBED9" w14:textId="77777777" w:rsidR="00581A6C" w:rsidRDefault="00581A6C">
            <w:pPr>
              <w:spacing w:line="420" w:lineRule="exact"/>
              <w:rPr>
                <w:rFonts w:ascii="宋体" w:cs="宋体"/>
                <w:color w:val="0D0D0D"/>
                <w:sz w:val="24"/>
              </w:rPr>
            </w:pPr>
            <w:r>
              <w:rPr>
                <w:rFonts w:ascii="宋体" w:hAnsi="宋体" w:cs="宋体" w:hint="eastAsia"/>
                <w:color w:val="0D0D0D"/>
                <w:sz w:val="24"/>
              </w:rPr>
              <w:t>浙江大学信息技术中心</w:t>
            </w:r>
          </w:p>
        </w:tc>
      </w:tr>
      <w:tr w:rsidR="00581A6C" w14:paraId="0D08AD29" w14:textId="77777777">
        <w:trPr>
          <w:trHeight w:val="449"/>
          <w:jc w:val="center"/>
        </w:trPr>
        <w:tc>
          <w:tcPr>
            <w:tcW w:w="718" w:type="dxa"/>
            <w:vAlign w:val="center"/>
          </w:tcPr>
          <w:p w14:paraId="37B5CAE1" w14:textId="77777777" w:rsidR="00581A6C" w:rsidRDefault="00581A6C">
            <w:pPr>
              <w:spacing w:line="420" w:lineRule="exact"/>
              <w:jc w:val="center"/>
              <w:rPr>
                <w:rFonts w:ascii="宋体" w:cs="宋体"/>
                <w:color w:val="0D0D0D"/>
                <w:sz w:val="24"/>
              </w:rPr>
            </w:pPr>
            <w:r>
              <w:rPr>
                <w:rFonts w:ascii="宋体" w:hAnsi="宋体" w:cs="宋体"/>
                <w:color w:val="0D0D0D"/>
                <w:sz w:val="24"/>
              </w:rPr>
              <w:t>2</w:t>
            </w:r>
          </w:p>
        </w:tc>
        <w:tc>
          <w:tcPr>
            <w:tcW w:w="2685" w:type="dxa"/>
            <w:vAlign w:val="center"/>
          </w:tcPr>
          <w:p w14:paraId="5434F6F3" w14:textId="77777777" w:rsidR="00581A6C" w:rsidRDefault="00581A6C">
            <w:pPr>
              <w:spacing w:line="420" w:lineRule="exact"/>
              <w:rPr>
                <w:rFonts w:ascii="宋体" w:cs="宋体"/>
                <w:color w:val="0D0D0D"/>
                <w:sz w:val="24"/>
              </w:rPr>
            </w:pPr>
            <w:r>
              <w:rPr>
                <w:rFonts w:ascii="宋体" w:hAnsi="宋体" w:cs="宋体" w:hint="eastAsia"/>
                <w:color w:val="0D0D0D"/>
                <w:sz w:val="24"/>
              </w:rPr>
              <w:t>项目名称</w:t>
            </w:r>
          </w:p>
        </w:tc>
        <w:tc>
          <w:tcPr>
            <w:tcW w:w="6288" w:type="dxa"/>
            <w:vAlign w:val="center"/>
          </w:tcPr>
          <w:p w14:paraId="0EF2A09F" w14:textId="3558522E" w:rsidR="00581A6C" w:rsidRDefault="00581A6C" w:rsidP="00F46E95">
            <w:pPr>
              <w:spacing w:line="420" w:lineRule="exact"/>
              <w:rPr>
                <w:rFonts w:ascii="宋体" w:cs="宋体"/>
                <w:color w:val="0D0D0D"/>
                <w:sz w:val="24"/>
              </w:rPr>
            </w:pPr>
            <w:r>
              <w:rPr>
                <w:rFonts w:ascii="宋体" w:hAnsi="宋体" w:hint="eastAsia"/>
                <w:color w:val="0D0D0D"/>
                <w:sz w:val="24"/>
              </w:rPr>
              <w:t>玉泉校区图书馆</w:t>
            </w:r>
            <w:r>
              <w:rPr>
                <w:rFonts w:ascii="宋体" w:hAnsi="宋体"/>
                <w:color w:val="0D0D0D"/>
                <w:sz w:val="24"/>
              </w:rPr>
              <w:t>7</w:t>
            </w:r>
            <w:r>
              <w:rPr>
                <w:rFonts w:ascii="宋体" w:hAnsi="宋体" w:hint="eastAsia"/>
                <w:color w:val="0D0D0D"/>
                <w:sz w:val="24"/>
              </w:rPr>
              <w:t>楼主机房消防提升</w:t>
            </w:r>
          </w:p>
        </w:tc>
      </w:tr>
      <w:tr w:rsidR="00581A6C" w14:paraId="0970D8BA" w14:textId="77777777">
        <w:trPr>
          <w:trHeight w:val="400"/>
          <w:jc w:val="center"/>
        </w:trPr>
        <w:tc>
          <w:tcPr>
            <w:tcW w:w="718" w:type="dxa"/>
            <w:vAlign w:val="center"/>
          </w:tcPr>
          <w:p w14:paraId="20E7B69E" w14:textId="77777777" w:rsidR="00581A6C" w:rsidRDefault="00581A6C">
            <w:pPr>
              <w:spacing w:line="420" w:lineRule="exact"/>
              <w:jc w:val="center"/>
              <w:rPr>
                <w:rFonts w:ascii="宋体" w:cs="宋体"/>
                <w:color w:val="0D0D0D"/>
                <w:sz w:val="24"/>
              </w:rPr>
            </w:pPr>
            <w:r>
              <w:rPr>
                <w:rFonts w:ascii="宋体" w:hAnsi="宋体" w:cs="宋体"/>
                <w:color w:val="0D0D0D"/>
                <w:sz w:val="24"/>
              </w:rPr>
              <w:t>3</w:t>
            </w:r>
          </w:p>
        </w:tc>
        <w:tc>
          <w:tcPr>
            <w:tcW w:w="2685" w:type="dxa"/>
            <w:vAlign w:val="center"/>
          </w:tcPr>
          <w:p w14:paraId="74559221" w14:textId="77777777" w:rsidR="00581A6C" w:rsidRDefault="00581A6C">
            <w:pPr>
              <w:spacing w:line="420" w:lineRule="exact"/>
              <w:rPr>
                <w:rFonts w:ascii="宋体" w:cs="宋体"/>
                <w:color w:val="0D0D0D"/>
                <w:sz w:val="24"/>
              </w:rPr>
            </w:pPr>
            <w:r>
              <w:rPr>
                <w:rFonts w:ascii="宋体" w:hAnsi="宋体" w:cs="宋体" w:hint="eastAsia"/>
                <w:color w:val="0D0D0D"/>
                <w:sz w:val="24"/>
              </w:rPr>
              <w:t>采购预算指导价</w:t>
            </w:r>
            <w:r>
              <w:rPr>
                <w:rFonts w:ascii="宋体" w:hAnsi="宋体" w:cs="宋体"/>
                <w:color w:val="0D0D0D"/>
                <w:sz w:val="24"/>
              </w:rPr>
              <w:t>(</w:t>
            </w:r>
            <w:r>
              <w:rPr>
                <w:rFonts w:ascii="宋体" w:hAnsi="宋体" w:cs="宋体" w:hint="eastAsia"/>
                <w:color w:val="0D0D0D"/>
                <w:sz w:val="24"/>
              </w:rPr>
              <w:t>即最高限价</w:t>
            </w:r>
            <w:r>
              <w:rPr>
                <w:rFonts w:ascii="宋体" w:hAnsi="宋体" w:cs="宋体"/>
                <w:color w:val="0D0D0D"/>
                <w:sz w:val="24"/>
              </w:rPr>
              <w:t>)</w:t>
            </w:r>
          </w:p>
        </w:tc>
        <w:tc>
          <w:tcPr>
            <w:tcW w:w="6288" w:type="dxa"/>
            <w:vAlign w:val="center"/>
          </w:tcPr>
          <w:p w14:paraId="11D3E7D0" w14:textId="77777777" w:rsidR="00581A6C" w:rsidRDefault="00581A6C">
            <w:pPr>
              <w:spacing w:line="420" w:lineRule="exact"/>
              <w:rPr>
                <w:rFonts w:ascii="宋体" w:cs="宋体"/>
                <w:color w:val="0D0D0D"/>
                <w:sz w:val="24"/>
              </w:rPr>
            </w:pPr>
            <w:r>
              <w:rPr>
                <w:rFonts w:ascii="宋体" w:hAnsi="宋体" w:cs="宋体"/>
                <w:color w:val="0D0D0D"/>
                <w:sz w:val="24"/>
              </w:rPr>
              <w:t>19</w:t>
            </w:r>
            <w:r>
              <w:rPr>
                <w:rFonts w:ascii="宋体" w:cs="宋体"/>
                <w:color w:val="0D0D0D"/>
                <w:sz w:val="24"/>
              </w:rPr>
              <w:t>.</w:t>
            </w:r>
            <w:r>
              <w:rPr>
                <w:rFonts w:ascii="宋体" w:hAnsi="宋体" w:cs="宋体"/>
                <w:color w:val="0D0D0D"/>
                <w:sz w:val="24"/>
              </w:rPr>
              <w:t>9</w:t>
            </w:r>
            <w:r>
              <w:rPr>
                <w:rFonts w:ascii="宋体" w:hAnsi="宋体" w:cs="宋体" w:hint="eastAsia"/>
                <w:color w:val="0D0D0D"/>
                <w:sz w:val="24"/>
              </w:rPr>
              <w:t>万元</w:t>
            </w:r>
            <w:r>
              <w:rPr>
                <w:rFonts w:ascii="宋体" w:hAnsi="宋体" w:cs="宋体"/>
                <w:color w:val="0D0D0D"/>
                <w:sz w:val="24"/>
              </w:rPr>
              <w:t>(</w:t>
            </w:r>
            <w:r>
              <w:rPr>
                <w:rFonts w:ascii="宋体" w:hAnsi="宋体" w:cs="宋体" w:hint="eastAsia"/>
                <w:color w:val="0D0D0D"/>
                <w:sz w:val="24"/>
              </w:rPr>
              <w:t>包含消防项目设计费</w:t>
            </w:r>
            <w:r>
              <w:rPr>
                <w:rFonts w:ascii="宋体" w:hAnsi="宋体" w:cs="宋体"/>
                <w:color w:val="0D0D0D"/>
                <w:sz w:val="24"/>
              </w:rPr>
              <w:t>)</w:t>
            </w:r>
          </w:p>
        </w:tc>
      </w:tr>
      <w:tr w:rsidR="00581A6C" w14:paraId="00182B30" w14:textId="77777777">
        <w:trPr>
          <w:trHeight w:val="400"/>
          <w:jc w:val="center"/>
        </w:trPr>
        <w:tc>
          <w:tcPr>
            <w:tcW w:w="718" w:type="dxa"/>
            <w:vAlign w:val="center"/>
          </w:tcPr>
          <w:p w14:paraId="493719F5" w14:textId="77777777" w:rsidR="00581A6C" w:rsidRDefault="00581A6C">
            <w:pPr>
              <w:spacing w:line="420" w:lineRule="exact"/>
              <w:jc w:val="center"/>
              <w:rPr>
                <w:rFonts w:ascii="宋体" w:cs="宋体"/>
                <w:color w:val="0D0D0D"/>
                <w:sz w:val="24"/>
              </w:rPr>
            </w:pPr>
            <w:r>
              <w:rPr>
                <w:rFonts w:ascii="宋体" w:hAnsi="宋体" w:cs="宋体"/>
                <w:color w:val="0D0D0D"/>
                <w:sz w:val="24"/>
              </w:rPr>
              <w:t>4</w:t>
            </w:r>
          </w:p>
        </w:tc>
        <w:tc>
          <w:tcPr>
            <w:tcW w:w="2685" w:type="dxa"/>
            <w:vAlign w:val="center"/>
          </w:tcPr>
          <w:p w14:paraId="61EBA34B" w14:textId="77777777" w:rsidR="00581A6C" w:rsidRDefault="00581A6C">
            <w:pPr>
              <w:spacing w:line="420" w:lineRule="exact"/>
              <w:rPr>
                <w:rFonts w:ascii="宋体" w:cs="宋体"/>
                <w:color w:val="0D0D0D"/>
                <w:sz w:val="24"/>
              </w:rPr>
            </w:pPr>
            <w:r>
              <w:rPr>
                <w:rFonts w:ascii="宋体" w:hAnsi="宋体" w:cs="宋体" w:hint="eastAsia"/>
                <w:color w:val="0D0D0D"/>
                <w:sz w:val="24"/>
              </w:rPr>
              <w:t>工期要求</w:t>
            </w:r>
          </w:p>
        </w:tc>
        <w:tc>
          <w:tcPr>
            <w:tcW w:w="6288" w:type="dxa"/>
            <w:vAlign w:val="center"/>
          </w:tcPr>
          <w:p w14:paraId="27E4658A" w14:textId="77777777" w:rsidR="00581A6C" w:rsidRDefault="00581A6C">
            <w:pPr>
              <w:spacing w:line="420" w:lineRule="exact"/>
              <w:rPr>
                <w:rFonts w:ascii="宋体" w:cs="宋体"/>
                <w:color w:val="0D0D0D"/>
                <w:sz w:val="24"/>
              </w:rPr>
            </w:pPr>
            <w:r>
              <w:rPr>
                <w:rFonts w:ascii="宋体" w:hAnsi="宋体" w:cs="宋体" w:hint="eastAsia"/>
                <w:color w:val="0D0D0D"/>
                <w:sz w:val="24"/>
              </w:rPr>
              <w:t>合同签订后</w:t>
            </w:r>
            <w:r>
              <w:rPr>
                <w:rFonts w:ascii="宋体" w:hAnsi="宋体" w:cs="宋体"/>
                <w:color w:val="0D0D0D"/>
                <w:sz w:val="24"/>
              </w:rPr>
              <w:t>30</w:t>
            </w:r>
            <w:r>
              <w:rPr>
                <w:rFonts w:ascii="宋体" w:hAnsi="宋体" w:cs="宋体" w:hint="eastAsia"/>
                <w:color w:val="0D0D0D"/>
                <w:sz w:val="24"/>
              </w:rPr>
              <w:t>日内完成本项目设备的安装调试验收。</w:t>
            </w:r>
          </w:p>
        </w:tc>
      </w:tr>
      <w:tr w:rsidR="00581A6C" w14:paraId="25175D8D" w14:textId="77777777">
        <w:trPr>
          <w:trHeight w:hRule="exact" w:val="397"/>
          <w:jc w:val="center"/>
        </w:trPr>
        <w:tc>
          <w:tcPr>
            <w:tcW w:w="718" w:type="dxa"/>
            <w:vAlign w:val="center"/>
          </w:tcPr>
          <w:p w14:paraId="3A3D91ED" w14:textId="77777777" w:rsidR="00581A6C" w:rsidRDefault="00581A6C">
            <w:pPr>
              <w:spacing w:line="420" w:lineRule="exact"/>
              <w:jc w:val="center"/>
              <w:rPr>
                <w:rFonts w:ascii="宋体" w:cs="宋体"/>
                <w:color w:val="0D0D0D"/>
                <w:sz w:val="24"/>
              </w:rPr>
            </w:pPr>
            <w:r>
              <w:rPr>
                <w:rFonts w:ascii="宋体" w:hAnsi="宋体" w:cs="宋体"/>
                <w:color w:val="0D0D0D"/>
                <w:sz w:val="24"/>
              </w:rPr>
              <w:t>5</w:t>
            </w:r>
          </w:p>
        </w:tc>
        <w:tc>
          <w:tcPr>
            <w:tcW w:w="2685" w:type="dxa"/>
            <w:vAlign w:val="center"/>
          </w:tcPr>
          <w:p w14:paraId="6714017F" w14:textId="77777777" w:rsidR="00581A6C" w:rsidRDefault="00581A6C">
            <w:pPr>
              <w:spacing w:line="420" w:lineRule="exact"/>
              <w:rPr>
                <w:rFonts w:ascii="宋体" w:cs="宋体"/>
                <w:color w:val="0D0D0D"/>
                <w:sz w:val="24"/>
              </w:rPr>
            </w:pPr>
            <w:r>
              <w:rPr>
                <w:rFonts w:ascii="宋体" w:hAnsi="宋体" w:cs="宋体" w:hint="eastAsia"/>
                <w:color w:val="0D0D0D"/>
                <w:sz w:val="24"/>
              </w:rPr>
              <w:t>投标有效期</w:t>
            </w:r>
          </w:p>
        </w:tc>
        <w:tc>
          <w:tcPr>
            <w:tcW w:w="6288" w:type="dxa"/>
            <w:vAlign w:val="center"/>
          </w:tcPr>
          <w:p w14:paraId="058A48CC" w14:textId="1A1ECCF0" w:rsidR="00581A6C" w:rsidRDefault="00581A6C" w:rsidP="005F126B">
            <w:pPr>
              <w:spacing w:line="420" w:lineRule="exact"/>
              <w:rPr>
                <w:rFonts w:ascii="宋体" w:cs="宋体"/>
                <w:color w:val="0D0D0D"/>
                <w:sz w:val="24"/>
              </w:rPr>
            </w:pPr>
            <w:r>
              <w:rPr>
                <w:rFonts w:ascii="宋体" w:hAnsi="宋体" w:cs="宋体" w:hint="eastAsia"/>
                <w:color w:val="0D0D0D"/>
                <w:sz w:val="24"/>
              </w:rPr>
              <w:t>投标文件递交截止之日起</w:t>
            </w:r>
            <w:r w:rsidR="005F126B">
              <w:rPr>
                <w:rFonts w:ascii="宋体" w:hAnsi="宋体" w:cs="宋体"/>
                <w:color w:val="0D0D0D"/>
                <w:sz w:val="24"/>
              </w:rPr>
              <w:t>7</w:t>
            </w:r>
            <w:r>
              <w:rPr>
                <w:rFonts w:ascii="宋体" w:hAnsi="宋体" w:cs="宋体" w:hint="eastAsia"/>
                <w:color w:val="0D0D0D"/>
                <w:sz w:val="24"/>
              </w:rPr>
              <w:t>天</w:t>
            </w:r>
          </w:p>
        </w:tc>
      </w:tr>
      <w:tr w:rsidR="00581A6C" w14:paraId="58D81731" w14:textId="77777777">
        <w:trPr>
          <w:trHeight w:hRule="exact" w:val="397"/>
          <w:jc w:val="center"/>
        </w:trPr>
        <w:tc>
          <w:tcPr>
            <w:tcW w:w="718" w:type="dxa"/>
            <w:vAlign w:val="center"/>
          </w:tcPr>
          <w:p w14:paraId="0C6CC0D8" w14:textId="77777777" w:rsidR="00581A6C" w:rsidRDefault="00581A6C">
            <w:pPr>
              <w:spacing w:line="420" w:lineRule="exact"/>
              <w:jc w:val="center"/>
              <w:rPr>
                <w:rFonts w:ascii="宋体" w:cs="宋体"/>
                <w:color w:val="0D0D0D"/>
                <w:sz w:val="24"/>
              </w:rPr>
            </w:pPr>
            <w:r>
              <w:rPr>
                <w:rFonts w:ascii="宋体" w:hAnsi="宋体" w:cs="宋体"/>
                <w:color w:val="0D0D0D"/>
                <w:sz w:val="24"/>
              </w:rPr>
              <w:t>6</w:t>
            </w:r>
          </w:p>
        </w:tc>
        <w:tc>
          <w:tcPr>
            <w:tcW w:w="2685" w:type="dxa"/>
            <w:vAlign w:val="center"/>
          </w:tcPr>
          <w:p w14:paraId="432ED10C" w14:textId="77777777" w:rsidR="00581A6C" w:rsidRDefault="00581A6C">
            <w:pPr>
              <w:spacing w:line="420" w:lineRule="exact"/>
              <w:rPr>
                <w:rFonts w:ascii="宋体" w:cs="宋体"/>
                <w:color w:val="0D0D0D"/>
                <w:sz w:val="24"/>
              </w:rPr>
            </w:pPr>
            <w:r>
              <w:rPr>
                <w:rFonts w:ascii="宋体" w:hAnsi="宋体" w:cs="宋体" w:hint="eastAsia"/>
                <w:color w:val="0D0D0D"/>
                <w:sz w:val="24"/>
              </w:rPr>
              <w:t>投标文件递交份数</w:t>
            </w:r>
          </w:p>
        </w:tc>
        <w:tc>
          <w:tcPr>
            <w:tcW w:w="6288" w:type="dxa"/>
            <w:vAlign w:val="center"/>
          </w:tcPr>
          <w:p w14:paraId="76168423" w14:textId="11479F77" w:rsidR="00581A6C" w:rsidRDefault="00581A6C" w:rsidP="00F46E95">
            <w:pPr>
              <w:spacing w:line="420" w:lineRule="exact"/>
              <w:rPr>
                <w:rFonts w:ascii="宋体" w:cs="宋体"/>
                <w:color w:val="0D0D0D"/>
                <w:sz w:val="24"/>
              </w:rPr>
            </w:pPr>
            <w:r>
              <w:rPr>
                <w:rFonts w:ascii="宋体" w:hAnsi="宋体" w:cs="宋体" w:hint="eastAsia"/>
                <w:color w:val="0D0D0D"/>
                <w:sz w:val="24"/>
              </w:rPr>
              <w:t>资信技术文件、商务文件分别正本</w:t>
            </w:r>
            <w:r w:rsidR="00F46E95">
              <w:rPr>
                <w:rFonts w:ascii="宋体" w:hAnsi="宋体" w:cs="宋体" w:hint="eastAsia"/>
                <w:color w:val="0D0D0D"/>
                <w:sz w:val="24"/>
              </w:rPr>
              <w:t>1</w:t>
            </w:r>
            <w:r>
              <w:rPr>
                <w:rFonts w:ascii="宋体" w:hAnsi="宋体" w:cs="宋体" w:hint="eastAsia"/>
                <w:color w:val="0D0D0D"/>
                <w:sz w:val="24"/>
              </w:rPr>
              <w:t>份；副本</w:t>
            </w:r>
            <w:r w:rsidR="008A3627">
              <w:rPr>
                <w:rFonts w:ascii="宋体" w:hAnsi="宋体" w:cs="宋体"/>
                <w:color w:val="0D0D0D"/>
                <w:sz w:val="24"/>
              </w:rPr>
              <w:t>3</w:t>
            </w:r>
            <w:r>
              <w:rPr>
                <w:rFonts w:ascii="宋体" w:hAnsi="宋体" w:cs="宋体" w:hint="eastAsia"/>
                <w:color w:val="0D0D0D"/>
                <w:sz w:val="24"/>
              </w:rPr>
              <w:t>份。</w:t>
            </w:r>
          </w:p>
        </w:tc>
      </w:tr>
    </w:tbl>
    <w:p w14:paraId="74FEA2F7" w14:textId="77777777" w:rsidR="00581A6C" w:rsidRDefault="00581A6C">
      <w:pPr>
        <w:rPr>
          <w:color w:val="0D0D0D"/>
        </w:rPr>
      </w:pPr>
    </w:p>
    <w:p w14:paraId="67BEDAB5" w14:textId="77777777" w:rsidR="00581A6C" w:rsidRDefault="00581A6C">
      <w:pPr>
        <w:spacing w:line="420" w:lineRule="exact"/>
        <w:rPr>
          <w:b/>
          <w:color w:val="0D0D0D"/>
          <w:sz w:val="24"/>
        </w:rPr>
      </w:pPr>
      <w:bookmarkStart w:id="11" w:name="_Toc66121256"/>
      <w:bookmarkStart w:id="12" w:name="_Toc398231678"/>
      <w:bookmarkStart w:id="13" w:name="_Toc422492580"/>
      <w:bookmarkStart w:id="14" w:name="_Toc66283033"/>
      <w:r>
        <w:rPr>
          <w:rFonts w:hint="eastAsia"/>
          <w:b/>
          <w:color w:val="0D0D0D"/>
          <w:sz w:val="24"/>
        </w:rPr>
        <w:t>三、投标文件的编写</w:t>
      </w:r>
      <w:bookmarkEnd w:id="11"/>
      <w:bookmarkEnd w:id="12"/>
      <w:bookmarkEnd w:id="13"/>
      <w:bookmarkEnd w:id="14"/>
    </w:p>
    <w:p w14:paraId="1FD9510F" w14:textId="77777777" w:rsidR="00581A6C" w:rsidRDefault="00581A6C">
      <w:pPr>
        <w:numPr>
          <w:ilvl w:val="1"/>
          <w:numId w:val="3"/>
        </w:numPr>
        <w:snapToGrid w:val="0"/>
        <w:spacing w:line="420" w:lineRule="exact"/>
        <w:rPr>
          <w:rFonts w:ascii="宋体"/>
          <w:color w:val="0D0D0D"/>
          <w:sz w:val="24"/>
        </w:rPr>
      </w:pPr>
      <w:bookmarkStart w:id="15" w:name="_Toc398231679"/>
      <w:bookmarkStart w:id="16" w:name="_Toc66283034"/>
      <w:bookmarkStart w:id="17" w:name="_Toc66121257"/>
      <w:bookmarkStart w:id="18" w:name="_Toc422492581"/>
      <w:r>
        <w:rPr>
          <w:rFonts w:ascii="宋体" w:hAnsi="宋体" w:hint="eastAsia"/>
          <w:color w:val="0D0D0D"/>
          <w:sz w:val="24"/>
        </w:rPr>
        <w:t>投标文件的组成及份数</w:t>
      </w:r>
    </w:p>
    <w:p w14:paraId="6F07773A" w14:textId="7E2D392A" w:rsidR="00581A6C" w:rsidRDefault="00581A6C" w:rsidP="00073845">
      <w:pPr>
        <w:tabs>
          <w:tab w:val="left" w:pos="0"/>
          <w:tab w:val="left" w:pos="900"/>
          <w:tab w:val="left" w:pos="7020"/>
          <w:tab w:val="left" w:pos="8460"/>
        </w:tabs>
        <w:snapToGrid w:val="0"/>
        <w:spacing w:line="420" w:lineRule="exact"/>
        <w:ind w:firstLineChars="200" w:firstLine="480"/>
        <w:rPr>
          <w:rFonts w:ascii="宋体"/>
          <w:b/>
          <w:color w:val="0D0D0D"/>
          <w:sz w:val="24"/>
        </w:rPr>
      </w:pPr>
      <w:r>
        <w:rPr>
          <w:rFonts w:ascii="宋体" w:hAnsi="宋体" w:hint="eastAsia"/>
          <w:color w:val="0D0D0D"/>
          <w:sz w:val="24"/>
        </w:rPr>
        <w:t>投标文件提供正本</w:t>
      </w:r>
      <w:r>
        <w:rPr>
          <w:rFonts w:ascii="宋体" w:hAnsi="宋体"/>
          <w:color w:val="0D0D0D"/>
          <w:sz w:val="24"/>
        </w:rPr>
        <w:t>1</w:t>
      </w:r>
      <w:r>
        <w:rPr>
          <w:rFonts w:ascii="宋体" w:hAnsi="宋体" w:hint="eastAsia"/>
          <w:color w:val="0D0D0D"/>
          <w:sz w:val="24"/>
        </w:rPr>
        <w:t>份、副本</w:t>
      </w:r>
      <w:r w:rsidR="0000358E">
        <w:rPr>
          <w:rFonts w:ascii="宋体" w:hAnsi="宋体"/>
          <w:color w:val="0D0D0D"/>
          <w:sz w:val="24"/>
        </w:rPr>
        <w:t>3</w:t>
      </w:r>
      <w:r>
        <w:rPr>
          <w:rFonts w:ascii="宋体" w:hAnsi="宋体" w:hint="eastAsia"/>
          <w:color w:val="0D0D0D"/>
          <w:sz w:val="24"/>
        </w:rPr>
        <w:t>份。</w:t>
      </w:r>
      <w:r w:rsidR="0000358E">
        <w:rPr>
          <w:rFonts w:ascii="宋体" w:hAnsi="宋体" w:hint="eastAsia"/>
          <w:color w:val="0D0D0D"/>
          <w:sz w:val="24"/>
        </w:rPr>
        <w:t>包括资信技术部分和商务文件部分。</w:t>
      </w:r>
    </w:p>
    <w:p w14:paraId="0C75D08D" w14:textId="77777777" w:rsidR="00581A6C" w:rsidRDefault="00581A6C">
      <w:pPr>
        <w:numPr>
          <w:ilvl w:val="2"/>
          <w:numId w:val="3"/>
        </w:numPr>
        <w:snapToGrid w:val="0"/>
        <w:spacing w:line="420" w:lineRule="exact"/>
        <w:ind w:left="0"/>
        <w:rPr>
          <w:rFonts w:ascii="宋体"/>
          <w:color w:val="0D0D0D"/>
          <w:sz w:val="24"/>
        </w:rPr>
      </w:pPr>
      <w:r>
        <w:rPr>
          <w:rFonts w:ascii="宋体" w:hAnsi="宋体" w:hint="eastAsia"/>
          <w:color w:val="0D0D0D"/>
          <w:sz w:val="24"/>
        </w:rPr>
        <w:t>【资信技术文件】</w:t>
      </w:r>
    </w:p>
    <w:p w14:paraId="1ECE7B08"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企业简介</w:t>
      </w:r>
    </w:p>
    <w:p w14:paraId="72529228"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投标承诺函；</w:t>
      </w:r>
    </w:p>
    <w:p w14:paraId="64BE07D5"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法人授权委托书；</w:t>
      </w:r>
    </w:p>
    <w:p w14:paraId="693F6798"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项目技术方案</w:t>
      </w:r>
    </w:p>
    <w:p w14:paraId="40761DAB"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技术偏离表</w:t>
      </w:r>
    </w:p>
    <w:p w14:paraId="0E5CEEBC"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供货、安装响应情况</w:t>
      </w:r>
    </w:p>
    <w:p w14:paraId="1E3F4BF6"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技术支持与售后服务方案</w:t>
      </w:r>
    </w:p>
    <w:p w14:paraId="7D51CF8A" w14:textId="77777777" w:rsidR="00581A6C" w:rsidRDefault="00581A6C">
      <w:pPr>
        <w:numPr>
          <w:ilvl w:val="3"/>
          <w:numId w:val="3"/>
        </w:numPr>
        <w:snapToGrid w:val="0"/>
        <w:spacing w:line="420" w:lineRule="exact"/>
        <w:rPr>
          <w:rFonts w:ascii="宋体"/>
          <w:color w:val="0D0D0D"/>
          <w:sz w:val="24"/>
        </w:rPr>
      </w:pPr>
      <w:r>
        <w:rPr>
          <w:rFonts w:ascii="宋体" w:hAnsi="宋体" w:hint="eastAsia"/>
          <w:color w:val="0D0D0D"/>
          <w:sz w:val="24"/>
        </w:rPr>
        <w:t>招标文件要求及供应商认为需要的其他资料。</w:t>
      </w:r>
    </w:p>
    <w:p w14:paraId="4693E3A8" w14:textId="77777777" w:rsidR="00581A6C" w:rsidRDefault="00581A6C">
      <w:pPr>
        <w:numPr>
          <w:ilvl w:val="2"/>
          <w:numId w:val="3"/>
        </w:numPr>
        <w:snapToGrid w:val="0"/>
        <w:spacing w:line="420" w:lineRule="exact"/>
        <w:ind w:left="0"/>
        <w:rPr>
          <w:rFonts w:ascii="宋体"/>
          <w:color w:val="0D0D0D"/>
          <w:sz w:val="24"/>
        </w:rPr>
      </w:pPr>
      <w:r>
        <w:rPr>
          <w:rFonts w:ascii="宋体" w:hAnsi="宋体" w:hint="eastAsia"/>
          <w:color w:val="0D0D0D"/>
          <w:sz w:val="24"/>
        </w:rPr>
        <w:t>【商务文件】</w:t>
      </w:r>
    </w:p>
    <w:p w14:paraId="32918E0E"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开标一览表；</w:t>
      </w:r>
      <w:r>
        <w:rPr>
          <w:rFonts w:ascii="宋体" w:hAnsi="宋体"/>
          <w:color w:val="0D0D0D"/>
          <w:sz w:val="24"/>
        </w:rPr>
        <w:t xml:space="preserve"> </w:t>
      </w:r>
    </w:p>
    <w:p w14:paraId="150389C1" w14:textId="77777777" w:rsidR="00581A6C" w:rsidRDefault="00581A6C">
      <w:pPr>
        <w:numPr>
          <w:ilvl w:val="3"/>
          <w:numId w:val="3"/>
        </w:numPr>
        <w:snapToGrid w:val="0"/>
        <w:spacing w:line="420" w:lineRule="exact"/>
        <w:rPr>
          <w:rFonts w:ascii="宋体"/>
          <w:color w:val="0D0D0D"/>
          <w:sz w:val="24"/>
        </w:rPr>
      </w:pPr>
      <w:r>
        <w:rPr>
          <w:rFonts w:ascii="宋体" w:hAnsi="宋体"/>
          <w:color w:val="0D0D0D"/>
          <w:sz w:val="24"/>
        </w:rPr>
        <w:t xml:space="preserve"> </w:t>
      </w:r>
      <w:r>
        <w:rPr>
          <w:rFonts w:ascii="宋体" w:hAnsi="宋体" w:hint="eastAsia"/>
          <w:color w:val="0D0D0D"/>
          <w:sz w:val="24"/>
        </w:rPr>
        <w:t>投标项目价格组成表；</w:t>
      </w:r>
    </w:p>
    <w:p w14:paraId="43C85C59" w14:textId="77777777" w:rsidR="00581A6C" w:rsidRDefault="00581A6C">
      <w:pPr>
        <w:pStyle w:val="2"/>
        <w:jc w:val="center"/>
        <w:rPr>
          <w:rFonts w:ascii="宋体"/>
          <w:color w:val="0D0D0D"/>
        </w:rPr>
        <w:sectPr w:rsidR="00581A6C">
          <w:pgSz w:w="11906" w:h="16838"/>
          <w:pgMar w:top="1134" w:right="1417" w:bottom="1134" w:left="1417" w:header="851" w:footer="850" w:gutter="0"/>
          <w:cols w:space="720"/>
          <w:titlePg/>
          <w:docGrid w:type="lines" w:linePitch="312"/>
        </w:sectPr>
      </w:pPr>
      <w:bookmarkStart w:id="19" w:name="_Toc66283042"/>
      <w:bookmarkStart w:id="20" w:name="_Toc66121265"/>
      <w:bookmarkStart w:id="21" w:name="_Toc422492590"/>
      <w:bookmarkEnd w:id="15"/>
      <w:bookmarkEnd w:id="16"/>
      <w:bookmarkEnd w:id="17"/>
      <w:bookmarkEnd w:id="18"/>
    </w:p>
    <w:p w14:paraId="788B94C0" w14:textId="77777777" w:rsidR="00581A6C" w:rsidRDefault="00581A6C">
      <w:pPr>
        <w:pStyle w:val="2"/>
        <w:jc w:val="center"/>
        <w:rPr>
          <w:rFonts w:ascii="宋体" w:hAnsi="宋体"/>
          <w:color w:val="0D0D0D"/>
        </w:rPr>
      </w:pPr>
      <w:bookmarkStart w:id="22" w:name="_Toc31745"/>
      <w:r>
        <w:rPr>
          <w:rFonts w:ascii="宋体" w:hAnsi="宋体" w:hint="eastAsia"/>
          <w:color w:val="0D0D0D"/>
        </w:rPr>
        <w:lastRenderedPageBreak/>
        <w:t>第三章</w:t>
      </w:r>
      <w:r>
        <w:rPr>
          <w:rFonts w:ascii="宋体" w:hAnsi="宋体"/>
          <w:color w:val="0D0D0D"/>
        </w:rPr>
        <w:t xml:space="preserve">  </w:t>
      </w:r>
      <w:r>
        <w:rPr>
          <w:rFonts w:ascii="宋体" w:hAnsi="宋体" w:hint="eastAsia"/>
          <w:color w:val="0D0D0D"/>
        </w:rPr>
        <w:t>采购清单及技术要求</w:t>
      </w:r>
      <w:bookmarkEnd w:id="19"/>
      <w:bookmarkEnd w:id="20"/>
      <w:bookmarkEnd w:id="21"/>
      <w:bookmarkEnd w:id="22"/>
    </w:p>
    <w:p w14:paraId="1DD68276" w14:textId="77777777" w:rsidR="0000358E" w:rsidRPr="0000358E" w:rsidRDefault="0000358E" w:rsidP="0000358E">
      <w:r>
        <w:rPr>
          <w:rFonts w:ascii="宋体" w:hAnsi="宋体" w:cs="宋体" w:hint="eastAsia"/>
          <w:spacing w:val="-6"/>
          <w:szCs w:val="21"/>
        </w:rPr>
        <w:t>以下内容中，标注“▲”条款为（不可偏离）的约定，不响应则视为响应文件无效</w:t>
      </w:r>
      <w:r w:rsidR="00EA1F91">
        <w:rPr>
          <w:rFonts w:ascii="宋体" w:hAnsi="宋体" w:cs="宋体" w:hint="eastAsia"/>
          <w:spacing w:val="-6"/>
          <w:szCs w:val="21"/>
        </w:rPr>
        <w:t>。</w:t>
      </w:r>
      <w:r>
        <w:rPr>
          <w:rFonts w:ascii="宋体" w:hAnsi="宋体" w:cs="宋体" w:hint="eastAsia"/>
          <w:spacing w:val="-6"/>
          <w:szCs w:val="21"/>
        </w:rPr>
        <w:t>标注“</w:t>
      </w:r>
      <w:r>
        <w:rPr>
          <w:rFonts w:ascii="Arial" w:hAnsi="Arial" w:cs="宋体" w:hint="eastAsia"/>
          <w:szCs w:val="21"/>
        </w:rPr>
        <w:t>★”条款</w:t>
      </w:r>
      <w:r w:rsidR="00EA1F91">
        <w:rPr>
          <w:rFonts w:ascii="Arial" w:hAnsi="Arial" w:cs="宋体" w:hint="eastAsia"/>
          <w:szCs w:val="21"/>
        </w:rPr>
        <w:t>为</w:t>
      </w:r>
      <w:r>
        <w:rPr>
          <w:rFonts w:ascii="Arial" w:hAnsi="Arial" w:cs="宋体" w:hint="eastAsia"/>
          <w:szCs w:val="21"/>
        </w:rPr>
        <w:t>核心要求，不满足的</w:t>
      </w:r>
      <w:r w:rsidR="00EA1F91">
        <w:rPr>
          <w:rFonts w:ascii="Arial" w:hAnsi="Arial" w:cs="宋体" w:hint="eastAsia"/>
          <w:szCs w:val="21"/>
        </w:rPr>
        <w:t>情况在评分时</w:t>
      </w:r>
      <w:r>
        <w:rPr>
          <w:rFonts w:ascii="Arial" w:hAnsi="Arial" w:cs="宋体" w:hint="eastAsia"/>
          <w:szCs w:val="21"/>
        </w:rPr>
        <w:t>每项扣</w:t>
      </w:r>
      <w:r>
        <w:rPr>
          <w:rFonts w:ascii="宋体" w:hAnsi="宋体" w:cs="宋体" w:hint="eastAsia"/>
          <w:spacing w:val="-6"/>
          <w:szCs w:val="21"/>
        </w:rPr>
        <w:t>3分</w:t>
      </w:r>
      <w:r>
        <w:rPr>
          <w:rFonts w:ascii="Arial" w:hAnsi="Arial" w:cs="宋体" w:hint="eastAsia"/>
          <w:szCs w:val="21"/>
        </w:rPr>
        <w:t>。</w:t>
      </w:r>
    </w:p>
    <w:p w14:paraId="4957B452" w14:textId="77777777" w:rsidR="00581A6C" w:rsidRDefault="00581A6C">
      <w:pPr>
        <w:pStyle w:val="3"/>
        <w:rPr>
          <w:color w:val="0D0D0D"/>
        </w:rPr>
      </w:pPr>
      <w:bookmarkStart w:id="23" w:name="_Toc7528284"/>
      <w:bookmarkStart w:id="24" w:name="_Toc453511208"/>
      <w:bookmarkStart w:id="25" w:name="_Toc14422"/>
      <w:r>
        <w:rPr>
          <w:rFonts w:hint="eastAsia"/>
          <w:color w:val="0D0D0D"/>
        </w:rPr>
        <w:t>一、项目</w:t>
      </w:r>
      <w:bookmarkEnd w:id="23"/>
      <w:bookmarkEnd w:id="24"/>
      <w:r>
        <w:rPr>
          <w:rFonts w:hint="eastAsia"/>
          <w:color w:val="0D0D0D"/>
        </w:rPr>
        <w:t>概述</w:t>
      </w:r>
      <w:bookmarkEnd w:id="25"/>
    </w:p>
    <w:p w14:paraId="44AD8442" w14:textId="77777777" w:rsidR="00581A6C" w:rsidRDefault="00581A6C">
      <w:pPr>
        <w:spacing w:line="360" w:lineRule="auto"/>
        <w:rPr>
          <w:rFonts w:ascii="宋体" w:cs="宋体"/>
          <w:color w:val="0D0D0D"/>
          <w:sz w:val="24"/>
        </w:rPr>
      </w:pPr>
      <w:r>
        <w:rPr>
          <w:rFonts w:ascii="宋体" w:hAnsi="宋体" w:cs="宋体"/>
          <w:color w:val="0D0D0D"/>
          <w:sz w:val="24"/>
        </w:rPr>
        <w:t>1</w:t>
      </w:r>
      <w:r>
        <w:rPr>
          <w:rFonts w:ascii="宋体" w:hAnsi="宋体" w:cs="宋体" w:hint="eastAsia"/>
          <w:color w:val="0D0D0D"/>
          <w:sz w:val="24"/>
        </w:rPr>
        <w:t>、项目主要内容</w:t>
      </w:r>
    </w:p>
    <w:p w14:paraId="4FB7A2FB" w14:textId="77777777" w:rsidR="00581A6C" w:rsidRDefault="00581A6C" w:rsidP="00073845">
      <w:pPr>
        <w:spacing w:line="360" w:lineRule="auto"/>
        <w:ind w:firstLineChars="200" w:firstLine="480"/>
        <w:rPr>
          <w:rFonts w:ascii="宋体" w:cs="宋体"/>
          <w:color w:val="0D0D0D"/>
          <w:sz w:val="24"/>
        </w:rPr>
      </w:pPr>
      <w:bookmarkStart w:id="26" w:name="_Toc422492592"/>
      <w:bookmarkStart w:id="27" w:name="_Toc453511210"/>
      <w:bookmarkStart w:id="28" w:name="_Toc7528286"/>
      <w:r>
        <w:rPr>
          <w:rFonts w:ascii="宋体" w:hAnsi="宋体" w:cs="宋体" w:hint="eastAsia"/>
          <w:color w:val="0D0D0D"/>
          <w:sz w:val="24"/>
        </w:rPr>
        <w:t>玉泉校区图书馆</w:t>
      </w:r>
      <w:r>
        <w:rPr>
          <w:rFonts w:ascii="宋体" w:hAnsi="宋体" w:cs="宋体"/>
          <w:color w:val="0D0D0D"/>
          <w:sz w:val="24"/>
        </w:rPr>
        <w:t>700</w:t>
      </w:r>
      <w:r>
        <w:rPr>
          <w:rFonts w:ascii="宋体" w:hAnsi="宋体" w:cs="宋体" w:hint="eastAsia"/>
          <w:color w:val="0D0D0D"/>
          <w:sz w:val="24"/>
        </w:rPr>
        <w:t>消防提升项目，包括原气溶胶灭火系统拆除、柜式七氟丙烷气体灭火系统、消防排气通风系统、玻璃隔墙及窗户贴膜</w:t>
      </w:r>
      <w:r>
        <w:rPr>
          <w:rFonts w:ascii="宋体" w:cs="宋体"/>
          <w:color w:val="0D0D0D"/>
          <w:sz w:val="24"/>
        </w:rPr>
        <w:t>,</w:t>
      </w:r>
      <w:r>
        <w:rPr>
          <w:rFonts w:ascii="宋体" w:hAnsi="宋体" w:cs="宋体" w:hint="eastAsia"/>
          <w:color w:val="0D0D0D"/>
          <w:sz w:val="24"/>
        </w:rPr>
        <w:t>链接一楼消防控制中心等工程。</w:t>
      </w:r>
    </w:p>
    <w:p w14:paraId="52F44A34" w14:textId="77777777" w:rsidR="00581A6C" w:rsidRDefault="00581A6C" w:rsidP="00073845">
      <w:pPr>
        <w:spacing w:line="360" w:lineRule="auto"/>
        <w:ind w:firstLineChars="200" w:firstLine="480"/>
        <w:rPr>
          <w:rFonts w:ascii="宋体" w:cs="宋体"/>
          <w:color w:val="0D0D0D"/>
          <w:sz w:val="24"/>
        </w:rPr>
      </w:pPr>
      <w:r>
        <w:rPr>
          <w:rFonts w:ascii="宋体" w:hAnsi="宋体" w:cs="宋体" w:hint="eastAsia"/>
          <w:color w:val="0D0D0D"/>
          <w:sz w:val="24"/>
        </w:rPr>
        <w:t>玉泉校区图书馆</w:t>
      </w:r>
      <w:r>
        <w:rPr>
          <w:rFonts w:ascii="宋体" w:hAnsi="宋体" w:cs="宋体"/>
          <w:color w:val="0D0D0D"/>
          <w:sz w:val="24"/>
        </w:rPr>
        <w:t>701</w:t>
      </w:r>
      <w:r>
        <w:rPr>
          <w:rFonts w:ascii="宋体" w:hAnsi="宋体" w:cs="宋体" w:hint="eastAsia"/>
          <w:color w:val="0D0D0D"/>
          <w:sz w:val="24"/>
        </w:rPr>
        <w:t>消防提升项目，包括柜式七氟丙烷气体灭火系统、消防排气通风系统、玻璃窗贴膜，链接一楼消防控制中心等工程。</w:t>
      </w:r>
    </w:p>
    <w:p w14:paraId="00CF90A0" w14:textId="77777777" w:rsidR="00581A6C" w:rsidRDefault="00581A6C">
      <w:pPr>
        <w:spacing w:line="360" w:lineRule="auto"/>
        <w:rPr>
          <w:color w:val="0D0D0D"/>
          <w:sz w:val="24"/>
        </w:rPr>
      </w:pPr>
      <w:r>
        <w:rPr>
          <w:color w:val="0D0D0D"/>
          <w:sz w:val="24"/>
        </w:rPr>
        <w:t>2</w:t>
      </w:r>
      <w:r>
        <w:rPr>
          <w:rFonts w:hint="eastAsia"/>
          <w:color w:val="0D0D0D"/>
          <w:sz w:val="24"/>
        </w:rPr>
        <w:t>、</w:t>
      </w:r>
      <w:bookmarkEnd w:id="26"/>
      <w:bookmarkEnd w:id="27"/>
      <w:bookmarkEnd w:id="28"/>
      <w:r>
        <w:rPr>
          <w:rFonts w:hint="eastAsia"/>
          <w:color w:val="0D0D0D"/>
          <w:sz w:val="24"/>
        </w:rPr>
        <w:t>设计依据</w:t>
      </w:r>
    </w:p>
    <w:p w14:paraId="35EBF489" w14:textId="77777777" w:rsidR="00581A6C" w:rsidRDefault="00581A6C" w:rsidP="00073845">
      <w:pPr>
        <w:pStyle w:val="12"/>
        <w:ind w:firstLineChars="50" w:firstLine="120"/>
        <w:rPr>
          <w:rFonts w:cs="华文中宋"/>
          <w:color w:val="0D0D0D"/>
          <w:sz w:val="24"/>
          <w:szCs w:val="24"/>
        </w:rPr>
      </w:pPr>
      <w:r>
        <w:rPr>
          <w:rFonts w:hint="eastAsia"/>
          <w:color w:val="0D0D0D"/>
          <w:sz w:val="24"/>
          <w:szCs w:val="24"/>
        </w:rPr>
        <w:t>业主提供的施工</w:t>
      </w:r>
      <w:r>
        <w:rPr>
          <w:rFonts w:cs="华文中宋" w:hint="eastAsia"/>
          <w:color w:val="0D0D0D"/>
          <w:sz w:val="24"/>
          <w:szCs w:val="24"/>
        </w:rPr>
        <w:t>图及清单</w:t>
      </w:r>
    </w:p>
    <w:p w14:paraId="3810FE44" w14:textId="77777777" w:rsidR="00581A6C" w:rsidRDefault="00581A6C" w:rsidP="00073845">
      <w:pPr>
        <w:autoSpaceDE w:val="0"/>
        <w:autoSpaceDN w:val="0"/>
        <w:adjustRightInd w:val="0"/>
        <w:spacing w:line="360" w:lineRule="auto"/>
        <w:ind w:firstLineChars="50" w:firstLine="120"/>
        <w:jc w:val="left"/>
        <w:rPr>
          <w:rFonts w:ascii="宋体" w:cs="华文中宋"/>
          <w:color w:val="0D0D0D"/>
          <w:sz w:val="24"/>
        </w:rPr>
      </w:pPr>
      <w:r>
        <w:rPr>
          <w:rFonts w:ascii="宋体" w:hAnsi="宋体" w:cs="华文中宋" w:hint="eastAsia"/>
          <w:color w:val="0D0D0D"/>
          <w:sz w:val="24"/>
        </w:rPr>
        <w:t>业主方提供的设计要求、工程图纸及现场相关条件。</w:t>
      </w:r>
    </w:p>
    <w:p w14:paraId="7EF75B7A" w14:textId="77777777" w:rsidR="00581A6C" w:rsidRDefault="00581A6C">
      <w:pPr>
        <w:pStyle w:val="afd"/>
        <w:spacing w:line="360" w:lineRule="auto"/>
        <w:rPr>
          <w:rFonts w:ascii="宋体"/>
          <w:color w:val="0D0D0D"/>
          <w:sz w:val="24"/>
        </w:rPr>
      </w:pPr>
      <w:r>
        <w:rPr>
          <w:rFonts w:ascii="宋体" w:hAnsi="宋体" w:hint="eastAsia"/>
          <w:color w:val="0D0D0D"/>
          <w:sz w:val="24"/>
        </w:rPr>
        <w:t>《气体灭火系统设计规范》</w:t>
      </w:r>
      <w:r>
        <w:rPr>
          <w:rFonts w:ascii="宋体" w:hAnsi="宋体"/>
          <w:color w:val="0D0D0D"/>
          <w:sz w:val="24"/>
        </w:rPr>
        <w:t>GB50370-2005 </w:t>
      </w:r>
    </w:p>
    <w:p w14:paraId="727D6349" w14:textId="77777777" w:rsidR="00581A6C" w:rsidRDefault="00581A6C">
      <w:pPr>
        <w:pStyle w:val="afd"/>
        <w:spacing w:line="360" w:lineRule="auto"/>
        <w:rPr>
          <w:rFonts w:ascii="宋体"/>
          <w:color w:val="0D0D0D"/>
          <w:sz w:val="24"/>
        </w:rPr>
      </w:pPr>
      <w:r>
        <w:rPr>
          <w:rFonts w:ascii="宋体" w:hAnsi="宋体" w:hint="eastAsia"/>
          <w:color w:val="0D0D0D"/>
          <w:sz w:val="24"/>
        </w:rPr>
        <w:t>《建筑设计防火规范》</w:t>
      </w:r>
      <w:r>
        <w:rPr>
          <w:rFonts w:ascii="宋体"/>
          <w:color w:val="0D0D0D"/>
          <w:sz w:val="24"/>
        </w:rPr>
        <w:t> </w:t>
      </w:r>
      <w:r>
        <w:rPr>
          <w:rFonts w:ascii="宋体" w:hAnsi="宋体"/>
          <w:color w:val="0D0D0D"/>
          <w:sz w:val="24"/>
        </w:rPr>
        <w:t>GBJ16-87 </w:t>
      </w:r>
    </w:p>
    <w:p w14:paraId="4F56CD0C" w14:textId="77777777" w:rsidR="00581A6C" w:rsidRDefault="00581A6C">
      <w:pPr>
        <w:pStyle w:val="afd"/>
        <w:spacing w:line="360" w:lineRule="auto"/>
        <w:rPr>
          <w:rFonts w:ascii="宋体"/>
          <w:color w:val="0D0D0D"/>
          <w:sz w:val="24"/>
        </w:rPr>
      </w:pPr>
      <w:r>
        <w:rPr>
          <w:rFonts w:ascii="宋体" w:hAnsi="宋体" w:hint="eastAsia"/>
          <w:color w:val="0D0D0D"/>
          <w:sz w:val="24"/>
        </w:rPr>
        <w:t>《柜式气体灭火装置》</w:t>
      </w:r>
      <w:r>
        <w:rPr>
          <w:rFonts w:ascii="宋体" w:hAnsi="宋体"/>
          <w:color w:val="0D0D0D"/>
          <w:sz w:val="24"/>
        </w:rPr>
        <w:t>GB16670-2006 </w:t>
      </w:r>
    </w:p>
    <w:p w14:paraId="500523FE" w14:textId="77777777" w:rsidR="00581A6C" w:rsidRDefault="00581A6C">
      <w:pPr>
        <w:pStyle w:val="afd"/>
        <w:spacing w:line="360" w:lineRule="auto"/>
        <w:rPr>
          <w:rFonts w:ascii="宋体"/>
          <w:color w:val="0D0D0D"/>
          <w:sz w:val="24"/>
        </w:rPr>
      </w:pPr>
      <w:r>
        <w:rPr>
          <w:rFonts w:ascii="宋体" w:hAnsi="宋体" w:hint="eastAsia"/>
          <w:color w:val="0D0D0D"/>
          <w:sz w:val="24"/>
        </w:rPr>
        <w:t>《气体灭火系统施工及验收规范》</w:t>
      </w:r>
      <w:r>
        <w:rPr>
          <w:rFonts w:ascii="宋体" w:hAnsi="宋体"/>
          <w:color w:val="0D0D0D"/>
          <w:sz w:val="24"/>
        </w:rPr>
        <w:t>GB50263-2007 </w:t>
      </w:r>
    </w:p>
    <w:p w14:paraId="7042B0EB" w14:textId="77777777" w:rsidR="00581A6C" w:rsidRDefault="00581A6C">
      <w:pPr>
        <w:pStyle w:val="afd"/>
        <w:spacing w:line="360" w:lineRule="auto"/>
        <w:rPr>
          <w:rFonts w:ascii="宋体"/>
          <w:color w:val="0D0D0D"/>
          <w:sz w:val="24"/>
        </w:rPr>
      </w:pPr>
      <w:r>
        <w:rPr>
          <w:rFonts w:ascii="宋体" w:hAnsi="宋体" w:hint="eastAsia"/>
          <w:color w:val="0D0D0D"/>
          <w:sz w:val="24"/>
        </w:rPr>
        <w:t>《火灾自动报警系统设计规范》</w:t>
      </w:r>
      <w:r>
        <w:rPr>
          <w:rFonts w:ascii="宋体"/>
          <w:color w:val="0D0D0D"/>
          <w:sz w:val="24"/>
        </w:rPr>
        <w:t> </w:t>
      </w:r>
      <w:r>
        <w:rPr>
          <w:rFonts w:ascii="宋体" w:hAnsi="宋体"/>
          <w:color w:val="0D0D0D"/>
          <w:sz w:val="24"/>
        </w:rPr>
        <w:t>GB50116-98</w:t>
      </w:r>
    </w:p>
    <w:p w14:paraId="498A2BEB" w14:textId="77777777" w:rsidR="00581A6C" w:rsidRDefault="00581A6C">
      <w:pPr>
        <w:pStyle w:val="afd"/>
        <w:spacing w:line="360" w:lineRule="auto"/>
        <w:rPr>
          <w:rFonts w:ascii="宋体"/>
          <w:color w:val="0D0D0D"/>
          <w:sz w:val="24"/>
        </w:rPr>
      </w:pPr>
      <w:r>
        <w:rPr>
          <w:rFonts w:ascii="宋体" w:hAnsi="宋体" w:hint="eastAsia"/>
          <w:color w:val="0D0D0D"/>
          <w:sz w:val="24"/>
        </w:rPr>
        <w:t>《火灾自动报警系统监控网络通信协议》</w:t>
      </w:r>
    </w:p>
    <w:p w14:paraId="54C3BCA6" w14:textId="77777777" w:rsidR="00581A6C" w:rsidRDefault="00581A6C">
      <w:pPr>
        <w:pStyle w:val="afd"/>
        <w:spacing w:line="360" w:lineRule="auto"/>
        <w:rPr>
          <w:rFonts w:ascii="宋体"/>
          <w:color w:val="0D0D0D"/>
          <w:sz w:val="24"/>
        </w:rPr>
      </w:pPr>
      <w:r>
        <w:rPr>
          <w:rFonts w:ascii="宋体" w:hAnsi="宋体" w:hint="eastAsia"/>
          <w:color w:val="0D0D0D"/>
          <w:sz w:val="24"/>
        </w:rPr>
        <w:t>《火灾自动报警系统设计规范》</w:t>
      </w:r>
      <w:r>
        <w:rPr>
          <w:rFonts w:ascii="宋体" w:hAnsi="宋体"/>
          <w:color w:val="0D0D0D"/>
          <w:sz w:val="24"/>
        </w:rPr>
        <w:t>GBJ116-88</w:t>
      </w:r>
    </w:p>
    <w:p w14:paraId="742903D1" w14:textId="77777777" w:rsidR="00581A6C" w:rsidRDefault="00581A6C">
      <w:pPr>
        <w:pStyle w:val="afd"/>
        <w:spacing w:line="360" w:lineRule="auto"/>
        <w:rPr>
          <w:rFonts w:ascii="宋体"/>
          <w:color w:val="0D0D0D"/>
          <w:sz w:val="24"/>
        </w:rPr>
      </w:pPr>
      <w:r>
        <w:rPr>
          <w:rFonts w:ascii="宋体" w:hAnsi="宋体" w:hint="eastAsia"/>
          <w:color w:val="0D0D0D"/>
          <w:sz w:val="24"/>
        </w:rPr>
        <w:t>其他相关规范</w:t>
      </w:r>
    </w:p>
    <w:p w14:paraId="64846F1F" w14:textId="77777777" w:rsidR="00581A6C" w:rsidRDefault="00581A6C">
      <w:pPr>
        <w:spacing w:line="360" w:lineRule="auto"/>
        <w:rPr>
          <w:rFonts w:ascii="宋体"/>
          <w:color w:val="0D0D0D"/>
          <w:sz w:val="24"/>
        </w:rPr>
      </w:pPr>
      <w:r>
        <w:rPr>
          <w:rFonts w:ascii="宋体" w:hAnsi="宋体"/>
          <w:color w:val="0D0D0D"/>
          <w:sz w:val="24"/>
        </w:rPr>
        <w:t>3</w:t>
      </w:r>
      <w:r>
        <w:rPr>
          <w:rFonts w:ascii="宋体" w:hAnsi="宋体" w:hint="eastAsia"/>
          <w:color w:val="0D0D0D"/>
          <w:sz w:val="24"/>
        </w:rPr>
        <w:t>、采购清单</w:t>
      </w:r>
    </w:p>
    <w:p w14:paraId="47A7DE64" w14:textId="77777777" w:rsidR="00581A6C" w:rsidRDefault="00581A6C">
      <w:pPr>
        <w:spacing w:line="360" w:lineRule="auto"/>
        <w:rPr>
          <w:color w:val="0D0D0D"/>
          <w:sz w:val="24"/>
        </w:rPr>
      </w:pPr>
      <w:bookmarkStart w:id="29" w:name="_Toc7528287"/>
      <w:bookmarkStart w:id="30" w:name="_Toc453511211"/>
      <w:bookmarkStart w:id="31" w:name="_Toc28695"/>
      <w:r>
        <w:rPr>
          <w:color w:val="0D0D0D"/>
          <w:sz w:val="24"/>
        </w:rPr>
        <w:t>700</w:t>
      </w:r>
      <w:r>
        <w:rPr>
          <w:rFonts w:hint="eastAsia"/>
          <w:color w:val="0D0D0D"/>
          <w:sz w:val="24"/>
        </w:rPr>
        <w:t>采购清单</w:t>
      </w:r>
    </w:p>
    <w:tbl>
      <w:tblPr>
        <w:tblW w:w="9546" w:type="dxa"/>
        <w:tblInd w:w="93" w:type="dxa"/>
        <w:tblLayout w:type="fixed"/>
        <w:tblLook w:val="00A0" w:firstRow="1" w:lastRow="0" w:firstColumn="1" w:lastColumn="0" w:noHBand="0" w:noVBand="0"/>
      </w:tblPr>
      <w:tblGrid>
        <w:gridCol w:w="696"/>
        <w:gridCol w:w="2888"/>
        <w:gridCol w:w="1552"/>
        <w:gridCol w:w="855"/>
        <w:gridCol w:w="885"/>
        <w:gridCol w:w="2670"/>
      </w:tblGrid>
      <w:tr w:rsidR="00581A6C" w14:paraId="519536ED" w14:textId="77777777">
        <w:trPr>
          <w:trHeight w:val="440"/>
        </w:trPr>
        <w:tc>
          <w:tcPr>
            <w:tcW w:w="696" w:type="dxa"/>
            <w:tcBorders>
              <w:top w:val="single" w:sz="4" w:space="0" w:color="000000"/>
              <w:left w:val="single" w:sz="4" w:space="0" w:color="000000"/>
              <w:bottom w:val="single" w:sz="4" w:space="0" w:color="000000"/>
              <w:right w:val="single" w:sz="4" w:space="0" w:color="000000"/>
            </w:tcBorders>
            <w:vAlign w:val="center"/>
          </w:tcPr>
          <w:p w14:paraId="0E0B6BE9"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14:paraId="67378B5B"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名称</w:t>
            </w:r>
          </w:p>
        </w:tc>
        <w:tc>
          <w:tcPr>
            <w:tcW w:w="1552" w:type="dxa"/>
            <w:tcBorders>
              <w:top w:val="single" w:sz="4" w:space="0" w:color="000000"/>
              <w:left w:val="single" w:sz="4" w:space="0" w:color="000000"/>
              <w:bottom w:val="single" w:sz="4" w:space="0" w:color="000000"/>
              <w:right w:val="single" w:sz="4" w:space="0" w:color="000000"/>
            </w:tcBorders>
            <w:vAlign w:val="center"/>
          </w:tcPr>
          <w:p w14:paraId="58EA075C"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型号</w:t>
            </w:r>
          </w:p>
        </w:tc>
        <w:tc>
          <w:tcPr>
            <w:tcW w:w="855" w:type="dxa"/>
            <w:tcBorders>
              <w:top w:val="single" w:sz="4" w:space="0" w:color="000000"/>
              <w:left w:val="single" w:sz="4" w:space="0" w:color="000000"/>
              <w:bottom w:val="single" w:sz="4" w:space="0" w:color="000000"/>
              <w:right w:val="single" w:sz="4" w:space="0" w:color="000000"/>
            </w:tcBorders>
            <w:vAlign w:val="center"/>
          </w:tcPr>
          <w:p w14:paraId="25294471"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单位</w:t>
            </w:r>
          </w:p>
        </w:tc>
        <w:tc>
          <w:tcPr>
            <w:tcW w:w="885" w:type="dxa"/>
            <w:tcBorders>
              <w:top w:val="single" w:sz="4" w:space="0" w:color="000000"/>
              <w:left w:val="single" w:sz="4" w:space="0" w:color="000000"/>
              <w:bottom w:val="single" w:sz="4" w:space="0" w:color="000000"/>
              <w:right w:val="single" w:sz="4" w:space="0" w:color="000000"/>
            </w:tcBorders>
            <w:vAlign w:val="center"/>
          </w:tcPr>
          <w:p w14:paraId="3B336BBB"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数量</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EB8C61E"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品牌推荐</w:t>
            </w:r>
          </w:p>
        </w:tc>
      </w:tr>
      <w:tr w:rsidR="00581A6C" w14:paraId="6197C722"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90D9E"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5957"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七氟丙烷灭火装置</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C2A81"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GQQ90/2.5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379724"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E18B7"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56F7201C"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清华、佰力、金枪鱼</w:t>
            </w:r>
          </w:p>
        </w:tc>
      </w:tr>
      <w:tr w:rsidR="00581A6C" w14:paraId="4A20BCD1"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F51F3"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B78EA6"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七氟丙烷灭火装置</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8590F"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GQQ120/2.5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D7DB8"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D03EA"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C4BFC74" w14:textId="77777777" w:rsidR="00581A6C" w:rsidRDefault="00581A6C">
            <w:pPr>
              <w:jc w:val="center"/>
              <w:rPr>
                <w:rFonts w:ascii="宋体" w:cs="宋体"/>
                <w:color w:val="0D0D0D"/>
                <w:sz w:val="22"/>
                <w:szCs w:val="22"/>
              </w:rPr>
            </w:pPr>
            <w:r>
              <w:rPr>
                <w:rFonts w:ascii="宋体" w:hAnsi="宋体" w:cs="宋体" w:hint="eastAsia"/>
                <w:color w:val="0D0D0D"/>
                <w:sz w:val="22"/>
                <w:szCs w:val="22"/>
              </w:rPr>
              <w:t>清华、佰力、金枪鱼</w:t>
            </w:r>
          </w:p>
        </w:tc>
      </w:tr>
      <w:tr w:rsidR="00581A6C" w14:paraId="0CBA4454"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F86D20"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3E3E"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灭火药剂</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838D4B"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HFC-227ea</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35A2"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公斤</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67B52"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449</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51D5A8D1" w14:textId="77777777" w:rsidR="00581A6C" w:rsidRDefault="00581A6C">
            <w:pPr>
              <w:jc w:val="center"/>
              <w:rPr>
                <w:rFonts w:ascii="宋体" w:cs="宋体"/>
                <w:color w:val="0D0D0D"/>
                <w:sz w:val="22"/>
                <w:szCs w:val="22"/>
              </w:rPr>
            </w:pPr>
            <w:r>
              <w:rPr>
                <w:rFonts w:ascii="宋体" w:hAnsi="宋体" w:cs="宋体" w:hint="eastAsia"/>
                <w:color w:val="0D0D0D"/>
                <w:sz w:val="22"/>
                <w:szCs w:val="22"/>
              </w:rPr>
              <w:t>清华、佰力、金枪鱼</w:t>
            </w:r>
          </w:p>
        </w:tc>
      </w:tr>
      <w:tr w:rsidR="00581A6C" w14:paraId="710480B1"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DBFB4B"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444F99"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泄压口</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AE9B3D"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XY-J-0.07-DS</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865A5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4473A7"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815A269" w14:textId="77777777" w:rsidR="00581A6C" w:rsidRDefault="00581A6C">
            <w:pPr>
              <w:widowControl/>
              <w:jc w:val="center"/>
              <w:textAlignment w:val="center"/>
              <w:rPr>
                <w:rFonts w:ascii="宋体" w:cs="宋体"/>
                <w:color w:val="0D0D0D"/>
                <w:sz w:val="22"/>
                <w:szCs w:val="22"/>
              </w:rPr>
            </w:pPr>
          </w:p>
        </w:tc>
      </w:tr>
      <w:tr w:rsidR="00581A6C" w14:paraId="79138638"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C9EB87"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5</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5D832A"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泄压口</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7DDC64"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XY-J-0.25-DS</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CC50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EF860"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CAB777C" w14:textId="77777777" w:rsidR="00581A6C" w:rsidRDefault="00581A6C">
            <w:pPr>
              <w:widowControl/>
              <w:jc w:val="center"/>
              <w:textAlignment w:val="center"/>
              <w:rPr>
                <w:rFonts w:ascii="宋体" w:cs="宋体"/>
                <w:color w:val="0D0D0D"/>
                <w:sz w:val="22"/>
                <w:szCs w:val="22"/>
              </w:rPr>
            </w:pPr>
          </w:p>
        </w:tc>
      </w:tr>
      <w:tr w:rsidR="00581A6C" w14:paraId="2CC1FFD0"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10F8B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6</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1A34D"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事故排烟风机（含风管）</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28456"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PY-2.0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B9608"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5792FC"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55AEC4D5" w14:textId="77777777" w:rsidR="00581A6C" w:rsidRDefault="00581A6C">
            <w:pPr>
              <w:widowControl/>
              <w:jc w:val="center"/>
              <w:textAlignment w:val="center"/>
              <w:rPr>
                <w:rFonts w:ascii="宋体" w:cs="宋体"/>
                <w:color w:val="0D0D0D"/>
                <w:sz w:val="22"/>
                <w:szCs w:val="22"/>
              </w:rPr>
            </w:pPr>
          </w:p>
        </w:tc>
      </w:tr>
      <w:tr w:rsidR="00581A6C" w14:paraId="316BD083"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9FA3"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lastRenderedPageBreak/>
              <w:t>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1BF839"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排烟阀</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E6B89"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400*400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55E4"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2BCDB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E7ECC2F" w14:textId="77777777" w:rsidR="00581A6C" w:rsidRDefault="00581A6C">
            <w:pPr>
              <w:widowControl/>
              <w:jc w:val="center"/>
              <w:textAlignment w:val="center"/>
              <w:rPr>
                <w:rFonts w:ascii="宋体" w:cs="宋体"/>
                <w:color w:val="0D0D0D"/>
                <w:sz w:val="22"/>
                <w:szCs w:val="22"/>
              </w:rPr>
            </w:pPr>
          </w:p>
        </w:tc>
      </w:tr>
      <w:tr w:rsidR="00581A6C" w14:paraId="41861A47"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2AF63A"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8</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4D13B"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事故排烟风机控制柜</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BAD30"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KZPY1</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FBB5E"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3D014"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B525B52" w14:textId="77777777" w:rsidR="00581A6C" w:rsidRDefault="00581A6C">
            <w:pPr>
              <w:widowControl/>
              <w:jc w:val="center"/>
              <w:textAlignment w:val="center"/>
              <w:rPr>
                <w:rFonts w:ascii="宋体" w:cs="宋体"/>
                <w:color w:val="0D0D0D"/>
                <w:sz w:val="22"/>
                <w:szCs w:val="22"/>
              </w:rPr>
            </w:pPr>
          </w:p>
        </w:tc>
      </w:tr>
      <w:tr w:rsidR="00581A6C" w14:paraId="722E5B8C"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AAE63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9</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4DBBD1"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事故排烟风机（含风管）</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B2ED9"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PY-3.5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B10037"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621F76"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35DD7D7" w14:textId="77777777" w:rsidR="00581A6C" w:rsidRDefault="00581A6C">
            <w:pPr>
              <w:widowControl/>
              <w:jc w:val="center"/>
              <w:textAlignment w:val="center"/>
              <w:rPr>
                <w:rFonts w:ascii="宋体" w:cs="宋体"/>
                <w:color w:val="0D0D0D"/>
                <w:sz w:val="22"/>
                <w:szCs w:val="22"/>
              </w:rPr>
            </w:pPr>
          </w:p>
        </w:tc>
      </w:tr>
      <w:tr w:rsidR="00581A6C" w14:paraId="5CCA8BDB"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0138"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AA8D2"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排烟阀</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B5448"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500*500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D3FBF"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36A50"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6752566D" w14:textId="77777777" w:rsidR="00581A6C" w:rsidRDefault="00581A6C">
            <w:pPr>
              <w:widowControl/>
              <w:jc w:val="center"/>
              <w:textAlignment w:val="center"/>
              <w:rPr>
                <w:rFonts w:ascii="宋体" w:cs="宋体"/>
                <w:color w:val="0D0D0D"/>
                <w:sz w:val="22"/>
                <w:szCs w:val="22"/>
              </w:rPr>
            </w:pPr>
          </w:p>
        </w:tc>
      </w:tr>
      <w:tr w:rsidR="00581A6C" w14:paraId="0F736044"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43EDA"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11</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C196B"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事故排烟风机控制柜</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8111C"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KZPY3</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546F3"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6FA1C9"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29E56C4" w14:textId="77777777" w:rsidR="00581A6C" w:rsidRDefault="00581A6C">
            <w:pPr>
              <w:widowControl/>
              <w:jc w:val="center"/>
              <w:textAlignment w:val="center"/>
              <w:rPr>
                <w:rFonts w:ascii="宋体" w:cs="宋体"/>
                <w:color w:val="0D0D0D"/>
                <w:sz w:val="22"/>
                <w:szCs w:val="22"/>
              </w:rPr>
            </w:pPr>
          </w:p>
        </w:tc>
      </w:tr>
      <w:tr w:rsidR="00581A6C" w14:paraId="38AA4577"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0D9FC"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12</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F77BC0"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气体灭火控制器</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36179" w14:textId="77777777" w:rsidR="00581A6C" w:rsidRDefault="00581A6C">
            <w:pPr>
              <w:widowControl/>
              <w:jc w:val="left"/>
              <w:textAlignment w:val="center"/>
              <w:rPr>
                <w:rFonts w:ascii="宋体" w:cs="宋体"/>
                <w:color w:val="0D0D0D"/>
                <w:sz w:val="22"/>
                <w:szCs w:val="22"/>
              </w:rPr>
            </w:pPr>
            <w:r>
              <w:rPr>
                <w:rFonts w:ascii="宋体" w:hAnsi="宋体" w:cs="宋体"/>
                <w:color w:val="0D0D0D"/>
                <w:sz w:val="22"/>
                <w:szCs w:val="22"/>
              </w:rPr>
              <w:t>2</w:t>
            </w:r>
            <w:r>
              <w:rPr>
                <w:rFonts w:ascii="宋体" w:hAnsi="宋体" w:cs="宋体" w:hint="eastAsia"/>
                <w:color w:val="0D0D0D"/>
                <w:sz w:val="22"/>
                <w:szCs w:val="22"/>
              </w:rPr>
              <w:t>区</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CF27F1"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BF8E2"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65C7AFA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039B6746"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37B367"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EA7A11"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点型感温火灾探测器</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9BD8E"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9F98E"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7797ED"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12</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30C22B0"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3158FEF3"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D597C9"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14</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CE30F"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点型光电感烟火灾探测器</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F9A7A"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626F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1BA4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8</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59C33870"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0AAC1DD1"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97716"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15</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9A536B"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火灾声光警报器</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7F1433"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36CAAE"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A7378"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8</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62FC789E"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2908BB06"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009B4B"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16</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240D9"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放气指示灯</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E8BF0"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B5E7D"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84B540"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442A624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614B36BD"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FB935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17436"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紧急启</w:t>
            </w:r>
            <w:r>
              <w:rPr>
                <w:rFonts w:ascii="宋体" w:hAnsi="宋体" w:cs="宋体"/>
                <w:color w:val="0D0D0D"/>
                <w:kern w:val="0"/>
                <w:sz w:val="22"/>
                <w:szCs w:val="22"/>
              </w:rPr>
              <w:t>/</w:t>
            </w:r>
            <w:r>
              <w:rPr>
                <w:rFonts w:ascii="宋体" w:hAnsi="宋体" w:cs="宋体" w:hint="eastAsia"/>
                <w:color w:val="0D0D0D"/>
                <w:kern w:val="0"/>
                <w:sz w:val="22"/>
                <w:szCs w:val="22"/>
              </w:rPr>
              <w:t>停按钮</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E40725"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2F3E1"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C59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2FE43829"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5BBCE0A9"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FD33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18</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5D32B"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壁挂电源</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306B0" w14:textId="77777777" w:rsidR="00581A6C" w:rsidRDefault="00581A6C">
            <w:pPr>
              <w:widowControl/>
              <w:jc w:val="left"/>
              <w:textAlignment w:val="center"/>
              <w:rPr>
                <w:rFonts w:ascii="宋体" w:cs="宋体"/>
                <w:color w:val="0D0D0D"/>
                <w:sz w:val="22"/>
                <w:szCs w:val="22"/>
              </w:rPr>
            </w:pPr>
            <w:r>
              <w:rPr>
                <w:rFonts w:ascii="宋体" w:hAnsi="宋体" w:cs="宋体"/>
                <w:color w:val="0D0D0D"/>
                <w:sz w:val="22"/>
                <w:szCs w:val="22"/>
              </w:rPr>
              <w:t>24V</w:t>
            </w:r>
            <w:smartTag w:uri="urn:schemas-microsoft-com:office:smarttags" w:element="chmetcnv">
              <w:smartTagPr>
                <w:attr w:name="TCSC" w:val="0"/>
                <w:attr w:name="NumberType" w:val="1"/>
                <w:attr w:name="Negative" w:val="False"/>
                <w:attr w:name="HasSpace" w:val="False"/>
                <w:attr w:name="SourceValue" w:val="10"/>
                <w:attr w:name="UnitName" w:val="a"/>
              </w:smartTagPr>
              <w:r>
                <w:rPr>
                  <w:rFonts w:ascii="宋体" w:hAnsi="宋体" w:cs="宋体"/>
                  <w:color w:val="0D0D0D"/>
                  <w:sz w:val="22"/>
                  <w:szCs w:val="22"/>
                </w:rPr>
                <w:t>10A</w:t>
              </w:r>
            </w:smartTag>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F4879F"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3B80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6B6BEA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5ADF4439"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3A50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19</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01F58"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输入输出模块</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1F4637"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D57E40"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94806"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3E2CE1CD"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4AAB6659"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914E0"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B2AADF"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输入模块</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51EA27" w14:textId="77777777" w:rsidR="00581A6C" w:rsidRDefault="00581A6C">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90BC6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9873EA"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48A3B033"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松江（</w:t>
            </w:r>
            <w:r>
              <w:rPr>
                <w:rFonts w:ascii="宋体" w:hAnsi="宋体" w:cs="宋体" w:hint="eastAsia"/>
                <w:color w:val="0D0D0D"/>
                <w:sz w:val="24"/>
              </w:rPr>
              <w:t>链接一楼消防控制中心</w:t>
            </w:r>
            <w:r>
              <w:rPr>
                <w:rFonts w:ascii="宋体" w:hAnsi="宋体" w:cs="宋体" w:hint="eastAsia"/>
                <w:color w:val="0D0D0D"/>
                <w:sz w:val="22"/>
                <w:szCs w:val="22"/>
              </w:rPr>
              <w:t>）</w:t>
            </w:r>
          </w:p>
        </w:tc>
      </w:tr>
      <w:tr w:rsidR="00581A6C" w14:paraId="3E81F659"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24BA9"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21</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9D5861"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金属软管</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44DBE"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Ф</w:t>
            </w:r>
            <w:r>
              <w:rPr>
                <w:rFonts w:ascii="宋体" w:hAnsi="宋体" w:cs="宋体"/>
                <w:color w:val="0D0D0D"/>
                <w:kern w:val="0"/>
                <w:sz w:val="22"/>
                <w:szCs w:val="22"/>
              </w:rPr>
              <w:t>16</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3736F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4330B"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30</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D66DEE7" w14:textId="77777777" w:rsidR="00581A6C" w:rsidRDefault="00581A6C">
            <w:pPr>
              <w:rPr>
                <w:rFonts w:ascii="宋体" w:cs="宋体"/>
                <w:color w:val="0D0D0D"/>
                <w:sz w:val="22"/>
                <w:szCs w:val="22"/>
              </w:rPr>
            </w:pPr>
          </w:p>
        </w:tc>
      </w:tr>
      <w:tr w:rsidR="00581A6C" w14:paraId="74789E55"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4882E"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22</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790A00"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电线管</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81922B"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JDG20</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1523E"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CC719"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280</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A7EFB38" w14:textId="77777777" w:rsidR="00581A6C" w:rsidRDefault="00581A6C">
            <w:pPr>
              <w:jc w:val="center"/>
              <w:rPr>
                <w:rFonts w:ascii="宋体" w:cs="宋体"/>
                <w:color w:val="0D0D0D"/>
                <w:sz w:val="22"/>
                <w:szCs w:val="22"/>
              </w:rPr>
            </w:pPr>
          </w:p>
        </w:tc>
      </w:tr>
      <w:tr w:rsidR="00581A6C" w14:paraId="4BA8C3E1"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F20FC"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13200"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信号线</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7E44B"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ZCN-RVS2*1.5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ADF739"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F227B6"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400</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45EA616F" w14:textId="77777777" w:rsidR="00581A6C" w:rsidRDefault="00581A6C">
            <w:pPr>
              <w:jc w:val="center"/>
              <w:rPr>
                <w:rFonts w:ascii="宋体" w:cs="宋体"/>
                <w:color w:val="0D0D0D"/>
                <w:sz w:val="22"/>
                <w:szCs w:val="22"/>
              </w:rPr>
            </w:pPr>
          </w:p>
        </w:tc>
      </w:tr>
      <w:tr w:rsidR="00581A6C" w14:paraId="5CACEBDA"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F5F70"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24</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AD1737"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电源线</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60766B"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ZCN-BV 1*2.5</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BADC1"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359882"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600</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11289370" w14:textId="77777777" w:rsidR="00581A6C" w:rsidRDefault="00581A6C">
            <w:pPr>
              <w:jc w:val="center"/>
              <w:rPr>
                <w:rFonts w:ascii="宋体" w:cs="宋体"/>
                <w:color w:val="0D0D0D"/>
                <w:sz w:val="22"/>
                <w:szCs w:val="22"/>
              </w:rPr>
            </w:pPr>
          </w:p>
        </w:tc>
      </w:tr>
      <w:tr w:rsidR="00DF6124" w14:paraId="26F3F874"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E104ED"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25</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86E62C" w14:textId="355001FB" w:rsidR="00DF6124" w:rsidRDefault="00DF6124" w:rsidP="00DF6124">
            <w:pPr>
              <w:widowControl/>
              <w:jc w:val="left"/>
              <w:textAlignment w:val="center"/>
              <w:rPr>
                <w:rFonts w:ascii="宋体" w:cs="宋体"/>
                <w:color w:val="0D0D0D"/>
                <w:kern w:val="0"/>
                <w:sz w:val="22"/>
                <w:szCs w:val="22"/>
              </w:rPr>
            </w:pPr>
            <w:r>
              <w:rPr>
                <w:rFonts w:ascii="宋体" w:hAnsi="宋体" w:cs="宋体" w:hint="eastAsia"/>
                <w:color w:val="0D0D0D"/>
                <w:kern w:val="0"/>
                <w:sz w:val="22"/>
                <w:szCs w:val="22"/>
              </w:rPr>
              <w:t>隔断玻璃（</w:t>
            </w:r>
            <w:r>
              <w:rPr>
                <w:rFonts w:ascii="宋体" w:hAnsi="宋体" w:cs="宋体"/>
                <w:color w:val="0D0D0D"/>
                <w:kern w:val="0"/>
                <w:sz w:val="22"/>
                <w:szCs w:val="22"/>
              </w:rPr>
              <w:t>6</w:t>
            </w:r>
            <w:r>
              <w:rPr>
                <w:rFonts w:ascii="宋体" w:hAnsi="宋体" w:cs="宋体" w:hint="eastAsia"/>
                <w:color w:val="0D0D0D"/>
                <w:kern w:val="0"/>
                <w:sz w:val="22"/>
                <w:szCs w:val="22"/>
              </w:rPr>
              <w:t>平方）</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8D304" w14:textId="77777777" w:rsidR="00DF6124" w:rsidRDefault="00DF6124" w:rsidP="00DF6124">
            <w:pPr>
              <w:widowControl/>
              <w:jc w:val="left"/>
              <w:textAlignment w:val="center"/>
              <w:rPr>
                <w:rFonts w:ascii="宋体" w:cs="宋体"/>
                <w:color w:val="0D0D0D"/>
                <w:kern w:val="0"/>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0420A9" w14:textId="5968D9A4" w:rsidR="00DF6124" w:rsidRDefault="00DF6124" w:rsidP="00DF6124">
            <w:pPr>
              <w:widowControl/>
              <w:jc w:val="center"/>
              <w:textAlignment w:val="center"/>
              <w:rPr>
                <w:rFonts w:ascii="宋体" w:cs="宋体"/>
                <w:color w:val="0D0D0D"/>
                <w:kern w:val="0"/>
                <w:sz w:val="22"/>
                <w:szCs w:val="22"/>
              </w:rPr>
            </w:pPr>
            <w:r>
              <w:rPr>
                <w:rFonts w:ascii="宋体" w:hAnsi="宋体" w:cs="宋体" w:hint="eastAsia"/>
                <w:color w:val="0D0D0D"/>
                <w:kern w:val="0"/>
                <w:sz w:val="22"/>
                <w:szCs w:val="22"/>
              </w:rPr>
              <w:t>块</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5D5EC" w14:textId="26725227"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76CCB977" w14:textId="77777777" w:rsidR="00DF6124" w:rsidRDefault="00DF6124" w:rsidP="00DF6124">
            <w:pPr>
              <w:jc w:val="center"/>
              <w:rPr>
                <w:rFonts w:ascii="宋体" w:cs="宋体"/>
                <w:color w:val="0D0D0D"/>
                <w:sz w:val="22"/>
                <w:szCs w:val="22"/>
              </w:rPr>
            </w:pPr>
          </w:p>
        </w:tc>
      </w:tr>
      <w:tr w:rsidR="00DF6124" w14:paraId="03519ADD"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F351B"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26</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54B24" w14:textId="0AC67963"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防火防爆膜</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06125"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ABA3B4" w14:textId="7B2B8EEC" w:rsidR="00DF6124" w:rsidRDefault="00DF6124" w:rsidP="00DF6124">
            <w:pPr>
              <w:widowControl/>
              <w:jc w:val="center"/>
              <w:textAlignment w:val="center"/>
              <w:rPr>
                <w:rFonts w:ascii="宋体" w:cs="宋体"/>
                <w:color w:val="0D0D0D"/>
                <w:sz w:val="22"/>
                <w:szCs w:val="22"/>
              </w:rPr>
            </w:pPr>
            <w:r>
              <w:rPr>
                <w:rFonts w:ascii="Arial" w:hAnsi="Arial" w:cs="Arial"/>
                <w:color w:val="0D0D0D"/>
                <w:kern w:val="0"/>
                <w:sz w:val="22"/>
                <w:szCs w:val="22"/>
              </w:rPr>
              <w:t>m²</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B4135E" w14:textId="5116EA45"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250</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D57FB55" w14:textId="772640B0" w:rsidR="00DF6124" w:rsidRDefault="00DF6124" w:rsidP="00DF6124">
            <w:pPr>
              <w:jc w:val="center"/>
              <w:rPr>
                <w:rFonts w:ascii="宋体" w:cs="宋体"/>
                <w:color w:val="0D0D0D"/>
                <w:sz w:val="22"/>
                <w:szCs w:val="22"/>
              </w:rPr>
            </w:pPr>
            <w:r>
              <w:rPr>
                <w:rFonts w:ascii="宋体" w:hAnsi="宋体" w:cs="宋体" w:hint="eastAsia"/>
                <w:color w:val="0D0D0D"/>
                <w:sz w:val="22"/>
                <w:szCs w:val="22"/>
              </w:rPr>
              <w:t>提供</w:t>
            </w:r>
            <w:r w:rsidRPr="00DE7704">
              <w:rPr>
                <w:rFonts w:ascii="宋体" w:hAnsi="宋体" w:cs="宋体"/>
                <w:color w:val="0D0D0D"/>
                <w:sz w:val="22"/>
                <w:szCs w:val="22"/>
              </w:rPr>
              <w:t>1.5</w:t>
            </w:r>
            <w:r w:rsidRPr="00DE7704">
              <w:rPr>
                <w:rFonts w:ascii="宋体" w:hAnsi="宋体" w:cs="宋体" w:hint="eastAsia"/>
                <w:color w:val="0D0D0D"/>
                <w:sz w:val="22"/>
                <w:szCs w:val="22"/>
              </w:rPr>
              <w:t>小时</w:t>
            </w:r>
            <w:r>
              <w:rPr>
                <w:rFonts w:ascii="宋体" w:hAnsi="宋体" w:cs="宋体" w:hint="eastAsia"/>
                <w:color w:val="0D0D0D"/>
                <w:sz w:val="22"/>
                <w:szCs w:val="22"/>
              </w:rPr>
              <w:t>检验报告</w:t>
            </w:r>
          </w:p>
        </w:tc>
      </w:tr>
      <w:tr w:rsidR="00DF6124" w14:paraId="6D3CDFFA" w14:textId="77777777">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AEBF7D"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27</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F508E4" w14:textId="118CA829"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装风机拆吊顶，恢复吊顶</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62BB38"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43B50326" w14:textId="5C1BE910" w:rsidR="00DF6124" w:rsidRDefault="00DF6124" w:rsidP="00DF6124">
            <w:pPr>
              <w:widowControl/>
              <w:jc w:val="center"/>
              <w:textAlignment w:val="center"/>
              <w:rPr>
                <w:rFonts w:ascii="Arial" w:hAnsi="Arial" w:cs="Arial"/>
                <w:color w:val="0D0D0D"/>
                <w:sz w:val="22"/>
                <w:szCs w:val="22"/>
              </w:rPr>
            </w:pPr>
            <w:r>
              <w:rPr>
                <w:rFonts w:ascii="宋体" w:hAnsi="宋体" w:cs="宋体" w:hint="eastAsia"/>
                <w:color w:val="0D0D0D"/>
                <w:kern w:val="0"/>
                <w:sz w:val="22"/>
                <w:szCs w:val="22"/>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69E4D" w14:textId="35C8DF2F"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vAlign w:val="center"/>
          </w:tcPr>
          <w:p w14:paraId="3A33B894" w14:textId="73C682B1" w:rsidR="00DF6124" w:rsidRDefault="00DF6124" w:rsidP="00DF6124">
            <w:pPr>
              <w:rPr>
                <w:rFonts w:ascii="宋体" w:cs="宋体"/>
                <w:color w:val="0D0D0D"/>
                <w:sz w:val="22"/>
                <w:szCs w:val="22"/>
              </w:rPr>
            </w:pPr>
          </w:p>
        </w:tc>
      </w:tr>
      <w:tr w:rsidR="00DF6124" w14:paraId="7923FDB7" w14:textId="77777777">
        <w:trPr>
          <w:trHeight w:val="48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96E55"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28</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A9E1B" w14:textId="7626D5C7"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桥架防火封堵（</w:t>
            </w:r>
            <w:r>
              <w:rPr>
                <w:rFonts w:ascii="宋体" w:hAnsi="宋体" w:cs="宋体"/>
                <w:color w:val="0D0D0D"/>
                <w:kern w:val="0"/>
                <w:sz w:val="22"/>
                <w:szCs w:val="22"/>
              </w:rPr>
              <w:t>3</w:t>
            </w:r>
            <w:r>
              <w:rPr>
                <w:rFonts w:ascii="宋体" w:hAnsi="宋体" w:cs="宋体" w:hint="eastAsia"/>
                <w:color w:val="0D0D0D"/>
                <w:kern w:val="0"/>
                <w:sz w:val="22"/>
                <w:szCs w:val="22"/>
              </w:rPr>
              <w:t>平方）</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02284"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noWrap/>
            <w:vAlign w:val="center"/>
          </w:tcPr>
          <w:p w14:paraId="2548D7FA" w14:textId="4AE42CFA"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926A3C" w14:textId="2E9E4C10"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vAlign w:val="center"/>
          </w:tcPr>
          <w:p w14:paraId="6A026685" w14:textId="77777777" w:rsidR="00DF6124" w:rsidRDefault="00DF6124" w:rsidP="00DF6124">
            <w:pPr>
              <w:rPr>
                <w:rFonts w:ascii="宋体" w:cs="宋体"/>
                <w:color w:val="0D0D0D"/>
                <w:sz w:val="22"/>
                <w:szCs w:val="22"/>
              </w:rPr>
            </w:pPr>
          </w:p>
        </w:tc>
      </w:tr>
      <w:tr w:rsidR="00DF6124" w14:paraId="3CB91B45"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949EB"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29</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5A0B3" w14:textId="09D8C21B"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疏散双头应急灯</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92D542" w14:textId="5B9B3370" w:rsidR="00DF6124" w:rsidRDefault="00DF6124" w:rsidP="00DF6124">
            <w:pPr>
              <w:jc w:val="left"/>
              <w:rPr>
                <w:rFonts w:ascii="宋体" w:cs="宋体"/>
                <w:color w:val="0D0D0D"/>
                <w:sz w:val="22"/>
                <w:szCs w:val="22"/>
              </w:rPr>
            </w:pPr>
            <w:r>
              <w:rPr>
                <w:rFonts w:ascii="宋体" w:hAnsi="宋体" w:cs="宋体" w:hint="eastAsia"/>
                <w:color w:val="0D0D0D"/>
                <w:kern w:val="0"/>
                <w:sz w:val="22"/>
                <w:szCs w:val="22"/>
              </w:rPr>
              <w:t>明装</w:t>
            </w:r>
          </w:p>
        </w:tc>
        <w:tc>
          <w:tcPr>
            <w:tcW w:w="855" w:type="dxa"/>
            <w:tcBorders>
              <w:top w:val="nil"/>
              <w:left w:val="nil"/>
              <w:bottom w:val="nil"/>
              <w:right w:val="nil"/>
            </w:tcBorders>
            <w:noWrap/>
            <w:vAlign w:val="center"/>
          </w:tcPr>
          <w:p w14:paraId="130C23D7" w14:textId="6C114147"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C7A0EF" w14:textId="6D0228B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7</w:t>
            </w:r>
          </w:p>
        </w:tc>
        <w:tc>
          <w:tcPr>
            <w:tcW w:w="2670" w:type="dxa"/>
            <w:tcBorders>
              <w:top w:val="single" w:sz="4" w:space="0" w:color="000000"/>
              <w:left w:val="single" w:sz="4" w:space="0" w:color="000000"/>
              <w:bottom w:val="single" w:sz="4" w:space="0" w:color="000000"/>
              <w:right w:val="single" w:sz="4" w:space="0" w:color="000000"/>
            </w:tcBorders>
            <w:vAlign w:val="center"/>
          </w:tcPr>
          <w:p w14:paraId="2C75C2A6" w14:textId="77777777" w:rsidR="00DF6124" w:rsidRDefault="00DF6124" w:rsidP="00DF6124">
            <w:pPr>
              <w:rPr>
                <w:rFonts w:ascii="宋体" w:cs="宋体"/>
                <w:color w:val="0D0D0D"/>
                <w:sz w:val="22"/>
                <w:szCs w:val="22"/>
              </w:rPr>
            </w:pPr>
          </w:p>
        </w:tc>
      </w:tr>
      <w:tr w:rsidR="00DF6124" w14:paraId="23649CF9"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7EC0D"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30</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077B39" w14:textId="06E0F24A"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疏散安全指示灯</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F2502" w14:textId="7EBBB375"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明装</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B7566" w14:textId="01E080A6"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3A253" w14:textId="1CB41E93"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13</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896FC95" w14:textId="77777777" w:rsidR="00DF6124" w:rsidRDefault="00DF6124" w:rsidP="00DF6124">
            <w:pPr>
              <w:widowControl/>
              <w:jc w:val="center"/>
              <w:textAlignment w:val="center"/>
              <w:rPr>
                <w:rFonts w:ascii="宋体" w:cs="宋体"/>
                <w:color w:val="0D0D0D"/>
                <w:sz w:val="22"/>
                <w:szCs w:val="22"/>
              </w:rPr>
            </w:pPr>
          </w:p>
        </w:tc>
      </w:tr>
      <w:tr w:rsidR="00DF6124" w14:paraId="11E4A481" w14:textId="77777777">
        <w:trPr>
          <w:trHeight w:val="440"/>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6C2D0"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31</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CC94E7" w14:textId="45059EB5"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电源切换开关</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95EFA" w14:textId="1B1CC6E3" w:rsidR="00DF6124" w:rsidRDefault="00DF6124" w:rsidP="00DF6124">
            <w:pPr>
              <w:widowControl/>
              <w:jc w:val="left"/>
              <w:textAlignment w:val="center"/>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D565F" w14:textId="03A6642B"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271ACF" w14:textId="215D7401"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253C35B2" w14:textId="77777777" w:rsidR="00DF6124" w:rsidRDefault="00DF6124" w:rsidP="00DF6124">
            <w:pPr>
              <w:widowControl/>
              <w:jc w:val="center"/>
              <w:textAlignment w:val="center"/>
              <w:rPr>
                <w:rFonts w:ascii="宋体" w:cs="宋体"/>
                <w:color w:val="0D0D0D"/>
                <w:sz w:val="22"/>
                <w:szCs w:val="22"/>
              </w:rPr>
            </w:pPr>
          </w:p>
        </w:tc>
      </w:tr>
      <w:tr w:rsidR="00DF6124" w14:paraId="7ED3B17A" w14:textId="77777777">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7B1F6"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sz w:val="22"/>
                <w:szCs w:val="22"/>
              </w:rPr>
              <w:t>32</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C2D1F7" w14:textId="19380E8D"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原气溶胶系统拆除</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FDDDA4"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CA3D5" w14:textId="1692F5F1"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6189D" w14:textId="1EF1D34D"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493B3100" w14:textId="77777777" w:rsidR="00DF6124" w:rsidRDefault="00DF6124" w:rsidP="00DF6124">
            <w:pPr>
              <w:rPr>
                <w:rFonts w:ascii="宋体" w:cs="宋体"/>
                <w:color w:val="0D0D0D"/>
                <w:sz w:val="22"/>
                <w:szCs w:val="22"/>
              </w:rPr>
            </w:pPr>
          </w:p>
        </w:tc>
      </w:tr>
      <w:tr w:rsidR="00DF6124" w14:paraId="0EFB2120" w14:textId="77777777">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C856A" w14:textId="77777777"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33</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70329" w14:textId="3E440604" w:rsidR="00DF6124" w:rsidRDefault="00DF6124" w:rsidP="00DF6124">
            <w:pPr>
              <w:widowControl/>
              <w:jc w:val="left"/>
              <w:textAlignment w:val="center"/>
              <w:rPr>
                <w:rFonts w:ascii="宋体" w:cs="宋体"/>
                <w:color w:val="0D0D0D"/>
                <w:kern w:val="0"/>
                <w:sz w:val="22"/>
                <w:szCs w:val="22"/>
              </w:rPr>
            </w:pPr>
            <w:r>
              <w:rPr>
                <w:rFonts w:ascii="宋体" w:hAnsi="宋体" w:cs="宋体" w:hint="eastAsia"/>
                <w:color w:val="0D0D0D"/>
                <w:kern w:val="0"/>
                <w:sz w:val="22"/>
                <w:szCs w:val="22"/>
              </w:rPr>
              <w:t>设计单位出具盖章的设计图</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0F298"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77B9F" w14:textId="52A7A783" w:rsidR="00DF6124" w:rsidRDefault="00DF6124" w:rsidP="00DF6124">
            <w:pPr>
              <w:widowControl/>
              <w:jc w:val="center"/>
              <w:textAlignment w:val="center"/>
              <w:rPr>
                <w:rFonts w:ascii="宋体" w:cs="宋体"/>
                <w:color w:val="0D0D0D"/>
                <w:kern w:val="0"/>
                <w:sz w:val="22"/>
                <w:szCs w:val="22"/>
              </w:rPr>
            </w:pPr>
            <w:r>
              <w:rPr>
                <w:rFonts w:ascii="宋体" w:hAnsi="宋体" w:cs="宋体" w:hint="eastAsia"/>
                <w:color w:val="0D0D0D"/>
                <w:kern w:val="0"/>
                <w:sz w:val="22"/>
                <w:szCs w:val="22"/>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AE6AC3" w14:textId="04D22130"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4D42992D" w14:textId="77777777" w:rsidR="00DF6124" w:rsidRDefault="00DF6124" w:rsidP="00DF6124">
            <w:pPr>
              <w:rPr>
                <w:rFonts w:ascii="宋体" w:cs="宋体"/>
                <w:color w:val="0D0D0D"/>
                <w:sz w:val="22"/>
                <w:szCs w:val="22"/>
              </w:rPr>
            </w:pPr>
          </w:p>
        </w:tc>
      </w:tr>
      <w:tr w:rsidR="00DF6124" w14:paraId="2AA3D199" w14:textId="77777777">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3290EE" w14:textId="77777777" w:rsidR="00DF6124" w:rsidRDefault="00DF6124" w:rsidP="00DF6124">
            <w:pPr>
              <w:widowControl/>
              <w:jc w:val="center"/>
              <w:textAlignment w:val="center"/>
              <w:rPr>
                <w:rFonts w:ascii="宋体" w:cs="宋体"/>
                <w:color w:val="0D0D0D"/>
                <w:kern w:val="0"/>
                <w:sz w:val="22"/>
                <w:szCs w:val="22"/>
              </w:rPr>
            </w:pPr>
            <w:bookmarkStart w:id="32" w:name="_Hlk143855745"/>
            <w:r>
              <w:rPr>
                <w:rFonts w:ascii="宋体" w:hAnsi="宋体" w:cs="宋体"/>
                <w:color w:val="0D0D0D"/>
                <w:kern w:val="0"/>
                <w:sz w:val="22"/>
                <w:szCs w:val="22"/>
              </w:rPr>
              <w:t>34</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EEDF2A" w14:textId="0C4FE4B0" w:rsidR="00DF6124" w:rsidRDefault="00DF6124" w:rsidP="00DF6124">
            <w:pPr>
              <w:widowControl/>
              <w:jc w:val="left"/>
              <w:textAlignment w:val="center"/>
              <w:rPr>
                <w:rFonts w:ascii="宋体" w:cs="宋体"/>
                <w:color w:val="0D0D0D"/>
                <w:kern w:val="0"/>
                <w:sz w:val="22"/>
                <w:szCs w:val="22"/>
              </w:rPr>
            </w:pPr>
            <w:r>
              <w:rPr>
                <w:rFonts w:ascii="宋体" w:hAnsi="宋体" w:cs="宋体"/>
                <w:color w:val="0D0D0D"/>
                <w:kern w:val="0"/>
                <w:sz w:val="22"/>
                <w:szCs w:val="22"/>
              </w:rPr>
              <w:t>UPS</w:t>
            </w:r>
            <w:r>
              <w:rPr>
                <w:rFonts w:ascii="宋体" w:hAnsi="宋体" w:cs="宋体" w:hint="eastAsia"/>
                <w:color w:val="0D0D0D"/>
                <w:kern w:val="0"/>
                <w:sz w:val="22"/>
                <w:szCs w:val="22"/>
              </w:rPr>
              <w:t>间市电配电柜上方到阁楼封顶（</w:t>
            </w:r>
            <w:r>
              <w:rPr>
                <w:rFonts w:ascii="宋体" w:hAnsi="宋体" w:cs="宋体"/>
                <w:color w:val="0D0D0D"/>
                <w:kern w:val="0"/>
                <w:sz w:val="22"/>
                <w:szCs w:val="22"/>
              </w:rPr>
              <w:t>5</w:t>
            </w:r>
            <w:r>
              <w:rPr>
                <w:rFonts w:ascii="宋体" w:hAnsi="宋体" w:cs="宋体" w:hint="eastAsia"/>
                <w:color w:val="0D0D0D"/>
                <w:kern w:val="0"/>
                <w:sz w:val="22"/>
                <w:szCs w:val="22"/>
              </w:rPr>
              <w:t>平方）</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F42CE4"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B1079" w14:textId="7004FAE4" w:rsidR="00DF6124" w:rsidRDefault="00DF6124" w:rsidP="00DF6124">
            <w:pPr>
              <w:widowControl/>
              <w:jc w:val="center"/>
              <w:textAlignment w:val="center"/>
              <w:rPr>
                <w:rFonts w:ascii="宋体" w:cs="宋体"/>
                <w:color w:val="0D0D0D"/>
                <w:kern w:val="0"/>
                <w:sz w:val="22"/>
                <w:szCs w:val="22"/>
              </w:rPr>
            </w:pPr>
            <w:r>
              <w:rPr>
                <w:rFonts w:ascii="宋体" w:hAnsi="宋体" w:cs="宋体" w:hint="eastAsia"/>
                <w:color w:val="0D0D0D"/>
                <w:kern w:val="0"/>
                <w:sz w:val="22"/>
                <w:szCs w:val="22"/>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3F682" w14:textId="0A19FD8F"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08F49925" w14:textId="77777777" w:rsidR="00DF6124" w:rsidRDefault="00DF6124" w:rsidP="00DF6124">
            <w:pPr>
              <w:rPr>
                <w:rFonts w:ascii="宋体" w:cs="宋体"/>
                <w:color w:val="0D0D0D"/>
                <w:sz w:val="22"/>
                <w:szCs w:val="22"/>
              </w:rPr>
            </w:pPr>
          </w:p>
        </w:tc>
      </w:tr>
      <w:tr w:rsidR="00DF6124" w14:paraId="69602411" w14:textId="77777777">
        <w:trPr>
          <w:trHeight w:val="285"/>
        </w:trPr>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AC940D" w14:textId="77777777"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35</w:t>
            </w:r>
          </w:p>
        </w:tc>
        <w:tc>
          <w:tcPr>
            <w:tcW w:w="288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B89CC7" w14:textId="7DB1312F" w:rsidR="00DF6124" w:rsidRDefault="00DF6124" w:rsidP="00DF6124">
            <w:pPr>
              <w:widowControl/>
              <w:jc w:val="left"/>
              <w:textAlignment w:val="center"/>
              <w:rPr>
                <w:rFonts w:ascii="宋体" w:cs="宋体"/>
                <w:color w:val="0D0D0D"/>
                <w:kern w:val="0"/>
                <w:sz w:val="22"/>
                <w:szCs w:val="22"/>
              </w:rPr>
            </w:pPr>
            <w:r>
              <w:rPr>
                <w:rFonts w:ascii="宋体" w:cs="宋体" w:hint="eastAsia"/>
                <w:color w:val="0D0D0D"/>
                <w:kern w:val="0"/>
                <w:sz w:val="22"/>
                <w:szCs w:val="22"/>
              </w:rPr>
              <w:t>服务费</w:t>
            </w:r>
          </w:p>
        </w:tc>
        <w:tc>
          <w:tcPr>
            <w:tcW w:w="15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6340E7" w14:textId="77777777" w:rsidR="00DF6124" w:rsidRDefault="00DF6124" w:rsidP="00DF6124">
            <w:pPr>
              <w:jc w:val="left"/>
              <w:rPr>
                <w:rFonts w:ascii="宋体" w:cs="宋体"/>
                <w:color w:val="0D0D0D"/>
                <w:sz w:val="22"/>
                <w:szCs w:val="22"/>
              </w:rPr>
            </w:pP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DCA1E" w14:textId="192FAB8B" w:rsidR="00DF6124" w:rsidRDefault="00DF6124" w:rsidP="00DF6124">
            <w:pPr>
              <w:widowControl/>
              <w:jc w:val="center"/>
              <w:textAlignment w:val="center"/>
              <w:rPr>
                <w:rFonts w:ascii="宋体" w:cs="宋体"/>
                <w:color w:val="0D0D0D"/>
                <w:kern w:val="0"/>
                <w:sz w:val="22"/>
                <w:szCs w:val="22"/>
              </w:rPr>
            </w:pPr>
            <w:r>
              <w:rPr>
                <w:rFonts w:ascii="宋体" w:hAnsi="宋体" w:cs="宋体" w:hint="eastAsia"/>
                <w:color w:val="0D0D0D"/>
                <w:kern w:val="0"/>
                <w:sz w:val="22"/>
                <w:szCs w:val="22"/>
              </w:rPr>
              <w:t>项</w:t>
            </w:r>
          </w:p>
        </w:tc>
        <w:tc>
          <w:tcPr>
            <w:tcW w:w="8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F9F77" w14:textId="54D4A193"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1</w:t>
            </w:r>
          </w:p>
        </w:tc>
        <w:tc>
          <w:tcPr>
            <w:tcW w:w="2670" w:type="dxa"/>
            <w:tcBorders>
              <w:top w:val="single" w:sz="4" w:space="0" w:color="000000"/>
              <w:left w:val="single" w:sz="4" w:space="0" w:color="000000"/>
              <w:bottom w:val="single" w:sz="4" w:space="0" w:color="000000"/>
              <w:right w:val="single" w:sz="4" w:space="0" w:color="000000"/>
            </w:tcBorders>
            <w:noWrap/>
            <w:vAlign w:val="center"/>
          </w:tcPr>
          <w:p w14:paraId="67956568" w14:textId="77777777" w:rsidR="00DF6124" w:rsidRDefault="00DF6124" w:rsidP="00DF6124">
            <w:pPr>
              <w:rPr>
                <w:rFonts w:ascii="宋体" w:cs="宋体"/>
                <w:color w:val="0D0D0D"/>
                <w:sz w:val="22"/>
                <w:szCs w:val="22"/>
              </w:rPr>
            </w:pPr>
          </w:p>
        </w:tc>
      </w:tr>
      <w:bookmarkEnd w:id="32"/>
    </w:tbl>
    <w:p w14:paraId="28547F7D" w14:textId="77777777" w:rsidR="00581A6C" w:rsidRDefault="00581A6C">
      <w:pPr>
        <w:rPr>
          <w:color w:val="0D0D0D"/>
        </w:rPr>
      </w:pPr>
    </w:p>
    <w:p w14:paraId="4CAB93AF" w14:textId="77777777" w:rsidR="00581A6C" w:rsidRDefault="00581A6C">
      <w:pPr>
        <w:rPr>
          <w:color w:val="0D0D0D"/>
        </w:rPr>
      </w:pPr>
    </w:p>
    <w:p w14:paraId="6D4D8008" w14:textId="77777777" w:rsidR="00581A6C" w:rsidRDefault="00581A6C">
      <w:pPr>
        <w:spacing w:line="360" w:lineRule="auto"/>
        <w:rPr>
          <w:color w:val="0D0D0D"/>
          <w:sz w:val="24"/>
        </w:rPr>
      </w:pPr>
    </w:p>
    <w:p w14:paraId="51359C7B" w14:textId="77777777" w:rsidR="00581A6C" w:rsidRDefault="00581A6C">
      <w:pPr>
        <w:spacing w:line="360" w:lineRule="auto"/>
        <w:rPr>
          <w:color w:val="0D0D0D"/>
          <w:sz w:val="24"/>
        </w:rPr>
      </w:pPr>
    </w:p>
    <w:p w14:paraId="10C0F1FA" w14:textId="77777777" w:rsidR="00581A6C" w:rsidRDefault="00581A6C">
      <w:pPr>
        <w:pStyle w:val="a0"/>
      </w:pPr>
    </w:p>
    <w:p w14:paraId="550FCEBF" w14:textId="77777777" w:rsidR="00581A6C" w:rsidRDefault="00581A6C">
      <w:pPr>
        <w:spacing w:line="360" w:lineRule="auto"/>
        <w:rPr>
          <w:color w:val="0D0D0D"/>
          <w:sz w:val="24"/>
        </w:rPr>
      </w:pPr>
    </w:p>
    <w:p w14:paraId="5A7B67CD" w14:textId="77777777" w:rsidR="00581A6C" w:rsidRDefault="00581A6C">
      <w:pPr>
        <w:spacing w:line="360" w:lineRule="auto"/>
        <w:rPr>
          <w:color w:val="0D0D0D"/>
          <w:sz w:val="24"/>
        </w:rPr>
      </w:pPr>
      <w:r>
        <w:rPr>
          <w:color w:val="0D0D0D"/>
          <w:sz w:val="24"/>
        </w:rPr>
        <w:t>701</w:t>
      </w:r>
      <w:r>
        <w:rPr>
          <w:rFonts w:hint="eastAsia"/>
          <w:color w:val="0D0D0D"/>
          <w:sz w:val="24"/>
        </w:rPr>
        <w:t>采购清单</w:t>
      </w:r>
    </w:p>
    <w:tbl>
      <w:tblPr>
        <w:tblW w:w="5179" w:type="pct"/>
        <w:tblLook w:val="00A0" w:firstRow="1" w:lastRow="0" w:firstColumn="1" w:lastColumn="0" w:noHBand="0" w:noVBand="0"/>
      </w:tblPr>
      <w:tblGrid>
        <w:gridCol w:w="459"/>
        <w:gridCol w:w="2591"/>
        <w:gridCol w:w="1573"/>
        <w:gridCol w:w="604"/>
        <w:gridCol w:w="753"/>
        <w:gridCol w:w="3406"/>
      </w:tblGrid>
      <w:tr w:rsidR="00581A6C" w14:paraId="669621F1"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vAlign w:val="center"/>
          </w:tcPr>
          <w:p w14:paraId="4B4A0B53"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序号</w:t>
            </w:r>
          </w:p>
        </w:tc>
        <w:tc>
          <w:tcPr>
            <w:tcW w:w="1380" w:type="pct"/>
            <w:tcBorders>
              <w:top w:val="single" w:sz="4" w:space="0" w:color="000000"/>
              <w:left w:val="single" w:sz="4" w:space="0" w:color="000000"/>
              <w:bottom w:val="single" w:sz="4" w:space="0" w:color="000000"/>
              <w:right w:val="single" w:sz="4" w:space="0" w:color="000000"/>
            </w:tcBorders>
            <w:vAlign w:val="center"/>
          </w:tcPr>
          <w:p w14:paraId="72A13F8C"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名称</w:t>
            </w:r>
          </w:p>
        </w:tc>
        <w:tc>
          <w:tcPr>
            <w:tcW w:w="838" w:type="pct"/>
            <w:tcBorders>
              <w:top w:val="single" w:sz="4" w:space="0" w:color="000000"/>
              <w:left w:val="single" w:sz="4" w:space="0" w:color="000000"/>
              <w:bottom w:val="single" w:sz="4" w:space="0" w:color="000000"/>
              <w:right w:val="single" w:sz="4" w:space="0" w:color="000000"/>
            </w:tcBorders>
            <w:vAlign w:val="center"/>
          </w:tcPr>
          <w:p w14:paraId="2F0FDA3E"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型号</w:t>
            </w:r>
          </w:p>
        </w:tc>
        <w:tc>
          <w:tcPr>
            <w:tcW w:w="322" w:type="pct"/>
            <w:tcBorders>
              <w:top w:val="single" w:sz="4" w:space="0" w:color="000000"/>
              <w:left w:val="single" w:sz="4" w:space="0" w:color="000000"/>
              <w:bottom w:val="single" w:sz="4" w:space="0" w:color="000000"/>
              <w:right w:val="single" w:sz="4" w:space="0" w:color="000000"/>
            </w:tcBorders>
            <w:vAlign w:val="center"/>
          </w:tcPr>
          <w:p w14:paraId="0E344415"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单位</w:t>
            </w:r>
          </w:p>
        </w:tc>
        <w:tc>
          <w:tcPr>
            <w:tcW w:w="401" w:type="pct"/>
            <w:tcBorders>
              <w:top w:val="single" w:sz="4" w:space="0" w:color="000000"/>
              <w:left w:val="single" w:sz="4" w:space="0" w:color="000000"/>
              <w:bottom w:val="single" w:sz="4" w:space="0" w:color="000000"/>
              <w:right w:val="single" w:sz="4" w:space="0" w:color="000000"/>
            </w:tcBorders>
            <w:vAlign w:val="center"/>
          </w:tcPr>
          <w:p w14:paraId="06249F04"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数量</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45F51792" w14:textId="77777777" w:rsidR="00581A6C" w:rsidRDefault="00581A6C">
            <w:pPr>
              <w:widowControl/>
              <w:jc w:val="center"/>
              <w:textAlignment w:val="center"/>
              <w:rPr>
                <w:rFonts w:ascii="宋体" w:cs="宋体"/>
                <w:b/>
                <w:bCs/>
                <w:color w:val="0D0D0D"/>
                <w:sz w:val="22"/>
                <w:szCs w:val="22"/>
              </w:rPr>
            </w:pPr>
            <w:r>
              <w:rPr>
                <w:rFonts w:ascii="宋体" w:hAnsi="宋体" w:cs="宋体" w:hint="eastAsia"/>
                <w:b/>
                <w:bCs/>
                <w:color w:val="0D0D0D"/>
                <w:kern w:val="0"/>
                <w:sz w:val="22"/>
                <w:szCs w:val="22"/>
              </w:rPr>
              <w:t>品牌推荐</w:t>
            </w:r>
          </w:p>
        </w:tc>
      </w:tr>
      <w:tr w:rsidR="00581A6C" w14:paraId="435C287C"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A0F597"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FA6FEE"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七氟丙烷灭火装置</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A4E1A4"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GQQ40/2.5</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124CC"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D863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3433D41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清华、佰力、金枪鱼</w:t>
            </w:r>
          </w:p>
        </w:tc>
      </w:tr>
      <w:tr w:rsidR="00581A6C" w14:paraId="11CE2E44"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89E46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0B3414"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七氟丙烷灭火装置</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D9D11C"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GQQ90/2.5</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3803F3"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4FC66E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7203AB43" w14:textId="77777777" w:rsidR="00581A6C" w:rsidRDefault="00581A6C">
            <w:pPr>
              <w:jc w:val="center"/>
              <w:rPr>
                <w:rFonts w:ascii="宋体" w:cs="宋体"/>
                <w:color w:val="0D0D0D"/>
                <w:sz w:val="22"/>
                <w:szCs w:val="22"/>
              </w:rPr>
            </w:pPr>
            <w:r>
              <w:rPr>
                <w:rFonts w:ascii="宋体" w:hAnsi="宋体" w:cs="宋体" w:hint="eastAsia"/>
                <w:color w:val="0D0D0D"/>
                <w:sz w:val="22"/>
                <w:szCs w:val="22"/>
              </w:rPr>
              <w:t>清华、佰力、金枪鱼</w:t>
            </w:r>
          </w:p>
        </w:tc>
      </w:tr>
      <w:tr w:rsidR="00581A6C" w14:paraId="66308945"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D1A32C"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6D98DD"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灭火药剂</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8E33DF"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HFC-227ea</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68C6D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公斤</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A0A489"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108</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1ED4D65E" w14:textId="77777777" w:rsidR="00581A6C" w:rsidRDefault="00581A6C">
            <w:pPr>
              <w:jc w:val="center"/>
              <w:rPr>
                <w:rFonts w:ascii="宋体" w:cs="宋体"/>
                <w:color w:val="0D0D0D"/>
                <w:sz w:val="22"/>
                <w:szCs w:val="22"/>
              </w:rPr>
            </w:pPr>
            <w:r>
              <w:rPr>
                <w:rFonts w:ascii="宋体" w:hAnsi="宋体" w:cs="宋体" w:hint="eastAsia"/>
                <w:color w:val="0D0D0D"/>
                <w:sz w:val="22"/>
                <w:szCs w:val="22"/>
              </w:rPr>
              <w:t>清华、佰力、金枪鱼</w:t>
            </w:r>
          </w:p>
        </w:tc>
      </w:tr>
      <w:tr w:rsidR="00581A6C" w14:paraId="1FBF6136"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0F13F3"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7D4318"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泄压口</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83C643"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XY-J-0.07-DS</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59CA4F"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B32DF7"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21F71A79" w14:textId="77777777" w:rsidR="00581A6C" w:rsidRDefault="00581A6C">
            <w:pPr>
              <w:widowControl/>
              <w:jc w:val="center"/>
              <w:textAlignment w:val="center"/>
              <w:rPr>
                <w:rFonts w:ascii="宋体" w:cs="宋体"/>
                <w:color w:val="0D0D0D"/>
                <w:sz w:val="22"/>
                <w:szCs w:val="22"/>
              </w:rPr>
            </w:pPr>
          </w:p>
        </w:tc>
      </w:tr>
      <w:tr w:rsidR="00581A6C" w14:paraId="574267CD"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011283"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5</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02FE06B"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事故排烟风机（含风管）</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C11E85"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PY-2.5</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BCB040"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C28295"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2418675F" w14:textId="77777777" w:rsidR="00581A6C" w:rsidRDefault="00581A6C">
            <w:pPr>
              <w:widowControl/>
              <w:jc w:val="center"/>
              <w:textAlignment w:val="center"/>
              <w:rPr>
                <w:rFonts w:ascii="宋体" w:cs="宋体"/>
                <w:color w:val="0D0D0D"/>
                <w:sz w:val="22"/>
                <w:szCs w:val="22"/>
              </w:rPr>
            </w:pPr>
          </w:p>
        </w:tc>
      </w:tr>
      <w:tr w:rsidR="00581A6C" w14:paraId="7FFB0CCA"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94F778"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6</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E681D2"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排烟阀</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0F3D36"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400*400</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AC3E5A"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E0AE6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338E951B" w14:textId="77777777" w:rsidR="00581A6C" w:rsidRDefault="00581A6C">
            <w:pPr>
              <w:widowControl/>
              <w:jc w:val="center"/>
              <w:textAlignment w:val="center"/>
              <w:rPr>
                <w:rFonts w:ascii="宋体" w:cs="宋体"/>
                <w:color w:val="0D0D0D"/>
                <w:sz w:val="22"/>
                <w:szCs w:val="22"/>
              </w:rPr>
            </w:pPr>
          </w:p>
        </w:tc>
      </w:tr>
      <w:tr w:rsidR="00581A6C" w14:paraId="449A56B8"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26955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7</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3D3E3F"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事故排烟风机控制柜</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489BD78"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KZPY1</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36827A"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D387304"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49A11B1F" w14:textId="77777777" w:rsidR="00581A6C" w:rsidRDefault="00581A6C">
            <w:pPr>
              <w:widowControl/>
              <w:jc w:val="center"/>
              <w:textAlignment w:val="center"/>
              <w:rPr>
                <w:rFonts w:ascii="宋体" w:cs="宋体"/>
                <w:color w:val="0D0D0D"/>
                <w:sz w:val="22"/>
                <w:szCs w:val="22"/>
              </w:rPr>
            </w:pPr>
          </w:p>
        </w:tc>
      </w:tr>
      <w:tr w:rsidR="00581A6C" w14:paraId="0B0F59A5"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FD9E3E"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8</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ACA2B6"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气体灭火控制器</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EB196D" w14:textId="77777777" w:rsidR="00581A6C" w:rsidRDefault="00581A6C">
            <w:pPr>
              <w:widowControl/>
              <w:jc w:val="left"/>
              <w:textAlignment w:val="center"/>
              <w:rPr>
                <w:rFonts w:ascii="宋体" w:cs="宋体"/>
                <w:color w:val="0D0D0D"/>
                <w:sz w:val="22"/>
                <w:szCs w:val="22"/>
              </w:rPr>
            </w:pPr>
            <w:r>
              <w:rPr>
                <w:rFonts w:ascii="宋体" w:hAnsi="宋体" w:cs="宋体"/>
                <w:color w:val="0D0D0D"/>
                <w:sz w:val="22"/>
                <w:szCs w:val="22"/>
              </w:rPr>
              <w:t>1</w:t>
            </w:r>
            <w:r>
              <w:rPr>
                <w:rFonts w:ascii="宋体" w:hAnsi="宋体" w:cs="宋体" w:hint="eastAsia"/>
                <w:color w:val="0D0D0D"/>
                <w:sz w:val="22"/>
                <w:szCs w:val="22"/>
              </w:rPr>
              <w:t>区</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B476E"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台</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30492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4274849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7F7A708E"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EEB8AD"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9</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2FA55A"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点型感温火灾探测器</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E76C1A"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2AE567"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AF96F4"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793EF643"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3BDAAFDF"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3D007C"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10</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484321"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点型光电感烟火灾探测器</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4417A9"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4CA3F6"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3AC79E"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3108DB88"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483E70A4"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99D215"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11</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D41D3"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火灾声光警报器</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731F76"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8AA33F"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57643"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52B6C207"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0A15E7C3"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742536"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12</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C45617"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放气指示灯</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27A984"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9EFBC7"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2DDE6E"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67BAF35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0B5BA933"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68DC3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13</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D3E7B2"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紧急启</w:t>
            </w:r>
            <w:r>
              <w:rPr>
                <w:rFonts w:ascii="宋体" w:hAnsi="宋体" w:cs="宋体"/>
                <w:color w:val="0D0D0D"/>
                <w:kern w:val="0"/>
                <w:sz w:val="22"/>
                <w:szCs w:val="22"/>
              </w:rPr>
              <w:t>/</w:t>
            </w:r>
            <w:r>
              <w:rPr>
                <w:rFonts w:ascii="宋体" w:hAnsi="宋体" w:cs="宋体" w:hint="eastAsia"/>
                <w:color w:val="0D0D0D"/>
                <w:kern w:val="0"/>
                <w:sz w:val="22"/>
                <w:szCs w:val="22"/>
              </w:rPr>
              <w:t>停按钮</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6C4B5E"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94155C"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45DD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298FC3EA"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2C30A34A"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76BE0D"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14</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65DF3A"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输入输出模块</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317A20"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27177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BBCAD5"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4961135D"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青鸟、利达、海湾</w:t>
            </w:r>
          </w:p>
        </w:tc>
      </w:tr>
      <w:tr w:rsidR="00581A6C" w14:paraId="3F89CE38"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F512D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15</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DFB9F6"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输入模块</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EDEAA3" w14:textId="77777777" w:rsidR="00581A6C" w:rsidRDefault="00581A6C">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4F21A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CA73C8"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3AC8AC61"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sz w:val="22"/>
                <w:szCs w:val="22"/>
              </w:rPr>
              <w:t>松江</w:t>
            </w:r>
            <w:r>
              <w:rPr>
                <w:rFonts w:ascii="宋体" w:hAnsi="宋体" w:cs="宋体"/>
                <w:color w:val="0D0D0D"/>
                <w:sz w:val="22"/>
                <w:szCs w:val="22"/>
              </w:rPr>
              <w:t>(</w:t>
            </w:r>
            <w:r>
              <w:rPr>
                <w:rFonts w:ascii="宋体" w:hAnsi="宋体" w:cs="宋体" w:hint="eastAsia"/>
                <w:color w:val="0D0D0D"/>
                <w:sz w:val="24"/>
              </w:rPr>
              <w:t>链接一楼消防控制中心）</w:t>
            </w:r>
          </w:p>
        </w:tc>
      </w:tr>
      <w:tr w:rsidR="00581A6C" w14:paraId="64A1BA4B"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B9110A"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16</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CF662D"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金属软管</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8FB95F"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Ф</w:t>
            </w:r>
            <w:r>
              <w:rPr>
                <w:rFonts w:ascii="宋体" w:hAnsi="宋体" w:cs="宋体"/>
                <w:color w:val="0D0D0D"/>
                <w:kern w:val="0"/>
                <w:sz w:val="22"/>
                <w:szCs w:val="22"/>
              </w:rPr>
              <w:t>16</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C73013"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18C3C72"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15</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7BF7987C" w14:textId="77777777" w:rsidR="00581A6C" w:rsidRDefault="00581A6C">
            <w:pPr>
              <w:widowControl/>
              <w:jc w:val="center"/>
              <w:textAlignment w:val="center"/>
              <w:rPr>
                <w:rFonts w:ascii="宋体" w:cs="宋体"/>
                <w:color w:val="0D0D0D"/>
                <w:sz w:val="22"/>
                <w:szCs w:val="22"/>
              </w:rPr>
            </w:pPr>
          </w:p>
        </w:tc>
      </w:tr>
      <w:tr w:rsidR="00581A6C" w14:paraId="458A75E6"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B74AE2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17</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4AF9DF"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电线管</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60ADB6"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JDG20</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F506D2"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1368C1"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150</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02A66C04" w14:textId="77777777" w:rsidR="00581A6C" w:rsidRDefault="00581A6C">
            <w:pPr>
              <w:jc w:val="center"/>
              <w:rPr>
                <w:rFonts w:ascii="宋体" w:cs="宋体"/>
                <w:color w:val="0D0D0D"/>
                <w:sz w:val="22"/>
                <w:szCs w:val="22"/>
              </w:rPr>
            </w:pPr>
          </w:p>
        </w:tc>
      </w:tr>
      <w:tr w:rsidR="00581A6C" w14:paraId="49E5337A"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9C4FB"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18</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66CC85"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信号线</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C0BD32"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ZCN-RVS2*1.5</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26E774"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8A2122"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300</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2C2606F2" w14:textId="77777777" w:rsidR="00581A6C" w:rsidRDefault="00581A6C">
            <w:pPr>
              <w:jc w:val="center"/>
              <w:rPr>
                <w:rFonts w:ascii="宋体" w:cs="宋体"/>
                <w:color w:val="0D0D0D"/>
                <w:sz w:val="22"/>
                <w:szCs w:val="22"/>
              </w:rPr>
            </w:pPr>
          </w:p>
        </w:tc>
      </w:tr>
      <w:tr w:rsidR="00581A6C" w14:paraId="7C69EFAB"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F4A6AF"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19</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AB7FD5" w14:textId="77777777" w:rsidR="00581A6C" w:rsidRDefault="00581A6C">
            <w:pPr>
              <w:widowControl/>
              <w:jc w:val="left"/>
              <w:textAlignment w:val="center"/>
              <w:rPr>
                <w:rFonts w:ascii="宋体" w:cs="宋体"/>
                <w:color w:val="0D0D0D"/>
                <w:sz w:val="22"/>
                <w:szCs w:val="22"/>
              </w:rPr>
            </w:pPr>
            <w:r>
              <w:rPr>
                <w:rFonts w:ascii="宋体" w:hAnsi="宋体" w:cs="宋体" w:hint="eastAsia"/>
                <w:color w:val="0D0D0D"/>
                <w:kern w:val="0"/>
                <w:sz w:val="22"/>
                <w:szCs w:val="22"/>
              </w:rPr>
              <w:t>电源线</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53FCC0" w14:textId="77777777" w:rsidR="00581A6C" w:rsidRDefault="00581A6C">
            <w:pPr>
              <w:widowControl/>
              <w:jc w:val="left"/>
              <w:textAlignment w:val="center"/>
              <w:rPr>
                <w:rFonts w:ascii="宋体" w:cs="宋体"/>
                <w:color w:val="0D0D0D"/>
                <w:sz w:val="22"/>
                <w:szCs w:val="22"/>
              </w:rPr>
            </w:pPr>
            <w:r>
              <w:rPr>
                <w:rFonts w:ascii="宋体" w:hAnsi="宋体" w:cs="宋体"/>
                <w:color w:val="0D0D0D"/>
                <w:kern w:val="0"/>
                <w:sz w:val="22"/>
                <w:szCs w:val="22"/>
              </w:rPr>
              <w:t>ZCN-BV 1*2.5</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141A95" w14:textId="77777777" w:rsidR="00581A6C" w:rsidRDefault="00581A6C">
            <w:pPr>
              <w:widowControl/>
              <w:jc w:val="center"/>
              <w:textAlignment w:val="center"/>
              <w:rPr>
                <w:rFonts w:ascii="宋体" w:cs="宋体"/>
                <w:color w:val="0D0D0D"/>
                <w:sz w:val="22"/>
                <w:szCs w:val="22"/>
              </w:rPr>
            </w:pPr>
            <w:r>
              <w:rPr>
                <w:rFonts w:ascii="宋体" w:hAnsi="宋体" w:cs="宋体" w:hint="eastAsia"/>
                <w:color w:val="0D0D0D"/>
                <w:kern w:val="0"/>
                <w:sz w:val="22"/>
                <w:szCs w:val="22"/>
              </w:rPr>
              <w:t>米</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4C8EE2" w14:textId="77777777" w:rsidR="00581A6C" w:rsidRDefault="00581A6C">
            <w:pPr>
              <w:widowControl/>
              <w:jc w:val="center"/>
              <w:textAlignment w:val="center"/>
              <w:rPr>
                <w:rFonts w:ascii="宋体" w:cs="宋体"/>
                <w:color w:val="0D0D0D"/>
                <w:sz w:val="22"/>
                <w:szCs w:val="22"/>
              </w:rPr>
            </w:pPr>
            <w:r>
              <w:rPr>
                <w:rFonts w:ascii="宋体" w:hAnsi="宋体" w:cs="宋体"/>
                <w:color w:val="0D0D0D"/>
                <w:kern w:val="0"/>
                <w:sz w:val="22"/>
                <w:szCs w:val="22"/>
              </w:rPr>
              <w:t>400</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15125C41" w14:textId="77777777" w:rsidR="00581A6C" w:rsidRDefault="00581A6C">
            <w:pPr>
              <w:jc w:val="center"/>
              <w:rPr>
                <w:rFonts w:ascii="宋体" w:cs="宋体"/>
                <w:color w:val="0D0D0D"/>
                <w:sz w:val="22"/>
                <w:szCs w:val="22"/>
              </w:rPr>
            </w:pPr>
          </w:p>
        </w:tc>
      </w:tr>
      <w:tr w:rsidR="00DF6124" w14:paraId="2A9BDDED" w14:textId="77777777" w:rsidTr="00DF6124">
        <w:trPr>
          <w:trHeight w:val="44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1C6CF5"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20</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8CB3F7" w14:textId="13BB4124"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防火防爆膜</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E0F713" w14:textId="77777777" w:rsidR="00DF6124" w:rsidRDefault="00DF6124" w:rsidP="00DF6124">
            <w:pPr>
              <w:jc w:val="left"/>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7386C4" w14:textId="11BEBD20"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m</w:t>
            </w:r>
            <w:r>
              <w:rPr>
                <w:rFonts w:ascii="宋体" w:hAnsi="宋体" w:cs="宋体" w:hint="eastAsia"/>
                <w:color w:val="0D0D0D"/>
                <w:kern w:val="0"/>
                <w:sz w:val="22"/>
                <w:szCs w:val="22"/>
              </w:rPr>
              <w:t>²</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05F894" w14:textId="5D6A2D32"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25</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501E0468" w14:textId="4D54B653" w:rsidR="00DF6124" w:rsidRDefault="00DF6124" w:rsidP="00DF6124">
            <w:pPr>
              <w:rPr>
                <w:rFonts w:ascii="宋体" w:cs="宋体"/>
                <w:color w:val="0D0D0D"/>
                <w:sz w:val="22"/>
                <w:szCs w:val="22"/>
              </w:rPr>
            </w:pPr>
            <w:r>
              <w:rPr>
                <w:rFonts w:ascii="宋体" w:hAnsi="宋体" w:cs="宋体" w:hint="eastAsia"/>
                <w:color w:val="0D0D0D"/>
                <w:sz w:val="22"/>
                <w:szCs w:val="22"/>
              </w:rPr>
              <w:t>提供</w:t>
            </w:r>
            <w:r>
              <w:rPr>
                <w:rFonts w:ascii="宋体" w:hAnsi="宋体" w:cs="宋体"/>
                <w:color w:val="0D0D0D"/>
                <w:sz w:val="22"/>
                <w:szCs w:val="22"/>
              </w:rPr>
              <w:t>1.5</w:t>
            </w:r>
            <w:r w:rsidRPr="00DE7704">
              <w:rPr>
                <w:rFonts w:ascii="宋体" w:hAnsi="宋体" w:cs="宋体" w:hint="eastAsia"/>
                <w:color w:val="0D0D0D"/>
                <w:sz w:val="22"/>
                <w:szCs w:val="22"/>
              </w:rPr>
              <w:t>小时</w:t>
            </w:r>
            <w:r>
              <w:rPr>
                <w:rFonts w:ascii="宋体" w:hAnsi="宋体" w:cs="宋体" w:hint="eastAsia"/>
                <w:color w:val="0D0D0D"/>
                <w:sz w:val="22"/>
                <w:szCs w:val="22"/>
              </w:rPr>
              <w:t>检验报告</w:t>
            </w:r>
          </w:p>
        </w:tc>
      </w:tr>
      <w:tr w:rsidR="00DF6124" w14:paraId="71D0944A" w14:textId="77777777" w:rsidTr="00DF6124">
        <w:trPr>
          <w:trHeight w:val="42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89DA643"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21</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003807" w14:textId="45E35BDA"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装风机拆吊顶，恢复吊顶</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72164D" w14:textId="77777777" w:rsidR="00DF6124" w:rsidRDefault="00DF6124" w:rsidP="00DF6124">
            <w:pPr>
              <w:jc w:val="left"/>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noWrap/>
            <w:vAlign w:val="center"/>
          </w:tcPr>
          <w:p w14:paraId="55CE2C76" w14:textId="3E47A1E6"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项</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8C9650" w14:textId="5D1AB704"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vAlign w:val="center"/>
          </w:tcPr>
          <w:p w14:paraId="696F6708" w14:textId="0FA5FEE0" w:rsidR="00DF6124" w:rsidRDefault="00DF6124" w:rsidP="00DF6124">
            <w:pPr>
              <w:rPr>
                <w:rFonts w:ascii="宋体" w:cs="宋体"/>
                <w:color w:val="0D0D0D"/>
                <w:sz w:val="22"/>
                <w:szCs w:val="22"/>
              </w:rPr>
            </w:pPr>
          </w:p>
        </w:tc>
      </w:tr>
      <w:tr w:rsidR="00DF6124" w14:paraId="6881D984" w14:textId="77777777" w:rsidTr="00DF6124">
        <w:trPr>
          <w:trHeight w:val="48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D5DAC8"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22</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372D41" w14:textId="64EBF2B6"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桥架防火封堵（</w:t>
            </w:r>
            <w:r>
              <w:rPr>
                <w:rFonts w:ascii="宋体" w:hAnsi="宋体" w:cs="宋体"/>
                <w:color w:val="0D0D0D"/>
                <w:kern w:val="0"/>
                <w:sz w:val="22"/>
                <w:szCs w:val="22"/>
              </w:rPr>
              <w:t>2</w:t>
            </w:r>
            <w:r>
              <w:rPr>
                <w:rFonts w:ascii="宋体" w:hAnsi="宋体" w:cs="宋体" w:hint="eastAsia"/>
                <w:color w:val="0D0D0D"/>
                <w:kern w:val="0"/>
                <w:sz w:val="22"/>
                <w:szCs w:val="22"/>
              </w:rPr>
              <w:t>平方）</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BD00774" w14:textId="77777777" w:rsidR="00DF6124" w:rsidRDefault="00DF6124" w:rsidP="00DF6124">
            <w:pPr>
              <w:jc w:val="left"/>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noWrap/>
            <w:vAlign w:val="center"/>
          </w:tcPr>
          <w:p w14:paraId="76BADC1B" w14:textId="4ACB1D4A"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项</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9AF875" w14:textId="6D2F6C4F"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vAlign w:val="center"/>
          </w:tcPr>
          <w:p w14:paraId="493A9C0F" w14:textId="77777777" w:rsidR="00DF6124" w:rsidRDefault="00DF6124" w:rsidP="00DF6124">
            <w:pPr>
              <w:rPr>
                <w:rFonts w:ascii="宋体" w:cs="宋体"/>
                <w:color w:val="0D0D0D"/>
                <w:sz w:val="22"/>
                <w:szCs w:val="22"/>
              </w:rPr>
            </w:pPr>
          </w:p>
        </w:tc>
      </w:tr>
      <w:tr w:rsidR="00DF6124" w14:paraId="21FF93B7" w14:textId="77777777" w:rsidTr="00DF6124">
        <w:trPr>
          <w:trHeight w:val="420"/>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8296A3"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23</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D9C475" w14:textId="4F5AF707"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疏散双头应急灯</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527CCB" w14:textId="6FC3A9C5" w:rsidR="00DF6124" w:rsidRDefault="00DF6124" w:rsidP="00DF6124">
            <w:pPr>
              <w:jc w:val="left"/>
              <w:rPr>
                <w:rFonts w:ascii="宋体" w:cs="宋体"/>
                <w:color w:val="0D0D0D"/>
                <w:sz w:val="22"/>
                <w:szCs w:val="22"/>
              </w:rPr>
            </w:pPr>
            <w:r>
              <w:rPr>
                <w:rFonts w:ascii="宋体" w:hAnsi="宋体" w:cs="宋体" w:hint="eastAsia"/>
                <w:color w:val="0D0D0D"/>
                <w:kern w:val="0"/>
                <w:sz w:val="22"/>
                <w:szCs w:val="22"/>
              </w:rPr>
              <w:t>明装</w:t>
            </w:r>
          </w:p>
        </w:tc>
        <w:tc>
          <w:tcPr>
            <w:tcW w:w="322" w:type="pct"/>
            <w:tcBorders>
              <w:top w:val="single" w:sz="4" w:space="0" w:color="000000"/>
              <w:left w:val="single" w:sz="4" w:space="0" w:color="000000"/>
              <w:bottom w:val="single" w:sz="4" w:space="0" w:color="000000"/>
              <w:right w:val="single" w:sz="4" w:space="0" w:color="000000"/>
            </w:tcBorders>
            <w:noWrap/>
            <w:vAlign w:val="center"/>
          </w:tcPr>
          <w:p w14:paraId="648A4BBD" w14:textId="4054EFCA"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888341" w14:textId="157FF0BA"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3</w:t>
            </w:r>
          </w:p>
        </w:tc>
        <w:tc>
          <w:tcPr>
            <w:tcW w:w="1814" w:type="pct"/>
            <w:tcBorders>
              <w:top w:val="single" w:sz="4" w:space="0" w:color="000000"/>
              <w:left w:val="single" w:sz="4" w:space="0" w:color="000000"/>
              <w:bottom w:val="single" w:sz="4" w:space="0" w:color="000000"/>
              <w:right w:val="single" w:sz="4" w:space="0" w:color="000000"/>
            </w:tcBorders>
            <w:vAlign w:val="center"/>
          </w:tcPr>
          <w:p w14:paraId="1820162E" w14:textId="77777777" w:rsidR="00DF6124" w:rsidRDefault="00DF6124" w:rsidP="00DF6124">
            <w:pPr>
              <w:rPr>
                <w:rFonts w:ascii="宋体" w:cs="宋体"/>
                <w:color w:val="0D0D0D"/>
                <w:sz w:val="22"/>
                <w:szCs w:val="22"/>
              </w:rPr>
            </w:pPr>
          </w:p>
        </w:tc>
      </w:tr>
      <w:tr w:rsidR="00DF6124" w14:paraId="530A6FE3" w14:textId="77777777" w:rsidTr="00DF6124">
        <w:trPr>
          <w:trHeight w:val="375"/>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D2A560"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24</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1F422C" w14:textId="6842C8F7"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疏散安全指示灯</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3A53D9" w14:textId="65248AD0"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明装</w:t>
            </w: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AF78B6" w14:textId="45EE3AA8"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B6ADEA" w14:textId="5F4D2ADA"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133AD502" w14:textId="77777777" w:rsidR="00DF6124" w:rsidRDefault="00DF6124" w:rsidP="00DF6124">
            <w:pPr>
              <w:widowControl/>
              <w:jc w:val="center"/>
              <w:textAlignment w:val="center"/>
              <w:rPr>
                <w:rFonts w:ascii="宋体" w:cs="宋体"/>
                <w:color w:val="0D0D0D"/>
                <w:sz w:val="22"/>
                <w:szCs w:val="22"/>
              </w:rPr>
            </w:pPr>
          </w:p>
        </w:tc>
      </w:tr>
      <w:tr w:rsidR="00DF6124" w14:paraId="43C9979A" w14:textId="77777777" w:rsidTr="00DF6124">
        <w:trPr>
          <w:trHeight w:val="375"/>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734037"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25</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735546" w14:textId="2E71D5A6"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电源切换开关</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59B295C" w14:textId="17ACD76B" w:rsidR="00DF6124" w:rsidRDefault="00DF6124" w:rsidP="00DF6124">
            <w:pPr>
              <w:widowControl/>
              <w:jc w:val="left"/>
              <w:textAlignment w:val="center"/>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8E7A79" w14:textId="601DFCB9"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个</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FD5BD0" w14:textId="7975209E"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62B7E498" w14:textId="77777777" w:rsidR="00DF6124" w:rsidRDefault="00DF6124" w:rsidP="00DF6124">
            <w:pPr>
              <w:widowControl/>
              <w:jc w:val="center"/>
              <w:textAlignment w:val="center"/>
              <w:rPr>
                <w:rFonts w:ascii="宋体" w:cs="宋体"/>
                <w:color w:val="0D0D0D"/>
                <w:sz w:val="22"/>
                <w:szCs w:val="22"/>
              </w:rPr>
            </w:pPr>
          </w:p>
        </w:tc>
      </w:tr>
      <w:tr w:rsidR="00DF6124" w14:paraId="4D894C5E" w14:textId="77777777" w:rsidTr="00DF6124">
        <w:trPr>
          <w:trHeight w:val="375"/>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C9B681" w14:textId="7777777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lastRenderedPageBreak/>
              <w:t>26</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6B3840" w14:textId="1D713E51" w:rsidR="00DF6124" w:rsidRDefault="00DF6124" w:rsidP="00DF6124">
            <w:pPr>
              <w:widowControl/>
              <w:jc w:val="left"/>
              <w:textAlignment w:val="center"/>
              <w:rPr>
                <w:rFonts w:ascii="宋体" w:cs="宋体"/>
                <w:color w:val="0D0D0D"/>
                <w:sz w:val="22"/>
                <w:szCs w:val="22"/>
              </w:rPr>
            </w:pPr>
            <w:r>
              <w:rPr>
                <w:rFonts w:ascii="宋体" w:hAnsi="宋体" w:cs="宋体" w:hint="eastAsia"/>
                <w:color w:val="0D0D0D"/>
                <w:kern w:val="0"/>
                <w:sz w:val="22"/>
                <w:szCs w:val="22"/>
              </w:rPr>
              <w:t>设计单位出具盖章的设计图</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59AA5F" w14:textId="77777777" w:rsidR="00DF6124" w:rsidRDefault="00DF6124" w:rsidP="00DF6124">
            <w:pPr>
              <w:jc w:val="left"/>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E9BE0E" w14:textId="1C707914" w:rsidR="00DF6124" w:rsidRDefault="00DF6124" w:rsidP="00DF6124">
            <w:pPr>
              <w:widowControl/>
              <w:jc w:val="center"/>
              <w:textAlignment w:val="center"/>
              <w:rPr>
                <w:rFonts w:ascii="宋体" w:cs="宋体"/>
                <w:color w:val="0D0D0D"/>
                <w:sz w:val="22"/>
                <w:szCs w:val="22"/>
              </w:rPr>
            </w:pPr>
            <w:r>
              <w:rPr>
                <w:rFonts w:ascii="宋体" w:hAnsi="宋体" w:cs="宋体" w:hint="eastAsia"/>
                <w:color w:val="0D0D0D"/>
                <w:kern w:val="0"/>
                <w:sz w:val="22"/>
                <w:szCs w:val="22"/>
              </w:rPr>
              <w:t>项</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2CDF43" w14:textId="21E1AAF7" w:rsidR="00DF6124" w:rsidRDefault="00DF6124" w:rsidP="00DF6124">
            <w:pPr>
              <w:widowControl/>
              <w:jc w:val="center"/>
              <w:textAlignment w:val="center"/>
              <w:rPr>
                <w:rFonts w:ascii="宋体" w:cs="宋体"/>
                <w:color w:val="0D0D0D"/>
                <w:sz w:val="22"/>
                <w:szCs w:val="22"/>
              </w:rPr>
            </w:pPr>
            <w:r>
              <w:rPr>
                <w:rFonts w:ascii="宋体" w:hAnsi="宋体" w:cs="宋体"/>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647DEA10" w14:textId="77777777" w:rsidR="00DF6124" w:rsidRDefault="00DF6124" w:rsidP="00DF6124">
            <w:pPr>
              <w:rPr>
                <w:rFonts w:ascii="宋体" w:cs="宋体"/>
                <w:color w:val="0D0D0D"/>
                <w:sz w:val="22"/>
                <w:szCs w:val="22"/>
              </w:rPr>
            </w:pPr>
          </w:p>
        </w:tc>
      </w:tr>
      <w:tr w:rsidR="00DF6124" w14:paraId="11B6B11D" w14:textId="77777777" w:rsidTr="00DF6124">
        <w:trPr>
          <w:trHeight w:val="375"/>
        </w:trPr>
        <w:tc>
          <w:tcPr>
            <w:tcW w:w="2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4382D9" w14:textId="77777777" w:rsidR="00DF6124" w:rsidRDefault="00DF6124" w:rsidP="00DF6124">
            <w:pPr>
              <w:widowControl/>
              <w:jc w:val="center"/>
              <w:textAlignment w:val="center"/>
              <w:rPr>
                <w:rFonts w:ascii="宋体" w:cs="宋体"/>
                <w:color w:val="0D0D0D"/>
                <w:kern w:val="0"/>
                <w:sz w:val="22"/>
                <w:szCs w:val="22"/>
              </w:rPr>
            </w:pPr>
            <w:r>
              <w:rPr>
                <w:rFonts w:ascii="宋体" w:hAnsi="宋体" w:cs="宋体"/>
                <w:color w:val="0D0D0D"/>
                <w:kern w:val="0"/>
                <w:sz w:val="22"/>
                <w:szCs w:val="22"/>
              </w:rPr>
              <w:t>27</w:t>
            </w:r>
          </w:p>
        </w:tc>
        <w:tc>
          <w:tcPr>
            <w:tcW w:w="138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3FF8A5C" w14:textId="3CAF0C0A" w:rsidR="00DF6124" w:rsidRDefault="00DF6124" w:rsidP="00DF6124">
            <w:pPr>
              <w:widowControl/>
              <w:jc w:val="left"/>
              <w:textAlignment w:val="center"/>
              <w:rPr>
                <w:rFonts w:ascii="宋体" w:cs="宋体"/>
                <w:color w:val="0D0D0D"/>
                <w:kern w:val="0"/>
                <w:sz w:val="22"/>
                <w:szCs w:val="22"/>
              </w:rPr>
            </w:pPr>
            <w:r>
              <w:rPr>
                <w:rFonts w:ascii="宋体" w:hAnsi="宋体" w:cs="宋体" w:hint="eastAsia"/>
                <w:color w:val="0D0D0D"/>
                <w:kern w:val="0"/>
                <w:sz w:val="22"/>
                <w:szCs w:val="22"/>
              </w:rPr>
              <w:t>服务费</w:t>
            </w:r>
          </w:p>
        </w:tc>
        <w:tc>
          <w:tcPr>
            <w:tcW w:w="8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6BC8DB" w14:textId="77777777" w:rsidR="00DF6124" w:rsidRDefault="00DF6124" w:rsidP="00DF6124">
            <w:pPr>
              <w:jc w:val="left"/>
              <w:rPr>
                <w:rFonts w:ascii="宋体" w:cs="宋体"/>
                <w:color w:val="0D0D0D"/>
                <w:sz w:val="22"/>
                <w:szCs w:val="22"/>
              </w:rPr>
            </w:pPr>
          </w:p>
        </w:tc>
        <w:tc>
          <w:tcPr>
            <w:tcW w:w="32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0566CF" w14:textId="226DB254" w:rsidR="00DF6124" w:rsidRDefault="00DF6124" w:rsidP="00DF6124">
            <w:pPr>
              <w:widowControl/>
              <w:jc w:val="center"/>
              <w:textAlignment w:val="center"/>
              <w:rPr>
                <w:rFonts w:ascii="宋体" w:cs="宋体"/>
                <w:color w:val="0D0D0D"/>
                <w:kern w:val="0"/>
                <w:sz w:val="22"/>
                <w:szCs w:val="22"/>
              </w:rPr>
            </w:pPr>
            <w:r>
              <w:rPr>
                <w:rFonts w:ascii="宋体" w:hAnsi="宋体" w:cs="宋体" w:hint="eastAsia"/>
                <w:color w:val="0D0D0D"/>
                <w:kern w:val="0"/>
                <w:sz w:val="22"/>
                <w:szCs w:val="22"/>
              </w:rPr>
              <w:t>项</w:t>
            </w:r>
          </w:p>
        </w:tc>
        <w:tc>
          <w:tcPr>
            <w:tcW w:w="40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45C03B" w14:textId="655EFA0F" w:rsidR="00DF6124" w:rsidRDefault="00DF6124" w:rsidP="00DF6124">
            <w:pPr>
              <w:widowControl/>
              <w:jc w:val="center"/>
              <w:textAlignment w:val="center"/>
              <w:rPr>
                <w:rFonts w:ascii="宋体" w:cs="宋体"/>
                <w:color w:val="0D0D0D"/>
                <w:kern w:val="0"/>
                <w:sz w:val="22"/>
                <w:szCs w:val="22"/>
              </w:rPr>
            </w:pPr>
            <w:r>
              <w:rPr>
                <w:rFonts w:ascii="宋体" w:hAnsi="宋体" w:cs="宋体" w:hint="eastAsia"/>
                <w:color w:val="0D0D0D"/>
                <w:kern w:val="0"/>
                <w:sz w:val="22"/>
                <w:szCs w:val="22"/>
              </w:rPr>
              <w:t>1</w:t>
            </w:r>
          </w:p>
        </w:tc>
        <w:tc>
          <w:tcPr>
            <w:tcW w:w="1814" w:type="pct"/>
            <w:tcBorders>
              <w:top w:val="single" w:sz="4" w:space="0" w:color="000000"/>
              <w:left w:val="single" w:sz="4" w:space="0" w:color="000000"/>
              <w:bottom w:val="single" w:sz="4" w:space="0" w:color="000000"/>
              <w:right w:val="single" w:sz="4" w:space="0" w:color="000000"/>
            </w:tcBorders>
            <w:noWrap/>
            <w:vAlign w:val="center"/>
          </w:tcPr>
          <w:p w14:paraId="33EC77A5" w14:textId="77777777" w:rsidR="00DF6124" w:rsidRDefault="00DF6124" w:rsidP="00DF6124">
            <w:pPr>
              <w:rPr>
                <w:rFonts w:ascii="宋体" w:cs="宋体"/>
                <w:color w:val="0D0D0D"/>
                <w:sz w:val="22"/>
                <w:szCs w:val="22"/>
              </w:rPr>
            </w:pPr>
          </w:p>
        </w:tc>
      </w:tr>
    </w:tbl>
    <w:p w14:paraId="28B5538B" w14:textId="77777777" w:rsidR="00581A6C" w:rsidRDefault="00581A6C">
      <w:pPr>
        <w:rPr>
          <w:color w:val="FF0000"/>
        </w:rPr>
      </w:pPr>
    </w:p>
    <w:p w14:paraId="4F52C334" w14:textId="77777777" w:rsidR="0000358E" w:rsidRPr="0000358E" w:rsidRDefault="0000358E" w:rsidP="0000358E">
      <w:pPr>
        <w:pStyle w:val="a0"/>
      </w:pPr>
      <w:r>
        <w:rPr>
          <w:rFonts w:hint="eastAsia"/>
        </w:rPr>
        <w:t>备注：工程需要的辅料包含在投标商总计中，人工费包含在总计中。</w:t>
      </w:r>
    </w:p>
    <w:p w14:paraId="35177536" w14:textId="77777777" w:rsidR="00581A6C" w:rsidRDefault="00581A6C">
      <w:pPr>
        <w:pStyle w:val="3"/>
        <w:rPr>
          <w:rFonts w:ascii="宋体" w:cs="宋体"/>
          <w:color w:val="0D0D0D"/>
          <w:kern w:val="0"/>
        </w:rPr>
      </w:pPr>
      <w:r>
        <w:rPr>
          <w:rFonts w:ascii="宋体" w:hAnsi="宋体" w:cs="宋体" w:hint="eastAsia"/>
          <w:color w:val="0D0D0D"/>
          <w:kern w:val="0"/>
        </w:rPr>
        <w:t>二、</w:t>
      </w:r>
      <w:bookmarkEnd w:id="29"/>
      <w:bookmarkEnd w:id="30"/>
      <w:r>
        <w:rPr>
          <w:rFonts w:ascii="宋体" w:hAnsi="宋体" w:cs="宋体" w:hint="eastAsia"/>
          <w:color w:val="0D0D0D"/>
          <w:szCs w:val="21"/>
        </w:rPr>
        <w:t>售后技术服务要求</w:t>
      </w:r>
      <w:bookmarkEnd w:id="31"/>
    </w:p>
    <w:p w14:paraId="5FF871DB" w14:textId="77777777" w:rsidR="00581A6C" w:rsidRDefault="00581A6C" w:rsidP="00073845">
      <w:pPr>
        <w:pStyle w:val="12"/>
        <w:ind w:firstLine="480"/>
        <w:rPr>
          <w:color w:val="0D0D0D"/>
          <w:sz w:val="24"/>
          <w:szCs w:val="24"/>
        </w:rPr>
      </w:pPr>
      <w:r>
        <w:rPr>
          <w:rFonts w:hint="eastAsia"/>
          <w:color w:val="0D0D0D"/>
          <w:sz w:val="24"/>
          <w:szCs w:val="24"/>
        </w:rPr>
        <w:t>售后服务：</w:t>
      </w:r>
    </w:p>
    <w:p w14:paraId="5934C536" w14:textId="2FA7B43A" w:rsidR="00581A6C" w:rsidRDefault="00581A6C" w:rsidP="00073845">
      <w:pPr>
        <w:pStyle w:val="12"/>
        <w:ind w:firstLine="480"/>
        <w:rPr>
          <w:color w:val="0D0D0D"/>
          <w:sz w:val="24"/>
          <w:szCs w:val="24"/>
        </w:rPr>
      </w:pPr>
      <w:r>
        <w:rPr>
          <w:color w:val="0D0D0D"/>
          <w:sz w:val="24"/>
          <w:szCs w:val="24"/>
        </w:rPr>
        <w:t>1</w:t>
      </w:r>
      <w:r>
        <w:rPr>
          <w:rFonts w:hint="eastAsia"/>
          <w:color w:val="0D0D0D"/>
          <w:sz w:val="24"/>
          <w:szCs w:val="24"/>
        </w:rPr>
        <w:t>、</w:t>
      </w:r>
      <w:r>
        <w:rPr>
          <w:rFonts w:hint="eastAsia"/>
          <w:color w:val="0D0D0D"/>
          <w:sz w:val="24"/>
        </w:rPr>
        <w:t>项目</w:t>
      </w:r>
      <w:r w:rsidR="00F16945">
        <w:rPr>
          <w:rFonts w:hint="eastAsia"/>
          <w:color w:val="0D0D0D"/>
          <w:sz w:val="24"/>
        </w:rPr>
        <w:t>竣工验收后</w:t>
      </w:r>
      <w:r>
        <w:rPr>
          <w:rFonts w:hint="eastAsia"/>
          <w:color w:val="0D0D0D"/>
          <w:sz w:val="24"/>
        </w:rPr>
        <w:t>质保期壹年，</w:t>
      </w:r>
      <w:r>
        <w:rPr>
          <w:rFonts w:hint="eastAsia"/>
          <w:color w:val="0D0D0D"/>
          <w:sz w:val="24"/>
          <w:szCs w:val="24"/>
        </w:rPr>
        <w:t>质保期内因不能排除的故障而影响工作的情况每发生一次，其质保期相应延长</w:t>
      </w:r>
      <w:r>
        <w:rPr>
          <w:color w:val="0D0D0D"/>
          <w:sz w:val="24"/>
          <w:szCs w:val="24"/>
        </w:rPr>
        <w:t>60</w:t>
      </w:r>
      <w:r>
        <w:rPr>
          <w:rFonts w:hint="eastAsia"/>
          <w:color w:val="0D0D0D"/>
          <w:sz w:val="24"/>
          <w:szCs w:val="24"/>
        </w:rPr>
        <w:t>天，质保期内因货物本身缺陷造成各种故障应由中标方免费予以更换。</w:t>
      </w:r>
    </w:p>
    <w:p w14:paraId="587E7C9C" w14:textId="77777777" w:rsidR="00581A6C" w:rsidRDefault="00581A6C" w:rsidP="00073845">
      <w:pPr>
        <w:pStyle w:val="12"/>
        <w:ind w:firstLine="480"/>
        <w:rPr>
          <w:color w:val="0D0D0D"/>
          <w:sz w:val="24"/>
          <w:szCs w:val="24"/>
        </w:rPr>
      </w:pPr>
      <w:r>
        <w:rPr>
          <w:color w:val="0D0D0D"/>
          <w:sz w:val="24"/>
          <w:szCs w:val="24"/>
        </w:rPr>
        <w:t>2</w:t>
      </w:r>
      <w:r>
        <w:rPr>
          <w:rFonts w:hint="eastAsia"/>
          <w:color w:val="0D0D0D"/>
          <w:sz w:val="24"/>
          <w:szCs w:val="24"/>
        </w:rPr>
        <w:t>、质保期满后，仅收取零配件成本费用，免人工费。合同货物出现故障后，中标方接到采购人通知后</w:t>
      </w:r>
      <w:r>
        <w:rPr>
          <w:color w:val="0D0D0D"/>
          <w:sz w:val="24"/>
          <w:szCs w:val="24"/>
        </w:rPr>
        <w:t>,</w:t>
      </w:r>
      <w:r>
        <w:rPr>
          <w:rFonts w:hint="eastAsia"/>
          <w:color w:val="0D0D0D"/>
          <w:sz w:val="24"/>
          <w:szCs w:val="24"/>
        </w:rPr>
        <w:t>应在不超过</w:t>
      </w:r>
      <w:r>
        <w:rPr>
          <w:color w:val="0D0D0D"/>
          <w:sz w:val="24"/>
          <w:szCs w:val="24"/>
        </w:rPr>
        <w:t>2</w:t>
      </w:r>
      <w:r>
        <w:rPr>
          <w:rFonts w:hint="eastAsia"/>
          <w:color w:val="0D0D0D"/>
          <w:sz w:val="24"/>
          <w:szCs w:val="24"/>
        </w:rPr>
        <w:t>小时内做出响应，不超过</w:t>
      </w:r>
      <w:r>
        <w:rPr>
          <w:color w:val="0D0D0D"/>
          <w:sz w:val="24"/>
          <w:szCs w:val="24"/>
        </w:rPr>
        <w:t>2</w:t>
      </w:r>
      <w:r>
        <w:rPr>
          <w:rFonts w:hint="eastAsia"/>
          <w:color w:val="0D0D0D"/>
          <w:sz w:val="24"/>
          <w:szCs w:val="24"/>
        </w:rPr>
        <w:t>个工作日内解决故障。</w:t>
      </w:r>
    </w:p>
    <w:p w14:paraId="077F5E44" w14:textId="77777777" w:rsidR="00581A6C" w:rsidRDefault="00581A6C" w:rsidP="00073845">
      <w:pPr>
        <w:pStyle w:val="12"/>
        <w:ind w:firstLine="480"/>
        <w:rPr>
          <w:color w:val="0D0D0D"/>
          <w:sz w:val="24"/>
          <w:szCs w:val="24"/>
        </w:rPr>
      </w:pPr>
      <w:r>
        <w:rPr>
          <w:rFonts w:hint="eastAsia"/>
          <w:color w:val="0D0D0D"/>
          <w:sz w:val="24"/>
          <w:szCs w:val="24"/>
        </w:rPr>
        <w:t>培训：</w:t>
      </w:r>
    </w:p>
    <w:p w14:paraId="3C501844" w14:textId="77777777" w:rsidR="00581A6C" w:rsidRDefault="00581A6C" w:rsidP="00073845">
      <w:pPr>
        <w:pStyle w:val="12"/>
        <w:ind w:firstLine="480"/>
        <w:rPr>
          <w:color w:val="0D0D0D"/>
          <w:sz w:val="24"/>
          <w:szCs w:val="24"/>
        </w:rPr>
      </w:pPr>
      <w:r>
        <w:rPr>
          <w:rFonts w:hint="eastAsia"/>
          <w:color w:val="0D0D0D"/>
          <w:sz w:val="24"/>
          <w:szCs w:val="24"/>
        </w:rPr>
        <w:t>中标方需对采购人的使用人员免费进行主机使用培训。</w:t>
      </w:r>
    </w:p>
    <w:p w14:paraId="67BFC011" w14:textId="77777777" w:rsidR="00581A6C" w:rsidRDefault="00581A6C" w:rsidP="00073845">
      <w:pPr>
        <w:pStyle w:val="12"/>
        <w:ind w:firstLine="480"/>
        <w:rPr>
          <w:color w:val="0D0D0D"/>
          <w:sz w:val="24"/>
          <w:szCs w:val="24"/>
        </w:rPr>
      </w:pPr>
      <w:r>
        <w:rPr>
          <w:rFonts w:hint="eastAsia"/>
          <w:color w:val="0D0D0D"/>
          <w:sz w:val="24"/>
          <w:szCs w:val="24"/>
        </w:rPr>
        <w:t>安装调试（若需要安装调试）：</w:t>
      </w:r>
    </w:p>
    <w:p w14:paraId="42384470" w14:textId="77777777" w:rsidR="00581A6C" w:rsidRDefault="00581A6C" w:rsidP="00073845">
      <w:pPr>
        <w:pStyle w:val="12"/>
        <w:ind w:firstLine="480"/>
        <w:rPr>
          <w:color w:val="0D0D0D"/>
          <w:sz w:val="24"/>
          <w:szCs w:val="24"/>
        </w:rPr>
      </w:pPr>
      <w:r>
        <w:rPr>
          <w:color w:val="0D0D0D"/>
          <w:sz w:val="24"/>
          <w:szCs w:val="24"/>
        </w:rPr>
        <w:t>1</w:t>
      </w:r>
      <w:r>
        <w:rPr>
          <w:rFonts w:hint="eastAsia"/>
          <w:color w:val="0D0D0D"/>
          <w:sz w:val="24"/>
          <w:szCs w:val="24"/>
        </w:rPr>
        <w:t>、安装地点：采购人指定地点。</w:t>
      </w:r>
    </w:p>
    <w:p w14:paraId="03A6449F" w14:textId="77777777" w:rsidR="00581A6C" w:rsidRDefault="00581A6C" w:rsidP="00073845">
      <w:pPr>
        <w:pStyle w:val="12"/>
        <w:ind w:firstLine="480"/>
        <w:rPr>
          <w:color w:val="0D0D0D"/>
          <w:sz w:val="24"/>
          <w:szCs w:val="24"/>
        </w:rPr>
      </w:pPr>
      <w:r>
        <w:rPr>
          <w:color w:val="0D0D0D"/>
          <w:sz w:val="24"/>
          <w:szCs w:val="24"/>
        </w:rPr>
        <w:t>2</w:t>
      </w:r>
      <w:r>
        <w:rPr>
          <w:rFonts w:hint="eastAsia"/>
          <w:color w:val="0D0D0D"/>
          <w:sz w:val="24"/>
          <w:szCs w:val="24"/>
        </w:rPr>
        <w:t>、安装完成时间：合同签订后</w:t>
      </w:r>
      <w:r>
        <w:rPr>
          <w:color w:val="0D0D0D"/>
          <w:sz w:val="24"/>
          <w:szCs w:val="24"/>
        </w:rPr>
        <w:t>30</w:t>
      </w:r>
      <w:r>
        <w:rPr>
          <w:rFonts w:hint="eastAsia"/>
          <w:color w:val="0D0D0D"/>
          <w:sz w:val="24"/>
          <w:szCs w:val="24"/>
        </w:rPr>
        <w:t>日内完成本项目设备的安装调试验收，如在规定的时间内由于中标方的原因不能完成安装和调试，中标方应承担由此给采购人造成的损失。</w:t>
      </w:r>
    </w:p>
    <w:p w14:paraId="1CA349A0" w14:textId="77777777" w:rsidR="00581A6C" w:rsidRDefault="00581A6C" w:rsidP="00073845">
      <w:pPr>
        <w:pStyle w:val="12"/>
        <w:ind w:firstLine="480"/>
        <w:rPr>
          <w:color w:val="0D0D0D"/>
          <w:sz w:val="24"/>
          <w:szCs w:val="24"/>
        </w:rPr>
      </w:pPr>
      <w:r>
        <w:rPr>
          <w:color w:val="0D0D0D"/>
          <w:sz w:val="24"/>
          <w:szCs w:val="24"/>
        </w:rPr>
        <w:t>3</w:t>
      </w:r>
      <w:r>
        <w:rPr>
          <w:rFonts w:hint="eastAsia"/>
          <w:color w:val="0D0D0D"/>
          <w:sz w:val="24"/>
          <w:szCs w:val="24"/>
        </w:rPr>
        <w:t>、安装标准：符合我国国家有关技术规范要求和技术标准，所有的软件和硬件必须保证同时安装到位。</w:t>
      </w:r>
    </w:p>
    <w:p w14:paraId="3F4C4C00" w14:textId="77777777" w:rsidR="00581A6C" w:rsidRDefault="00581A6C" w:rsidP="00073845">
      <w:pPr>
        <w:pStyle w:val="12"/>
        <w:ind w:firstLine="480"/>
        <w:rPr>
          <w:color w:val="0D0D0D"/>
          <w:sz w:val="24"/>
          <w:szCs w:val="24"/>
        </w:rPr>
      </w:pPr>
      <w:r>
        <w:rPr>
          <w:color w:val="0D0D0D"/>
          <w:sz w:val="24"/>
          <w:szCs w:val="24"/>
        </w:rPr>
        <w:t>4</w:t>
      </w:r>
      <w:r>
        <w:rPr>
          <w:rFonts w:hint="eastAsia"/>
          <w:color w:val="0D0D0D"/>
          <w:sz w:val="24"/>
          <w:szCs w:val="24"/>
        </w:rPr>
        <w:t>、中标方免费提供合同货物的安装服务。</w:t>
      </w:r>
    </w:p>
    <w:p w14:paraId="6D0C83C6" w14:textId="77777777" w:rsidR="00581A6C" w:rsidRDefault="00581A6C" w:rsidP="00073845">
      <w:pPr>
        <w:pStyle w:val="12"/>
        <w:ind w:firstLine="480"/>
        <w:rPr>
          <w:color w:val="0D0D0D"/>
          <w:sz w:val="24"/>
          <w:szCs w:val="24"/>
        </w:rPr>
      </w:pPr>
      <w:r>
        <w:rPr>
          <w:color w:val="0D0D0D"/>
          <w:sz w:val="24"/>
          <w:szCs w:val="24"/>
        </w:rPr>
        <w:t>5</w:t>
      </w:r>
      <w:r>
        <w:rPr>
          <w:rFonts w:hint="eastAsia"/>
          <w:color w:val="0D0D0D"/>
          <w:sz w:val="24"/>
          <w:szCs w:val="24"/>
        </w:rPr>
        <w:t>、中标方在投标文件中应提供安装调试计划、对安装场地和环境的要求。</w:t>
      </w:r>
    </w:p>
    <w:p w14:paraId="142832BA" w14:textId="77777777" w:rsidR="00581A6C" w:rsidRDefault="00EA1F91" w:rsidP="00073845">
      <w:pPr>
        <w:pStyle w:val="12"/>
        <w:ind w:firstLine="480"/>
        <w:rPr>
          <w:color w:val="0D0D0D"/>
          <w:sz w:val="24"/>
          <w:szCs w:val="24"/>
        </w:rPr>
      </w:pPr>
      <w:r>
        <w:rPr>
          <w:rFonts w:hint="eastAsia"/>
          <w:color w:val="0D0D0D"/>
          <w:sz w:val="24"/>
          <w:szCs w:val="24"/>
        </w:rPr>
        <w:t>货物到货</w:t>
      </w:r>
      <w:r w:rsidR="00581A6C">
        <w:rPr>
          <w:rFonts w:hint="eastAsia"/>
          <w:color w:val="0D0D0D"/>
          <w:sz w:val="24"/>
          <w:szCs w:val="24"/>
        </w:rPr>
        <w:t>验收：</w:t>
      </w:r>
    </w:p>
    <w:p w14:paraId="652EBD58" w14:textId="21929EEF" w:rsidR="00581A6C" w:rsidRDefault="00581A6C" w:rsidP="00073845">
      <w:pPr>
        <w:pStyle w:val="12"/>
        <w:ind w:firstLine="480"/>
        <w:rPr>
          <w:color w:val="0D0D0D"/>
          <w:sz w:val="24"/>
          <w:szCs w:val="24"/>
        </w:rPr>
      </w:pPr>
      <w:r>
        <w:rPr>
          <w:rFonts w:hint="eastAsia"/>
          <w:color w:val="0D0D0D"/>
          <w:sz w:val="24"/>
          <w:szCs w:val="24"/>
        </w:rPr>
        <w:t>中标方应提供合同货物的有效检验文件，经采购人认可后，与合同的性能指标一起作为合同货物验收标准。</w:t>
      </w:r>
      <w:r w:rsidR="00F16945">
        <w:rPr>
          <w:rFonts w:hint="eastAsia"/>
          <w:color w:val="0D0D0D"/>
          <w:sz w:val="24"/>
          <w:szCs w:val="24"/>
        </w:rPr>
        <w:t>招标方</w:t>
      </w:r>
      <w:r>
        <w:rPr>
          <w:rFonts w:hint="eastAsia"/>
          <w:color w:val="0D0D0D"/>
          <w:sz w:val="24"/>
          <w:szCs w:val="24"/>
        </w:rPr>
        <w:t>对合同货物验收合格后，双方共同签署验收合格证书，验收中发现合同货物达不到验收标准或合同规定的性能指标，中标方必须更换合同货物，并负担由此给采购人造成的损失，直到验收合格为止。</w:t>
      </w:r>
    </w:p>
    <w:p w14:paraId="4D22C683" w14:textId="0F366E79" w:rsidR="00581A6C" w:rsidRDefault="00581A6C">
      <w:pPr>
        <w:pStyle w:val="3"/>
        <w:rPr>
          <w:rFonts w:ascii="宋体" w:cs="宋体"/>
          <w:color w:val="0D0D0D"/>
          <w:kern w:val="0"/>
        </w:rPr>
      </w:pPr>
      <w:bookmarkStart w:id="33" w:name="_Toc422492594"/>
      <w:bookmarkStart w:id="34" w:name="_Toc453511214"/>
      <w:bookmarkStart w:id="35" w:name="_Toc7528294"/>
      <w:bookmarkStart w:id="36" w:name="_Toc28742"/>
      <w:r>
        <w:rPr>
          <w:rFonts w:ascii="宋体" w:hAnsi="宋体" w:cs="宋体" w:hint="eastAsia"/>
          <w:color w:val="0D0D0D"/>
          <w:kern w:val="0"/>
        </w:rPr>
        <w:lastRenderedPageBreak/>
        <w:t>三、</w:t>
      </w:r>
      <w:bookmarkEnd w:id="33"/>
      <w:bookmarkEnd w:id="34"/>
      <w:bookmarkEnd w:id="35"/>
      <w:r w:rsidR="00F16945">
        <w:rPr>
          <w:rFonts w:ascii="宋体" w:hAnsi="宋体" w:cs="宋体" w:hint="eastAsia"/>
          <w:color w:val="0D0D0D"/>
          <w:kern w:val="0"/>
        </w:rPr>
        <w:t>项目</w:t>
      </w:r>
      <w:r>
        <w:rPr>
          <w:rFonts w:ascii="宋体" w:hAnsi="宋体" w:cs="宋体" w:hint="eastAsia"/>
          <w:color w:val="0D0D0D"/>
          <w:kern w:val="0"/>
        </w:rPr>
        <w:t>计划</w:t>
      </w:r>
      <w:bookmarkEnd w:id="36"/>
    </w:p>
    <w:p w14:paraId="4A267EDC" w14:textId="22F7EF74" w:rsidR="00581A6C" w:rsidRDefault="00581A6C" w:rsidP="00073845">
      <w:pPr>
        <w:pStyle w:val="12"/>
        <w:ind w:firstLine="480"/>
        <w:rPr>
          <w:color w:val="0D0D0D"/>
          <w:sz w:val="24"/>
          <w:szCs w:val="24"/>
        </w:rPr>
      </w:pPr>
      <w:r>
        <w:rPr>
          <w:color w:val="0D0D0D"/>
          <w:sz w:val="24"/>
          <w:szCs w:val="24"/>
        </w:rPr>
        <w:t>1</w:t>
      </w:r>
      <w:r>
        <w:rPr>
          <w:rFonts w:hint="eastAsia"/>
          <w:color w:val="0D0D0D"/>
          <w:sz w:val="24"/>
          <w:szCs w:val="24"/>
        </w:rPr>
        <w:t>、中标方必须合同签订后</w:t>
      </w:r>
      <w:r>
        <w:rPr>
          <w:color w:val="0D0D0D"/>
          <w:sz w:val="24"/>
          <w:szCs w:val="24"/>
        </w:rPr>
        <w:t>30</w:t>
      </w:r>
      <w:r>
        <w:rPr>
          <w:rFonts w:hint="eastAsia"/>
          <w:color w:val="0D0D0D"/>
          <w:sz w:val="24"/>
          <w:szCs w:val="24"/>
        </w:rPr>
        <w:t>日内完成本项目</w:t>
      </w:r>
      <w:r w:rsidR="00F16945">
        <w:rPr>
          <w:rFonts w:hint="eastAsia"/>
          <w:color w:val="0D0D0D"/>
          <w:sz w:val="24"/>
          <w:szCs w:val="24"/>
        </w:rPr>
        <w:t>所列采购</w:t>
      </w:r>
      <w:r>
        <w:rPr>
          <w:rFonts w:hint="eastAsia"/>
          <w:color w:val="0D0D0D"/>
          <w:sz w:val="24"/>
          <w:szCs w:val="24"/>
        </w:rPr>
        <w:t>设备的安装调试。</w:t>
      </w:r>
      <w:r>
        <w:rPr>
          <w:rFonts w:hint="eastAsia"/>
          <w:color w:val="000000"/>
          <w:sz w:val="24"/>
          <w:szCs w:val="24"/>
        </w:rPr>
        <w:t>请</w:t>
      </w:r>
      <w:r>
        <w:rPr>
          <w:rFonts w:hint="eastAsia"/>
          <w:color w:val="0D0D0D"/>
          <w:sz w:val="24"/>
          <w:szCs w:val="24"/>
        </w:rPr>
        <w:t>中标方根据招标方要求的工程时间、施工要求等制定详细的</w:t>
      </w:r>
      <w:r w:rsidR="00F16945">
        <w:rPr>
          <w:rFonts w:hint="eastAsia"/>
          <w:color w:val="0D0D0D"/>
          <w:sz w:val="24"/>
          <w:szCs w:val="24"/>
        </w:rPr>
        <w:t>工作</w:t>
      </w:r>
      <w:r>
        <w:rPr>
          <w:rFonts w:hint="eastAsia"/>
          <w:color w:val="0D0D0D"/>
          <w:sz w:val="24"/>
          <w:szCs w:val="24"/>
        </w:rPr>
        <w:t>方案，要求不能影响招标方的正常工作，不能影响招标方机房设备的正常运行并保证按期完成。</w:t>
      </w:r>
    </w:p>
    <w:p w14:paraId="41DD8DA5" w14:textId="022F45E2" w:rsidR="00581A6C" w:rsidRDefault="00581A6C" w:rsidP="00073845">
      <w:pPr>
        <w:pStyle w:val="12"/>
        <w:ind w:firstLine="480"/>
        <w:rPr>
          <w:color w:val="0D0D0D"/>
          <w:sz w:val="24"/>
          <w:szCs w:val="24"/>
        </w:rPr>
      </w:pPr>
      <w:r>
        <w:rPr>
          <w:color w:val="0D0D0D"/>
          <w:sz w:val="24"/>
          <w:szCs w:val="24"/>
        </w:rPr>
        <w:t>2</w:t>
      </w:r>
      <w:r>
        <w:rPr>
          <w:rFonts w:hint="eastAsia"/>
          <w:color w:val="0D0D0D"/>
          <w:sz w:val="24"/>
          <w:szCs w:val="24"/>
        </w:rPr>
        <w:t>、在</w:t>
      </w:r>
      <w:r w:rsidR="00F16945">
        <w:rPr>
          <w:rFonts w:hint="eastAsia"/>
          <w:color w:val="0D0D0D"/>
          <w:sz w:val="24"/>
          <w:szCs w:val="24"/>
        </w:rPr>
        <w:t>项目执行</w:t>
      </w:r>
      <w:r>
        <w:rPr>
          <w:rFonts w:hint="eastAsia"/>
          <w:color w:val="0D0D0D"/>
          <w:sz w:val="24"/>
          <w:szCs w:val="24"/>
        </w:rPr>
        <w:t>过程中，招标方有对工程质量进行监督控制的职责和权利，中标方也应按照项目管理要求进行严格的质量</w:t>
      </w:r>
      <w:r w:rsidR="00F16945">
        <w:rPr>
          <w:rFonts w:hint="eastAsia"/>
          <w:color w:val="0D0D0D"/>
          <w:sz w:val="24"/>
          <w:szCs w:val="24"/>
        </w:rPr>
        <w:t>控制，并制定详细合理的沟通计划，至少包括周报、月报和项目例会，</w:t>
      </w:r>
      <w:r>
        <w:rPr>
          <w:rFonts w:hint="eastAsia"/>
          <w:color w:val="0D0D0D"/>
          <w:sz w:val="24"/>
          <w:szCs w:val="24"/>
        </w:rPr>
        <w:t>确保</w:t>
      </w:r>
      <w:r w:rsidR="00F16945">
        <w:rPr>
          <w:rFonts w:hint="eastAsia"/>
          <w:color w:val="0D0D0D"/>
          <w:sz w:val="24"/>
          <w:szCs w:val="24"/>
        </w:rPr>
        <w:t>招标</w:t>
      </w:r>
      <w:r>
        <w:rPr>
          <w:rFonts w:hint="eastAsia"/>
          <w:color w:val="0D0D0D"/>
          <w:sz w:val="24"/>
          <w:szCs w:val="24"/>
        </w:rPr>
        <w:t>方能及时了解所需的信息。</w:t>
      </w:r>
    </w:p>
    <w:p w14:paraId="6B8FD6F8" w14:textId="77777777" w:rsidR="00581A6C" w:rsidRDefault="00581A6C">
      <w:pPr>
        <w:pStyle w:val="3"/>
        <w:rPr>
          <w:rFonts w:ascii="宋体" w:cs="宋体"/>
          <w:color w:val="0D0D0D"/>
          <w:kern w:val="0"/>
        </w:rPr>
      </w:pPr>
      <w:bookmarkStart w:id="37" w:name="_Toc7528297"/>
      <w:bookmarkStart w:id="38" w:name="_Toc28759"/>
      <w:r>
        <w:rPr>
          <w:rFonts w:ascii="宋体" w:hAnsi="宋体" w:cs="宋体" w:hint="eastAsia"/>
          <w:color w:val="0D0D0D"/>
          <w:kern w:val="0"/>
        </w:rPr>
        <w:t>四、</w:t>
      </w:r>
      <w:bookmarkEnd w:id="37"/>
      <w:r>
        <w:rPr>
          <w:rFonts w:ascii="宋体" w:hAnsi="宋体" w:cs="宋体" w:hint="eastAsia"/>
          <w:color w:val="0D0D0D"/>
          <w:kern w:val="0"/>
        </w:rPr>
        <w:t>项目验收</w:t>
      </w:r>
      <w:bookmarkEnd w:id="38"/>
    </w:p>
    <w:p w14:paraId="0836D4BE" w14:textId="09461445" w:rsidR="00581A6C" w:rsidRDefault="00581A6C" w:rsidP="00073845">
      <w:pPr>
        <w:tabs>
          <w:tab w:val="left" w:pos="945"/>
          <w:tab w:val="left" w:pos="1155"/>
        </w:tabs>
        <w:spacing w:line="360" w:lineRule="auto"/>
        <w:ind w:firstLineChars="192" w:firstLine="461"/>
        <w:rPr>
          <w:rFonts w:ascii="宋体"/>
          <w:color w:val="0D0D0D"/>
          <w:sz w:val="24"/>
        </w:rPr>
      </w:pPr>
      <w:r>
        <w:rPr>
          <w:rFonts w:ascii="宋体" w:hAnsi="宋体"/>
          <w:color w:val="0D0D0D"/>
          <w:sz w:val="24"/>
        </w:rPr>
        <w:t>1</w:t>
      </w:r>
      <w:r>
        <w:rPr>
          <w:rFonts w:ascii="宋体" w:hAnsi="宋体" w:hint="eastAsia"/>
          <w:color w:val="0D0D0D"/>
          <w:sz w:val="24"/>
        </w:rPr>
        <w:t>、到货验收：</w:t>
      </w:r>
      <w:r w:rsidR="00F16945">
        <w:rPr>
          <w:rFonts w:ascii="宋体" w:hAnsi="宋体" w:hint="eastAsia"/>
          <w:color w:val="0D0D0D"/>
          <w:sz w:val="24"/>
        </w:rPr>
        <w:t>中标方</w:t>
      </w:r>
      <w:r>
        <w:rPr>
          <w:rFonts w:ascii="宋体" w:hAnsi="宋体" w:hint="eastAsia"/>
          <w:color w:val="0D0D0D"/>
          <w:sz w:val="24"/>
        </w:rPr>
        <w:t>将全部软硬件设备运至</w:t>
      </w:r>
      <w:r w:rsidR="00F16945">
        <w:rPr>
          <w:rFonts w:ascii="宋体" w:hAnsi="宋体" w:hint="eastAsia"/>
          <w:color w:val="0D0D0D"/>
          <w:sz w:val="24"/>
        </w:rPr>
        <w:t>招标</w:t>
      </w:r>
      <w:r>
        <w:rPr>
          <w:rFonts w:ascii="宋体" w:hAnsi="宋体" w:hint="eastAsia"/>
          <w:color w:val="0D0D0D"/>
          <w:sz w:val="24"/>
        </w:rPr>
        <w:t>方指定的交货地点后二个工作日内，</w:t>
      </w:r>
      <w:r w:rsidR="00F16945">
        <w:rPr>
          <w:rFonts w:ascii="宋体" w:hAnsi="宋体" w:hint="eastAsia"/>
          <w:color w:val="0D0D0D"/>
          <w:sz w:val="24"/>
        </w:rPr>
        <w:t>双方</w:t>
      </w:r>
      <w:r>
        <w:rPr>
          <w:rFonts w:ascii="宋体" w:hAnsi="宋体" w:hint="eastAsia"/>
          <w:color w:val="0D0D0D"/>
          <w:sz w:val="24"/>
        </w:rPr>
        <w:t>（或</w:t>
      </w:r>
      <w:r w:rsidR="00F16945">
        <w:rPr>
          <w:rFonts w:ascii="宋体" w:hAnsi="宋体" w:hint="eastAsia"/>
          <w:color w:val="0D0D0D"/>
          <w:sz w:val="24"/>
        </w:rPr>
        <w:t>双</w:t>
      </w:r>
      <w:r>
        <w:rPr>
          <w:rFonts w:ascii="宋体" w:hAnsi="宋体" w:hint="eastAsia"/>
          <w:color w:val="0D0D0D"/>
          <w:sz w:val="24"/>
        </w:rPr>
        <w:t>方授权人员）共同对货物进行开箱检验和签收。</w:t>
      </w:r>
    </w:p>
    <w:p w14:paraId="3A8C3F30" w14:textId="60844F71" w:rsidR="00581A6C" w:rsidRPr="00897996" w:rsidRDefault="00581A6C">
      <w:pPr>
        <w:widowControl/>
        <w:autoSpaceDE w:val="0"/>
        <w:snapToGrid w:val="0"/>
        <w:spacing w:line="360" w:lineRule="auto"/>
        <w:ind w:firstLine="480"/>
        <w:rPr>
          <w:rFonts w:ascii="宋体" w:hAnsi="宋体"/>
          <w:color w:val="0D0D0D"/>
          <w:sz w:val="24"/>
        </w:rPr>
      </w:pPr>
      <w:r>
        <w:rPr>
          <w:rFonts w:ascii="宋体" w:hAnsi="宋体"/>
          <w:color w:val="0D0D0D"/>
          <w:sz w:val="24"/>
        </w:rPr>
        <w:t>2</w:t>
      </w:r>
      <w:r>
        <w:rPr>
          <w:rFonts w:ascii="宋体" w:hAnsi="宋体" w:hint="eastAsia"/>
          <w:color w:val="0D0D0D"/>
          <w:sz w:val="24"/>
        </w:rPr>
        <w:t>、竣工验收：</w:t>
      </w:r>
      <w:r w:rsidR="00726301">
        <w:rPr>
          <w:rFonts w:ascii="宋体" w:hAnsi="宋体" w:hint="eastAsia"/>
          <w:color w:val="0D0D0D"/>
          <w:sz w:val="24"/>
        </w:rPr>
        <w:t>甲乙双方共同对气体灭火系统进行测试，测试合格后，双方在气体灭火系统验收报告签字</w:t>
      </w:r>
      <w:r w:rsidR="00726301">
        <w:rPr>
          <w:rFonts w:hint="eastAsia"/>
          <w:color w:val="0D0D0D"/>
          <w:sz w:val="24"/>
        </w:rPr>
        <w:t>。</w:t>
      </w:r>
      <w:r>
        <w:rPr>
          <w:rFonts w:ascii="宋体" w:hAnsi="宋体" w:hint="eastAsia"/>
          <w:color w:val="0D0D0D"/>
          <w:sz w:val="24"/>
        </w:rPr>
        <w:t>本项目结束</w:t>
      </w:r>
      <w:r>
        <w:rPr>
          <w:rFonts w:ascii="宋体" w:hAnsi="宋体"/>
          <w:color w:val="0D0D0D"/>
          <w:sz w:val="24"/>
        </w:rPr>
        <w:t>7</w:t>
      </w:r>
      <w:r>
        <w:rPr>
          <w:rFonts w:ascii="宋体" w:hAnsi="宋体" w:hint="eastAsia"/>
          <w:color w:val="0D0D0D"/>
          <w:sz w:val="24"/>
        </w:rPr>
        <w:t>个工作日内</w:t>
      </w:r>
      <w:r w:rsidR="00897996">
        <w:rPr>
          <w:rFonts w:ascii="宋体" w:hAnsi="宋体" w:hint="eastAsia"/>
          <w:color w:val="0D0D0D"/>
          <w:sz w:val="24"/>
        </w:rPr>
        <w:t>招标方</w:t>
      </w:r>
      <w:r>
        <w:rPr>
          <w:rFonts w:ascii="宋体" w:hAnsi="宋体" w:hint="eastAsia"/>
          <w:color w:val="0D0D0D"/>
          <w:sz w:val="24"/>
        </w:rPr>
        <w:t>组织竣工验收，</w:t>
      </w:r>
      <w:r w:rsidR="00897996">
        <w:rPr>
          <w:rFonts w:ascii="宋体" w:hAnsi="宋体" w:hint="eastAsia"/>
          <w:color w:val="0D0D0D"/>
          <w:sz w:val="24"/>
        </w:rPr>
        <w:t>中标方</w:t>
      </w:r>
      <w:r w:rsidRPr="00897996">
        <w:rPr>
          <w:rFonts w:ascii="宋体" w:hAnsi="宋体" w:hint="eastAsia"/>
          <w:color w:val="0D0D0D"/>
          <w:sz w:val="24"/>
        </w:rPr>
        <w:t>方需提供由设计单位盖章的消防项目设计图</w:t>
      </w:r>
      <w:r w:rsidRPr="00897996">
        <w:rPr>
          <w:rFonts w:ascii="宋体" w:hAnsi="宋体"/>
          <w:color w:val="0D0D0D"/>
          <w:sz w:val="24"/>
        </w:rPr>
        <w:t>(</w:t>
      </w:r>
      <w:r w:rsidRPr="00897996">
        <w:rPr>
          <w:rFonts w:ascii="宋体" w:hAnsi="宋体" w:hint="eastAsia"/>
          <w:color w:val="0D0D0D"/>
          <w:sz w:val="24"/>
        </w:rPr>
        <w:t>电子版和纸质图</w:t>
      </w:r>
      <w:r w:rsidRPr="00897996">
        <w:rPr>
          <w:rFonts w:ascii="宋体" w:hAnsi="宋体"/>
          <w:color w:val="0D0D0D"/>
          <w:sz w:val="24"/>
        </w:rPr>
        <w:t>)</w:t>
      </w:r>
      <w:r>
        <w:rPr>
          <w:rFonts w:ascii="宋体" w:hAnsi="宋体" w:hint="eastAsia"/>
          <w:color w:val="0D0D0D"/>
          <w:sz w:val="24"/>
        </w:rPr>
        <w:t>，验收合格后，双方共同签署竣工验收合格报告</w:t>
      </w:r>
      <w:r w:rsidRPr="00897996">
        <w:rPr>
          <w:rFonts w:ascii="宋体" w:hAnsi="宋体" w:hint="eastAsia"/>
          <w:color w:val="0D0D0D"/>
          <w:sz w:val="24"/>
        </w:rPr>
        <w:t>。</w:t>
      </w:r>
    </w:p>
    <w:p w14:paraId="3160D6D3" w14:textId="77777777" w:rsidR="00581A6C" w:rsidRDefault="00581A6C" w:rsidP="00073845">
      <w:pPr>
        <w:tabs>
          <w:tab w:val="left" w:pos="945"/>
          <w:tab w:val="left" w:pos="1155"/>
        </w:tabs>
        <w:spacing w:line="360" w:lineRule="auto"/>
        <w:ind w:firstLineChars="192" w:firstLine="461"/>
        <w:rPr>
          <w:rFonts w:ascii="宋体"/>
          <w:color w:val="0D0D0D"/>
          <w:sz w:val="24"/>
        </w:rPr>
      </w:pPr>
    </w:p>
    <w:p w14:paraId="6B1E33F1" w14:textId="77777777" w:rsidR="00581A6C" w:rsidRDefault="00581A6C">
      <w:pPr>
        <w:pStyle w:val="3"/>
        <w:rPr>
          <w:rFonts w:ascii="宋体"/>
          <w:color w:val="0D0D0D"/>
        </w:rPr>
      </w:pPr>
      <w:bookmarkStart w:id="39" w:name="_Toc7528304"/>
      <w:bookmarkStart w:id="40" w:name="_Toc18812"/>
      <w:r>
        <w:rPr>
          <w:rFonts w:ascii="宋体" w:hAnsi="宋体" w:hint="eastAsia"/>
          <w:color w:val="0D0D0D"/>
        </w:rPr>
        <w:t>五、付款方式</w:t>
      </w:r>
      <w:bookmarkEnd w:id="39"/>
      <w:bookmarkEnd w:id="40"/>
    </w:p>
    <w:p w14:paraId="00BB95D9" w14:textId="603DCBBC" w:rsidR="00581A6C" w:rsidRDefault="00897996">
      <w:pPr>
        <w:snapToGrid w:val="0"/>
        <w:spacing w:line="500" w:lineRule="exact"/>
        <w:ind w:firstLine="480"/>
        <w:rPr>
          <w:rFonts w:ascii="宋体"/>
          <w:color w:val="0D0D0D"/>
          <w:sz w:val="24"/>
        </w:rPr>
      </w:pPr>
      <w:r>
        <w:rPr>
          <w:rFonts w:ascii="宋体" w:hAnsi="宋体" w:hint="eastAsia"/>
          <w:color w:val="0D0D0D"/>
          <w:sz w:val="24"/>
        </w:rPr>
        <w:t>设备</w:t>
      </w:r>
      <w:r w:rsidR="00581A6C">
        <w:rPr>
          <w:rFonts w:ascii="宋体" w:hAnsi="宋体" w:hint="eastAsia"/>
          <w:color w:val="0D0D0D"/>
          <w:sz w:val="24"/>
        </w:rPr>
        <w:t>到货</w:t>
      </w:r>
      <w:r>
        <w:rPr>
          <w:rFonts w:ascii="宋体" w:hAnsi="宋体" w:hint="eastAsia"/>
          <w:color w:val="0D0D0D"/>
          <w:sz w:val="24"/>
        </w:rPr>
        <w:t>后，招标方凭双方签署的到货验收单在7个工作日内支付</w:t>
      </w:r>
      <w:r w:rsidR="00581A6C">
        <w:rPr>
          <w:rFonts w:ascii="宋体" w:hAnsi="宋体" w:hint="eastAsia"/>
          <w:color w:val="0D0D0D"/>
          <w:sz w:val="24"/>
        </w:rPr>
        <w:t>合同总价的</w:t>
      </w:r>
      <w:r w:rsidR="00581A6C">
        <w:rPr>
          <w:rFonts w:ascii="宋体" w:hAnsi="宋体"/>
          <w:color w:val="0D0D0D"/>
          <w:sz w:val="24"/>
        </w:rPr>
        <w:t>50%</w:t>
      </w:r>
      <w:r>
        <w:rPr>
          <w:rFonts w:ascii="宋体" w:hAnsi="宋体" w:hint="eastAsia"/>
          <w:color w:val="0D0D0D"/>
          <w:sz w:val="24"/>
        </w:rPr>
        <w:t>货款；项目完成并通过竣工验收后，招标方凭竣工验收单在</w:t>
      </w:r>
      <w:r>
        <w:rPr>
          <w:rFonts w:ascii="宋体" w:hAnsi="宋体"/>
          <w:color w:val="0D0D0D"/>
          <w:sz w:val="24"/>
        </w:rPr>
        <w:t>7</w:t>
      </w:r>
      <w:r>
        <w:rPr>
          <w:rFonts w:ascii="宋体" w:hAnsi="宋体" w:hint="eastAsia"/>
          <w:color w:val="0D0D0D"/>
          <w:sz w:val="24"/>
        </w:rPr>
        <w:t>个工作日</w:t>
      </w:r>
      <w:r w:rsidR="00581A6C">
        <w:rPr>
          <w:rFonts w:ascii="宋体" w:hAnsi="宋体" w:hint="eastAsia"/>
          <w:color w:val="0D0D0D"/>
          <w:sz w:val="24"/>
        </w:rPr>
        <w:t>内付清余款。</w:t>
      </w:r>
    </w:p>
    <w:p w14:paraId="37704B86" w14:textId="77777777" w:rsidR="00581A6C" w:rsidRDefault="00581A6C">
      <w:pPr>
        <w:rPr>
          <w:color w:val="0D0D0D"/>
        </w:rPr>
      </w:pPr>
    </w:p>
    <w:p w14:paraId="6A0E152A" w14:textId="77777777" w:rsidR="00581A6C" w:rsidRDefault="00581A6C">
      <w:pPr>
        <w:pStyle w:val="2"/>
        <w:numPr>
          <w:ilvl w:val="1"/>
          <w:numId w:val="0"/>
        </w:numPr>
        <w:jc w:val="center"/>
        <w:rPr>
          <w:rFonts w:ascii="宋体"/>
          <w:color w:val="0D0D0D"/>
        </w:rPr>
        <w:sectPr w:rsidR="00581A6C">
          <w:pgSz w:w="11906" w:h="16838"/>
          <w:pgMar w:top="1134" w:right="1417" w:bottom="1134" w:left="1417" w:header="851" w:footer="992" w:gutter="0"/>
          <w:cols w:space="720"/>
          <w:titlePg/>
          <w:docGrid w:type="lines" w:linePitch="312"/>
        </w:sectPr>
      </w:pPr>
      <w:bookmarkStart w:id="41" w:name="_Toc386985471"/>
      <w:bookmarkStart w:id="42" w:name="_Toc66283051"/>
      <w:bookmarkStart w:id="43" w:name="_Toc66121276"/>
      <w:bookmarkStart w:id="44" w:name="_Toc398231692"/>
    </w:p>
    <w:bookmarkEnd w:id="41"/>
    <w:bookmarkEnd w:id="42"/>
    <w:bookmarkEnd w:id="43"/>
    <w:bookmarkEnd w:id="44"/>
    <w:p w14:paraId="3D3B559C" w14:textId="07135996" w:rsidR="00581A6C" w:rsidRDefault="00581A6C">
      <w:pPr>
        <w:pStyle w:val="2"/>
        <w:spacing w:line="560" w:lineRule="exact"/>
        <w:jc w:val="center"/>
        <w:rPr>
          <w:rFonts w:ascii="宋体"/>
          <w:color w:val="0D0D0D"/>
        </w:rPr>
      </w:pPr>
    </w:p>
    <w:p w14:paraId="534E2605" w14:textId="20627CE6" w:rsidR="00BC6969" w:rsidRDefault="00BC6969" w:rsidP="00BC6969">
      <w:pPr>
        <w:pStyle w:val="2"/>
        <w:spacing w:line="560" w:lineRule="exact"/>
        <w:jc w:val="center"/>
        <w:rPr>
          <w:rFonts w:ascii="宋体"/>
          <w:color w:val="0D0D0D"/>
          <w:sz w:val="24"/>
        </w:rPr>
      </w:pPr>
      <w:r>
        <w:rPr>
          <w:rFonts w:ascii="宋体" w:hAnsi="宋体" w:hint="eastAsia"/>
          <w:color w:val="0D0D0D"/>
        </w:rPr>
        <w:t>第</w:t>
      </w:r>
      <w:r>
        <w:rPr>
          <w:rFonts w:ascii="宋体" w:hAnsi="宋体" w:hint="eastAsia"/>
          <w:color w:val="0D0D0D"/>
        </w:rPr>
        <w:t>四</w:t>
      </w:r>
      <w:r>
        <w:rPr>
          <w:rFonts w:ascii="宋体" w:hAnsi="宋体" w:hint="eastAsia"/>
          <w:color w:val="0D0D0D"/>
        </w:rPr>
        <w:t>章　投标相关文件格式</w:t>
      </w:r>
    </w:p>
    <w:p w14:paraId="78155D50" w14:textId="77777777" w:rsidR="00BC6969" w:rsidRDefault="00BC6969" w:rsidP="00BC6969">
      <w:pPr>
        <w:pStyle w:val="3"/>
        <w:rPr>
          <w:rFonts w:ascii="宋体"/>
          <w:b w:val="0"/>
          <w:bCs w:val="0"/>
          <w:color w:val="0D0D0D"/>
          <w:spacing w:val="20"/>
        </w:rPr>
      </w:pPr>
      <w:bookmarkStart w:id="45" w:name="_Toc66283053"/>
      <w:bookmarkStart w:id="46" w:name="_Toc2226"/>
      <w:bookmarkStart w:id="47" w:name="_Toc388024194"/>
      <w:bookmarkStart w:id="48" w:name="_Toc398231694"/>
      <w:bookmarkStart w:id="49" w:name="_Toc66121278"/>
      <w:r>
        <w:rPr>
          <w:rFonts w:ascii="宋体" w:hAnsi="宋体" w:hint="eastAsia"/>
          <w:b w:val="0"/>
          <w:bCs w:val="0"/>
          <w:color w:val="0D0D0D"/>
        </w:rPr>
        <w:t>一、资信技术</w:t>
      </w:r>
      <w:r>
        <w:rPr>
          <w:rFonts w:ascii="宋体" w:hAnsi="宋体" w:hint="eastAsia"/>
          <w:b w:val="0"/>
          <w:bCs w:val="0"/>
          <w:color w:val="0D0D0D"/>
          <w:spacing w:val="20"/>
        </w:rPr>
        <w:t>文件</w:t>
      </w:r>
      <w:bookmarkEnd w:id="45"/>
      <w:bookmarkEnd w:id="46"/>
      <w:bookmarkEnd w:id="47"/>
      <w:bookmarkEnd w:id="48"/>
      <w:bookmarkEnd w:id="49"/>
      <w:r>
        <w:rPr>
          <w:rFonts w:ascii="宋体" w:hAnsi="宋体" w:hint="eastAsia"/>
          <w:b w:val="0"/>
          <w:bCs w:val="0"/>
          <w:color w:val="0D0D0D"/>
          <w:spacing w:val="20"/>
        </w:rPr>
        <w:t>格式</w:t>
      </w:r>
    </w:p>
    <w:p w14:paraId="66A9BB8C" w14:textId="77777777" w:rsidR="00BC6969" w:rsidRDefault="00BC6969" w:rsidP="00BC6969">
      <w:pPr>
        <w:spacing w:line="360" w:lineRule="auto"/>
        <w:rPr>
          <w:rFonts w:ascii="宋体"/>
          <w:color w:val="0D0D0D"/>
          <w:sz w:val="24"/>
        </w:rPr>
      </w:pPr>
      <w:r>
        <w:rPr>
          <w:rFonts w:ascii="宋体" w:hAnsi="宋体"/>
          <w:color w:val="0D0D0D"/>
          <w:sz w:val="24"/>
        </w:rPr>
        <w:t>1</w:t>
      </w:r>
      <w:r>
        <w:rPr>
          <w:rFonts w:ascii="宋体" w:hAnsi="宋体" w:hint="eastAsia"/>
          <w:color w:val="0D0D0D"/>
          <w:sz w:val="24"/>
        </w:rPr>
        <w:t>、企业简介</w:t>
      </w:r>
    </w:p>
    <w:p w14:paraId="188CE2DF" w14:textId="77777777" w:rsidR="00BC6969" w:rsidRDefault="00BC6969" w:rsidP="00BC6969">
      <w:pPr>
        <w:spacing w:line="360" w:lineRule="auto"/>
        <w:rPr>
          <w:rFonts w:ascii="宋体"/>
          <w:color w:val="0D0D0D"/>
          <w:sz w:val="24"/>
        </w:rPr>
      </w:pPr>
      <w:r>
        <w:rPr>
          <w:rFonts w:ascii="宋体" w:hAnsi="宋体"/>
          <w:color w:val="0D0D0D"/>
          <w:sz w:val="24"/>
        </w:rPr>
        <w:t>2</w:t>
      </w:r>
      <w:r>
        <w:rPr>
          <w:rFonts w:ascii="宋体" w:hAnsi="宋体" w:hint="eastAsia"/>
          <w:color w:val="0D0D0D"/>
          <w:sz w:val="24"/>
        </w:rPr>
        <w:t>、投标承诺函</w:t>
      </w:r>
    </w:p>
    <w:p w14:paraId="6FE845E6" w14:textId="77777777" w:rsidR="00BC6969" w:rsidRDefault="00BC6969" w:rsidP="00BC6969">
      <w:pPr>
        <w:spacing w:line="360" w:lineRule="auto"/>
        <w:rPr>
          <w:rFonts w:ascii="宋体"/>
          <w:color w:val="0D0D0D"/>
          <w:sz w:val="24"/>
        </w:rPr>
      </w:pPr>
      <w:r>
        <w:rPr>
          <w:rFonts w:ascii="宋体" w:hAnsi="宋体"/>
          <w:color w:val="0D0D0D"/>
          <w:sz w:val="24"/>
        </w:rPr>
        <w:t>3</w:t>
      </w:r>
      <w:r>
        <w:rPr>
          <w:rFonts w:ascii="宋体" w:hAnsi="宋体" w:hint="eastAsia"/>
          <w:color w:val="0D0D0D"/>
          <w:sz w:val="24"/>
        </w:rPr>
        <w:t>、法人授权委托书</w:t>
      </w:r>
    </w:p>
    <w:p w14:paraId="3CCE6DEF" w14:textId="77777777" w:rsidR="00BC6969" w:rsidRDefault="00BC6969" w:rsidP="00BC6969">
      <w:pPr>
        <w:tabs>
          <w:tab w:val="left" w:pos="0"/>
          <w:tab w:val="left" w:pos="426"/>
        </w:tabs>
        <w:spacing w:line="360" w:lineRule="auto"/>
        <w:rPr>
          <w:rFonts w:ascii="宋体"/>
          <w:color w:val="0D0D0D"/>
          <w:sz w:val="24"/>
        </w:rPr>
      </w:pPr>
      <w:r>
        <w:rPr>
          <w:rFonts w:ascii="宋体" w:hAnsi="宋体"/>
          <w:color w:val="0D0D0D"/>
          <w:sz w:val="24"/>
        </w:rPr>
        <w:t>4</w:t>
      </w:r>
      <w:r>
        <w:rPr>
          <w:rFonts w:ascii="宋体" w:hAnsi="宋体" w:hint="eastAsia"/>
          <w:color w:val="0D0D0D"/>
          <w:sz w:val="24"/>
        </w:rPr>
        <w:t>、项目技术方案</w:t>
      </w:r>
    </w:p>
    <w:p w14:paraId="565C3A85" w14:textId="77777777" w:rsidR="00BC6969" w:rsidRDefault="00BC6969" w:rsidP="00BC6969">
      <w:pPr>
        <w:tabs>
          <w:tab w:val="left" w:pos="0"/>
          <w:tab w:val="left" w:pos="426"/>
        </w:tabs>
        <w:spacing w:line="360" w:lineRule="auto"/>
        <w:rPr>
          <w:rFonts w:ascii="宋体"/>
          <w:color w:val="0D0D0D"/>
          <w:sz w:val="24"/>
        </w:rPr>
      </w:pPr>
      <w:r>
        <w:rPr>
          <w:rFonts w:ascii="宋体" w:hAnsi="宋体"/>
          <w:color w:val="0D0D0D"/>
          <w:sz w:val="24"/>
        </w:rPr>
        <w:t>5</w:t>
      </w:r>
      <w:r>
        <w:rPr>
          <w:rFonts w:ascii="宋体" w:hAnsi="宋体" w:hint="eastAsia"/>
          <w:color w:val="0D0D0D"/>
          <w:sz w:val="24"/>
        </w:rPr>
        <w:t>、技术偏离表</w:t>
      </w:r>
    </w:p>
    <w:p w14:paraId="2B3DF236" w14:textId="77777777" w:rsidR="00BC6969" w:rsidRDefault="00BC6969" w:rsidP="00BC6969">
      <w:pPr>
        <w:spacing w:line="360" w:lineRule="auto"/>
        <w:rPr>
          <w:rFonts w:ascii="宋体" w:cs="宋体"/>
          <w:color w:val="0D0D0D"/>
          <w:sz w:val="24"/>
        </w:rPr>
      </w:pPr>
      <w:r>
        <w:rPr>
          <w:rFonts w:ascii="宋体" w:hAnsi="宋体" w:cs="宋体"/>
          <w:color w:val="0D0D0D"/>
          <w:sz w:val="24"/>
        </w:rPr>
        <w:t>6</w:t>
      </w:r>
      <w:r>
        <w:rPr>
          <w:rFonts w:ascii="宋体" w:hAnsi="宋体" w:cs="宋体" w:hint="eastAsia"/>
          <w:color w:val="0D0D0D"/>
          <w:sz w:val="24"/>
        </w:rPr>
        <w:t>、供货、安装响应情况</w:t>
      </w:r>
    </w:p>
    <w:p w14:paraId="0281B8B2" w14:textId="77777777" w:rsidR="00BC6969" w:rsidRDefault="00BC6969" w:rsidP="00BC6969">
      <w:pPr>
        <w:spacing w:line="360" w:lineRule="auto"/>
        <w:rPr>
          <w:rFonts w:ascii="宋体" w:cs="宋体"/>
          <w:color w:val="0D0D0D"/>
          <w:sz w:val="24"/>
        </w:rPr>
      </w:pPr>
      <w:r>
        <w:rPr>
          <w:rFonts w:ascii="宋体" w:hAnsi="宋体" w:cs="宋体"/>
          <w:color w:val="0D0D0D"/>
          <w:sz w:val="24"/>
        </w:rPr>
        <w:t>7</w:t>
      </w:r>
      <w:r>
        <w:rPr>
          <w:rFonts w:ascii="宋体" w:hAnsi="宋体" w:cs="宋体" w:hint="eastAsia"/>
          <w:color w:val="0D0D0D"/>
          <w:sz w:val="24"/>
        </w:rPr>
        <w:t>、技术支持与售后服务方案</w:t>
      </w:r>
    </w:p>
    <w:p w14:paraId="4597252F" w14:textId="77777777" w:rsidR="00BC6969" w:rsidRDefault="00BC6969" w:rsidP="00BC6969">
      <w:pPr>
        <w:spacing w:line="360" w:lineRule="auto"/>
        <w:rPr>
          <w:rFonts w:ascii="宋体"/>
          <w:b/>
          <w:color w:val="0D0D0D"/>
          <w:sz w:val="24"/>
        </w:rPr>
      </w:pPr>
      <w:r>
        <w:rPr>
          <w:rFonts w:ascii="宋体" w:hAnsi="宋体" w:cs="宋体"/>
          <w:color w:val="0D0D0D"/>
          <w:sz w:val="24"/>
        </w:rPr>
        <w:t>8</w:t>
      </w:r>
      <w:r>
        <w:rPr>
          <w:rFonts w:ascii="宋体" w:hAnsi="宋体" w:cs="宋体" w:hint="eastAsia"/>
          <w:color w:val="0D0D0D"/>
          <w:sz w:val="24"/>
        </w:rPr>
        <w:t>、招标文件要求及供应商认为有必要提交的资料资料</w:t>
      </w:r>
    </w:p>
    <w:p w14:paraId="527A4F79" w14:textId="77777777" w:rsidR="00BC6969" w:rsidRDefault="00BC6969" w:rsidP="00BC6969">
      <w:pPr>
        <w:spacing w:line="720" w:lineRule="auto"/>
        <w:rPr>
          <w:rFonts w:ascii="宋体"/>
          <w:b/>
          <w:color w:val="0D0D0D"/>
          <w:sz w:val="30"/>
        </w:rPr>
      </w:pPr>
    </w:p>
    <w:p w14:paraId="3947A5CE" w14:textId="77777777" w:rsidR="00BC6969" w:rsidRDefault="00BC6969" w:rsidP="00BC6969">
      <w:pPr>
        <w:rPr>
          <w:rFonts w:ascii="宋体"/>
          <w:color w:val="0D0D0D"/>
          <w:sz w:val="30"/>
        </w:rPr>
      </w:pPr>
    </w:p>
    <w:p w14:paraId="0CB0A94E" w14:textId="77777777" w:rsidR="00BC6969" w:rsidRDefault="00BC6969" w:rsidP="00BC6969">
      <w:pPr>
        <w:rPr>
          <w:rFonts w:ascii="宋体"/>
          <w:color w:val="0D0D0D"/>
          <w:sz w:val="30"/>
        </w:rPr>
      </w:pPr>
    </w:p>
    <w:p w14:paraId="705BC42A" w14:textId="77777777" w:rsidR="00BC6969" w:rsidRDefault="00BC6969" w:rsidP="00BC6969">
      <w:pPr>
        <w:rPr>
          <w:rFonts w:ascii="宋体"/>
          <w:color w:val="0D0D0D"/>
          <w:sz w:val="30"/>
        </w:rPr>
      </w:pPr>
    </w:p>
    <w:p w14:paraId="0B816D42" w14:textId="77777777" w:rsidR="00BC6969" w:rsidRDefault="00BC6969" w:rsidP="00BC6969">
      <w:pPr>
        <w:rPr>
          <w:rFonts w:ascii="宋体"/>
          <w:color w:val="0D0D0D"/>
          <w:sz w:val="30"/>
        </w:rPr>
      </w:pPr>
    </w:p>
    <w:p w14:paraId="7F4922F6" w14:textId="77777777" w:rsidR="00BC6969" w:rsidRDefault="00BC6969" w:rsidP="00BC6969">
      <w:pPr>
        <w:rPr>
          <w:rFonts w:ascii="宋体"/>
          <w:color w:val="0D0D0D"/>
          <w:sz w:val="30"/>
        </w:rPr>
      </w:pPr>
    </w:p>
    <w:p w14:paraId="33CF3B18" w14:textId="77777777" w:rsidR="00BC6969" w:rsidRDefault="00BC6969" w:rsidP="00BC6969">
      <w:pPr>
        <w:rPr>
          <w:rFonts w:ascii="宋体"/>
          <w:color w:val="0D0D0D"/>
          <w:sz w:val="30"/>
        </w:rPr>
      </w:pPr>
    </w:p>
    <w:p w14:paraId="301AC7C9" w14:textId="77777777" w:rsidR="00BC6969" w:rsidRDefault="00BC6969" w:rsidP="00BC6969">
      <w:pPr>
        <w:rPr>
          <w:rFonts w:ascii="宋体"/>
          <w:color w:val="0D0D0D"/>
          <w:sz w:val="30"/>
        </w:rPr>
      </w:pPr>
    </w:p>
    <w:p w14:paraId="0E6F291D" w14:textId="77777777" w:rsidR="00BC6969" w:rsidRDefault="00BC6969" w:rsidP="00BC6969">
      <w:pPr>
        <w:rPr>
          <w:rFonts w:ascii="宋体"/>
          <w:color w:val="0D0D0D"/>
          <w:sz w:val="30"/>
        </w:rPr>
      </w:pPr>
    </w:p>
    <w:p w14:paraId="5988EEC3" w14:textId="77777777" w:rsidR="00BC6969" w:rsidRDefault="00BC6969" w:rsidP="00BC6969">
      <w:pPr>
        <w:rPr>
          <w:rFonts w:ascii="宋体"/>
          <w:color w:val="0D0D0D"/>
          <w:sz w:val="30"/>
        </w:rPr>
      </w:pPr>
    </w:p>
    <w:p w14:paraId="753C95A3" w14:textId="77777777" w:rsidR="00BC6969" w:rsidRDefault="00BC6969" w:rsidP="00BC6969">
      <w:pPr>
        <w:rPr>
          <w:rFonts w:ascii="宋体"/>
          <w:color w:val="0D0D0D"/>
          <w:sz w:val="30"/>
        </w:rPr>
      </w:pPr>
    </w:p>
    <w:p w14:paraId="30459683" w14:textId="77777777" w:rsidR="00BC6969" w:rsidRDefault="00BC6969" w:rsidP="00BC6969">
      <w:pPr>
        <w:pStyle w:val="a0"/>
        <w:rPr>
          <w:color w:val="0D0D0D"/>
        </w:rPr>
      </w:pPr>
    </w:p>
    <w:p w14:paraId="78ABE2A6" w14:textId="77777777" w:rsidR="00BC6969" w:rsidRDefault="00BC6969" w:rsidP="00BC6969">
      <w:pPr>
        <w:pStyle w:val="a9"/>
        <w:rPr>
          <w:color w:val="0D0D0D"/>
        </w:rPr>
      </w:pPr>
    </w:p>
    <w:p w14:paraId="7522E9F2" w14:textId="77777777" w:rsidR="00BC6969" w:rsidRDefault="00BC6969" w:rsidP="00BC6969">
      <w:pPr>
        <w:rPr>
          <w:rFonts w:ascii="宋体"/>
          <w:color w:val="0D0D0D"/>
          <w:sz w:val="30"/>
        </w:rPr>
      </w:pPr>
    </w:p>
    <w:p w14:paraId="5775DBA1" w14:textId="77777777" w:rsidR="00BC6969" w:rsidRDefault="00BC6969" w:rsidP="00BC6969">
      <w:pPr>
        <w:jc w:val="center"/>
        <w:rPr>
          <w:rFonts w:ascii="宋体"/>
          <w:color w:val="0D0D0D"/>
          <w:sz w:val="30"/>
        </w:rPr>
      </w:pPr>
      <w:r>
        <w:rPr>
          <w:rFonts w:ascii="宋体" w:hAnsi="宋体"/>
          <w:color w:val="0D0D0D"/>
          <w:sz w:val="30"/>
        </w:rPr>
        <w:t>1</w:t>
      </w:r>
      <w:r>
        <w:rPr>
          <w:rFonts w:ascii="宋体" w:hAnsi="宋体" w:hint="eastAsia"/>
          <w:color w:val="0D0D0D"/>
          <w:sz w:val="30"/>
        </w:rPr>
        <w:t>、企业简介</w:t>
      </w:r>
    </w:p>
    <w:p w14:paraId="5F778CEC" w14:textId="77777777" w:rsidR="00BC6969" w:rsidRDefault="00BC6969" w:rsidP="00BC6969">
      <w:pPr>
        <w:jc w:val="center"/>
        <w:rPr>
          <w:rFonts w:ascii="宋体"/>
          <w:color w:val="0D0D0D"/>
          <w:sz w:val="30"/>
        </w:rPr>
      </w:pPr>
    </w:p>
    <w:p w14:paraId="086626FC" w14:textId="77777777" w:rsidR="00BC6969" w:rsidRDefault="00BC6969" w:rsidP="00BC6969">
      <w:pPr>
        <w:jc w:val="center"/>
        <w:rPr>
          <w:rFonts w:ascii="宋体"/>
          <w:color w:val="0D0D0D"/>
          <w:sz w:val="30"/>
        </w:rPr>
      </w:pPr>
    </w:p>
    <w:p w14:paraId="51F23E94" w14:textId="77777777" w:rsidR="00BC6969" w:rsidRDefault="00BC6969" w:rsidP="00BC6969">
      <w:pPr>
        <w:jc w:val="left"/>
        <w:rPr>
          <w:rFonts w:ascii="宋体"/>
          <w:color w:val="0D0D0D"/>
          <w:sz w:val="24"/>
        </w:rPr>
      </w:pPr>
      <w:r>
        <w:rPr>
          <w:rFonts w:ascii="宋体" w:hAnsi="宋体"/>
          <w:color w:val="0D0D0D"/>
          <w:sz w:val="28"/>
          <w:szCs w:val="28"/>
        </w:rPr>
        <w:t xml:space="preserve">    </w:t>
      </w:r>
      <w:r>
        <w:rPr>
          <w:rFonts w:ascii="宋体" w:hAnsi="宋体" w:hint="eastAsia"/>
          <w:color w:val="0D0D0D"/>
          <w:sz w:val="24"/>
        </w:rPr>
        <w:t>介绍投标人企业规模、注册资金等情况，格式自拟，后附营业执照副本复印件及其他相关证明材料。</w:t>
      </w:r>
    </w:p>
    <w:p w14:paraId="555793F9" w14:textId="77777777" w:rsidR="00BC6969" w:rsidRDefault="00BC6969" w:rsidP="00BC6969">
      <w:pPr>
        <w:jc w:val="center"/>
        <w:rPr>
          <w:rFonts w:ascii="宋体"/>
          <w:color w:val="0D0D0D"/>
          <w:sz w:val="30"/>
        </w:rPr>
      </w:pPr>
    </w:p>
    <w:p w14:paraId="1BD499FE" w14:textId="77777777" w:rsidR="00BC6969" w:rsidRDefault="00BC6969" w:rsidP="00BC6969">
      <w:pPr>
        <w:jc w:val="center"/>
        <w:rPr>
          <w:rFonts w:ascii="宋体"/>
          <w:color w:val="0D0D0D"/>
          <w:sz w:val="30"/>
        </w:rPr>
      </w:pPr>
    </w:p>
    <w:p w14:paraId="46245348" w14:textId="77777777" w:rsidR="00BC6969" w:rsidRDefault="00BC6969" w:rsidP="00BC6969">
      <w:pPr>
        <w:jc w:val="center"/>
        <w:rPr>
          <w:rFonts w:ascii="宋体"/>
          <w:color w:val="0D0D0D"/>
          <w:sz w:val="30"/>
        </w:rPr>
      </w:pPr>
    </w:p>
    <w:p w14:paraId="7A9BB8DC" w14:textId="77777777" w:rsidR="00BC6969" w:rsidRDefault="00BC6969" w:rsidP="00BC6969">
      <w:pPr>
        <w:jc w:val="center"/>
        <w:rPr>
          <w:rFonts w:ascii="宋体"/>
          <w:color w:val="0D0D0D"/>
          <w:sz w:val="30"/>
        </w:rPr>
      </w:pPr>
    </w:p>
    <w:p w14:paraId="430FC99B" w14:textId="77777777" w:rsidR="00BC6969" w:rsidRDefault="00BC6969" w:rsidP="00BC6969">
      <w:pPr>
        <w:jc w:val="center"/>
        <w:rPr>
          <w:rFonts w:ascii="宋体"/>
          <w:color w:val="0D0D0D"/>
          <w:sz w:val="30"/>
        </w:rPr>
      </w:pPr>
    </w:p>
    <w:p w14:paraId="4FB6188C" w14:textId="77777777" w:rsidR="00BC6969" w:rsidRDefault="00BC6969" w:rsidP="00BC6969">
      <w:pPr>
        <w:jc w:val="center"/>
        <w:rPr>
          <w:rFonts w:ascii="宋体"/>
          <w:color w:val="0D0D0D"/>
          <w:sz w:val="30"/>
        </w:rPr>
      </w:pPr>
    </w:p>
    <w:p w14:paraId="17D89984" w14:textId="77777777" w:rsidR="00BC6969" w:rsidRDefault="00BC6969" w:rsidP="00BC6969">
      <w:pPr>
        <w:jc w:val="center"/>
        <w:rPr>
          <w:rFonts w:ascii="宋体"/>
          <w:color w:val="0D0D0D"/>
          <w:sz w:val="30"/>
        </w:rPr>
      </w:pPr>
    </w:p>
    <w:p w14:paraId="6B860A95" w14:textId="77777777" w:rsidR="00BC6969" w:rsidRDefault="00BC6969" w:rsidP="00BC6969">
      <w:pPr>
        <w:jc w:val="center"/>
        <w:rPr>
          <w:rFonts w:ascii="宋体"/>
          <w:color w:val="0D0D0D"/>
          <w:sz w:val="30"/>
        </w:rPr>
      </w:pPr>
    </w:p>
    <w:p w14:paraId="1050E7B9" w14:textId="77777777" w:rsidR="00BC6969" w:rsidRDefault="00BC6969" w:rsidP="00BC6969">
      <w:pPr>
        <w:jc w:val="center"/>
        <w:rPr>
          <w:rFonts w:ascii="宋体"/>
          <w:color w:val="0D0D0D"/>
          <w:sz w:val="30"/>
        </w:rPr>
      </w:pPr>
    </w:p>
    <w:p w14:paraId="0AD665C6" w14:textId="77777777" w:rsidR="00BC6969" w:rsidRDefault="00BC6969" w:rsidP="00BC6969">
      <w:pPr>
        <w:jc w:val="center"/>
        <w:rPr>
          <w:rFonts w:ascii="宋体"/>
          <w:color w:val="0D0D0D"/>
          <w:sz w:val="30"/>
        </w:rPr>
      </w:pPr>
    </w:p>
    <w:p w14:paraId="5E0B0DEE" w14:textId="77777777" w:rsidR="00BC6969" w:rsidRDefault="00BC6969" w:rsidP="00BC6969">
      <w:pPr>
        <w:jc w:val="center"/>
        <w:rPr>
          <w:rFonts w:ascii="宋体"/>
          <w:color w:val="0D0D0D"/>
          <w:sz w:val="30"/>
        </w:rPr>
      </w:pPr>
    </w:p>
    <w:p w14:paraId="69225BB8" w14:textId="77777777" w:rsidR="00BC6969" w:rsidRDefault="00BC6969" w:rsidP="00BC6969">
      <w:pPr>
        <w:jc w:val="center"/>
        <w:rPr>
          <w:rFonts w:ascii="宋体"/>
          <w:color w:val="0D0D0D"/>
          <w:sz w:val="30"/>
        </w:rPr>
      </w:pPr>
    </w:p>
    <w:p w14:paraId="66259023" w14:textId="77777777" w:rsidR="00BC6969" w:rsidRDefault="00BC6969" w:rsidP="00BC6969">
      <w:pPr>
        <w:jc w:val="center"/>
        <w:rPr>
          <w:rFonts w:ascii="宋体"/>
          <w:color w:val="0D0D0D"/>
          <w:sz w:val="30"/>
        </w:rPr>
      </w:pPr>
    </w:p>
    <w:p w14:paraId="4A1776F1" w14:textId="77777777" w:rsidR="00BC6969" w:rsidRDefault="00BC6969" w:rsidP="00BC6969">
      <w:pPr>
        <w:jc w:val="center"/>
        <w:rPr>
          <w:rFonts w:ascii="宋体"/>
          <w:color w:val="0D0D0D"/>
          <w:sz w:val="30"/>
        </w:rPr>
      </w:pPr>
    </w:p>
    <w:p w14:paraId="013AC86E" w14:textId="77777777" w:rsidR="00BC6969" w:rsidRDefault="00BC6969" w:rsidP="00BC6969">
      <w:pPr>
        <w:jc w:val="center"/>
        <w:rPr>
          <w:rFonts w:ascii="宋体"/>
          <w:color w:val="0D0D0D"/>
          <w:sz w:val="30"/>
        </w:rPr>
      </w:pPr>
    </w:p>
    <w:p w14:paraId="4727E560" w14:textId="77777777" w:rsidR="00BC6969" w:rsidRDefault="00BC6969" w:rsidP="00BC6969">
      <w:pPr>
        <w:jc w:val="center"/>
        <w:rPr>
          <w:rFonts w:ascii="宋体"/>
          <w:color w:val="0D0D0D"/>
          <w:sz w:val="30"/>
        </w:rPr>
      </w:pPr>
    </w:p>
    <w:p w14:paraId="60975D4E" w14:textId="77777777" w:rsidR="00BC6969" w:rsidRDefault="00BC6969" w:rsidP="00BC6969">
      <w:pPr>
        <w:jc w:val="center"/>
        <w:rPr>
          <w:rFonts w:ascii="宋体"/>
          <w:color w:val="0D0D0D"/>
          <w:sz w:val="30"/>
        </w:rPr>
      </w:pPr>
    </w:p>
    <w:p w14:paraId="29E35EF1" w14:textId="77777777" w:rsidR="00BC6969" w:rsidRDefault="00BC6969" w:rsidP="00BC6969">
      <w:pPr>
        <w:jc w:val="center"/>
        <w:rPr>
          <w:rFonts w:ascii="宋体"/>
          <w:color w:val="0D0D0D"/>
          <w:sz w:val="30"/>
        </w:rPr>
      </w:pPr>
    </w:p>
    <w:p w14:paraId="12BE02B8" w14:textId="77777777" w:rsidR="00BC6969" w:rsidRDefault="00BC6969" w:rsidP="00BC6969">
      <w:pPr>
        <w:pStyle w:val="a0"/>
        <w:rPr>
          <w:color w:val="0D0D0D"/>
        </w:rPr>
      </w:pPr>
    </w:p>
    <w:p w14:paraId="1E7B050B" w14:textId="77777777" w:rsidR="00BC6969" w:rsidRDefault="00BC6969" w:rsidP="00BC6969">
      <w:pPr>
        <w:jc w:val="center"/>
        <w:rPr>
          <w:rFonts w:ascii="宋体"/>
          <w:color w:val="0D0D0D"/>
          <w:sz w:val="30"/>
        </w:rPr>
      </w:pPr>
      <w:r>
        <w:rPr>
          <w:rFonts w:ascii="宋体" w:hAnsi="宋体"/>
          <w:color w:val="0D0D0D"/>
          <w:sz w:val="30"/>
        </w:rPr>
        <w:t>2</w:t>
      </w:r>
      <w:r>
        <w:rPr>
          <w:rFonts w:ascii="宋体" w:hAnsi="宋体" w:hint="eastAsia"/>
          <w:color w:val="0D0D0D"/>
          <w:sz w:val="30"/>
        </w:rPr>
        <w:t>、投标承诺函</w:t>
      </w:r>
    </w:p>
    <w:p w14:paraId="707D3350"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（采购人）：</w:t>
      </w:r>
    </w:p>
    <w:p w14:paraId="0E26665F"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_________________(</w:t>
      </w:r>
      <w:r>
        <w:rPr>
          <w:rFonts w:ascii="宋体" w:hAnsi="宋体" w:hint="eastAsia"/>
          <w:color w:val="0D0D0D"/>
          <w:sz w:val="24"/>
        </w:rPr>
        <w:t>投标人全称</w:t>
      </w:r>
      <w:r>
        <w:rPr>
          <w:rFonts w:ascii="宋体" w:hAnsi="宋体"/>
          <w:color w:val="0D0D0D"/>
          <w:sz w:val="24"/>
        </w:rPr>
        <w:t>)</w:t>
      </w:r>
      <w:r>
        <w:rPr>
          <w:rFonts w:ascii="宋体" w:hAnsi="宋体" w:hint="eastAsia"/>
          <w:color w:val="0D0D0D"/>
          <w:sz w:val="24"/>
        </w:rPr>
        <w:t>授权</w:t>
      </w:r>
      <w:r>
        <w:rPr>
          <w:rFonts w:ascii="宋体" w:hAnsi="宋体"/>
          <w:color w:val="0D0D0D"/>
          <w:sz w:val="24"/>
        </w:rPr>
        <w:t>____________ (</w:t>
      </w:r>
      <w:r>
        <w:rPr>
          <w:rFonts w:ascii="宋体" w:hAnsi="宋体" w:hint="eastAsia"/>
          <w:color w:val="0D0D0D"/>
          <w:sz w:val="24"/>
        </w:rPr>
        <w:t>委托代理人姓名</w:t>
      </w:r>
      <w:r>
        <w:rPr>
          <w:rFonts w:ascii="宋体" w:hAnsi="宋体"/>
          <w:color w:val="0D0D0D"/>
          <w:sz w:val="24"/>
        </w:rPr>
        <w:t>)_____________(</w:t>
      </w:r>
      <w:r>
        <w:rPr>
          <w:rFonts w:ascii="宋体" w:hAnsi="宋体" w:hint="eastAsia"/>
          <w:color w:val="0D0D0D"/>
          <w:sz w:val="24"/>
        </w:rPr>
        <w:t>职务</w:t>
      </w:r>
      <w:r>
        <w:rPr>
          <w:rFonts w:ascii="宋体" w:hAnsi="宋体"/>
          <w:color w:val="0D0D0D"/>
          <w:sz w:val="24"/>
        </w:rPr>
        <w:t>)</w:t>
      </w:r>
      <w:r>
        <w:rPr>
          <w:rFonts w:ascii="宋体" w:hAnsi="宋体" w:hint="eastAsia"/>
          <w:color w:val="0D0D0D"/>
          <w:sz w:val="24"/>
        </w:rPr>
        <w:t>为全权代表，参加贵方组织的</w:t>
      </w:r>
      <w:r>
        <w:rPr>
          <w:rFonts w:ascii="宋体" w:hAnsi="宋体"/>
          <w:color w:val="0D0D0D"/>
          <w:sz w:val="24"/>
        </w:rPr>
        <w:t>_______________ (</w:t>
      </w:r>
      <w:r>
        <w:rPr>
          <w:rFonts w:ascii="宋体" w:hAnsi="宋体" w:hint="eastAsia"/>
          <w:color w:val="0D0D0D"/>
          <w:sz w:val="24"/>
        </w:rPr>
        <w:t>招标编号、招标项目名称</w:t>
      </w:r>
      <w:r>
        <w:rPr>
          <w:rFonts w:ascii="宋体" w:hAnsi="宋体"/>
          <w:color w:val="0D0D0D"/>
          <w:sz w:val="24"/>
        </w:rPr>
        <w:t>)</w:t>
      </w:r>
      <w:r>
        <w:rPr>
          <w:rFonts w:ascii="宋体" w:hAnsi="宋体" w:hint="eastAsia"/>
          <w:color w:val="0D0D0D"/>
          <w:sz w:val="24"/>
        </w:rPr>
        <w:t>招标的有关活动，并对此项目进行投标。为此：我方同意在投标人须知规定的开标日期起遵守本投标书中的承诺且在投标有效期满之前均具有约束力。</w:t>
      </w:r>
    </w:p>
    <w:p w14:paraId="723209F9"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1</w:t>
      </w:r>
      <w:r>
        <w:rPr>
          <w:rFonts w:ascii="宋体" w:hAnsi="宋体" w:hint="eastAsia"/>
          <w:color w:val="0D0D0D"/>
          <w:sz w:val="24"/>
        </w:rPr>
        <w:t>、我方承诺已经具备相关法律法规中规定的参加采购活动的投标人应当具备的条件：</w:t>
      </w:r>
    </w:p>
    <w:p w14:paraId="04B58FE5"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1</w:t>
      </w:r>
      <w:r>
        <w:rPr>
          <w:rFonts w:ascii="宋体" w:hAnsi="宋体" w:hint="eastAsia"/>
          <w:color w:val="0D0D0D"/>
          <w:sz w:val="24"/>
        </w:rPr>
        <w:t>）具有独立承担民事责任的能力；</w:t>
      </w:r>
    </w:p>
    <w:p w14:paraId="445DF02D"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2</w:t>
      </w:r>
      <w:r>
        <w:rPr>
          <w:rFonts w:ascii="宋体" w:hAnsi="宋体" w:hint="eastAsia"/>
          <w:color w:val="0D0D0D"/>
          <w:sz w:val="24"/>
        </w:rPr>
        <w:t>）遵守国家法律、行政法规，具有良好的信誉和商业道德；</w:t>
      </w:r>
    </w:p>
    <w:p w14:paraId="62D3B9B9"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3</w:t>
      </w:r>
      <w:r>
        <w:rPr>
          <w:rFonts w:ascii="宋体" w:hAnsi="宋体" w:hint="eastAsia"/>
          <w:color w:val="0D0D0D"/>
          <w:sz w:val="24"/>
        </w:rPr>
        <w:t>）具有履行合同的能力和良好的履行合同记录；</w:t>
      </w:r>
    </w:p>
    <w:p w14:paraId="6F88E411"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4</w:t>
      </w:r>
      <w:r>
        <w:rPr>
          <w:rFonts w:ascii="宋体" w:hAnsi="宋体" w:hint="eastAsia"/>
          <w:color w:val="0D0D0D"/>
          <w:sz w:val="24"/>
        </w:rPr>
        <w:t>）具有良好的资金、财务状况及依法缴纳税收和社会保障资金的记录；</w:t>
      </w:r>
    </w:p>
    <w:p w14:paraId="71A255A9"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5</w:t>
      </w:r>
      <w:r>
        <w:rPr>
          <w:rFonts w:ascii="宋体" w:hAnsi="宋体" w:hint="eastAsia"/>
          <w:color w:val="0D0D0D"/>
          <w:sz w:val="24"/>
        </w:rPr>
        <w:t>）产品及生产所需装备符合中国政府规定的相应技术标准和环保标准；</w:t>
      </w:r>
    </w:p>
    <w:p w14:paraId="7BBD2D67"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6</w:t>
      </w:r>
      <w:r>
        <w:rPr>
          <w:rFonts w:ascii="宋体" w:hAnsi="宋体" w:hint="eastAsia"/>
          <w:color w:val="0D0D0D"/>
          <w:sz w:val="24"/>
        </w:rPr>
        <w:t>）没有违反相关采购法规、政策的记录；</w:t>
      </w:r>
    </w:p>
    <w:p w14:paraId="2383AFBF"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7</w:t>
      </w:r>
      <w:r>
        <w:rPr>
          <w:rFonts w:ascii="宋体" w:hAnsi="宋体" w:hint="eastAsia"/>
          <w:color w:val="0D0D0D"/>
          <w:sz w:val="24"/>
        </w:rPr>
        <w:t>）没有发生重大经济纠纷、经济犯罪和走私犯罪记录；</w:t>
      </w:r>
    </w:p>
    <w:p w14:paraId="0DF9F873"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w:t>
      </w:r>
      <w:r>
        <w:rPr>
          <w:rFonts w:ascii="宋体" w:hAnsi="宋体"/>
          <w:color w:val="0D0D0D"/>
          <w:sz w:val="24"/>
        </w:rPr>
        <w:t>8</w:t>
      </w:r>
      <w:r>
        <w:rPr>
          <w:rFonts w:ascii="宋体" w:hAnsi="宋体" w:hint="eastAsia"/>
          <w:color w:val="0D0D0D"/>
          <w:sz w:val="24"/>
        </w:rPr>
        <w:t>）符合招标文件要求的其他资格条件。</w:t>
      </w:r>
    </w:p>
    <w:p w14:paraId="49BD00E2"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2</w:t>
      </w:r>
      <w:r>
        <w:rPr>
          <w:rFonts w:ascii="宋体" w:hAnsi="宋体" w:hint="eastAsia"/>
          <w:color w:val="0D0D0D"/>
          <w:sz w:val="24"/>
        </w:rPr>
        <w:t>、提供投标须知规定的全部投标文件，包括：</w:t>
      </w:r>
    </w:p>
    <w:p w14:paraId="72D7C546"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资信技术文件</w:t>
      </w:r>
      <w:r>
        <w:rPr>
          <w:rFonts w:ascii="宋体" w:hAnsi="宋体"/>
          <w:color w:val="0D0D0D"/>
          <w:sz w:val="24"/>
        </w:rPr>
        <w:t xml:space="preserve"> </w:t>
      </w:r>
      <w:r>
        <w:rPr>
          <w:rFonts w:ascii="宋体" w:hAnsi="宋体" w:hint="eastAsia"/>
          <w:color w:val="0D0D0D"/>
          <w:sz w:val="24"/>
        </w:rPr>
        <w:t>正本</w:t>
      </w:r>
      <w:r>
        <w:rPr>
          <w:rFonts w:ascii="宋体" w:hAnsi="宋体"/>
          <w:color w:val="0D0D0D"/>
          <w:sz w:val="24"/>
        </w:rPr>
        <w:t xml:space="preserve"> 1  </w:t>
      </w:r>
      <w:r>
        <w:rPr>
          <w:rFonts w:ascii="宋体" w:hAnsi="宋体" w:hint="eastAsia"/>
          <w:color w:val="0D0D0D"/>
          <w:sz w:val="24"/>
        </w:rPr>
        <w:t>份，副本</w:t>
      </w:r>
      <w:r>
        <w:rPr>
          <w:rFonts w:ascii="宋体" w:hAnsi="宋体"/>
          <w:color w:val="0D0D0D"/>
          <w:sz w:val="24"/>
        </w:rPr>
        <w:t xml:space="preserve"> 2  </w:t>
      </w:r>
      <w:r>
        <w:rPr>
          <w:rFonts w:ascii="宋体" w:hAnsi="宋体" w:hint="eastAsia"/>
          <w:color w:val="0D0D0D"/>
          <w:sz w:val="24"/>
        </w:rPr>
        <w:t>份；</w:t>
      </w:r>
    </w:p>
    <w:p w14:paraId="5AB81334"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商务文件</w:t>
      </w:r>
      <w:r>
        <w:rPr>
          <w:rFonts w:ascii="宋体" w:hAnsi="宋体"/>
          <w:color w:val="0D0D0D"/>
          <w:sz w:val="24"/>
        </w:rPr>
        <w:t xml:space="preserve"> </w:t>
      </w:r>
      <w:r>
        <w:rPr>
          <w:rFonts w:ascii="宋体" w:hAnsi="宋体" w:hint="eastAsia"/>
          <w:color w:val="0D0D0D"/>
          <w:sz w:val="24"/>
        </w:rPr>
        <w:t>正本</w:t>
      </w:r>
      <w:r>
        <w:rPr>
          <w:rFonts w:ascii="宋体" w:hAnsi="宋体"/>
          <w:color w:val="0D0D0D"/>
          <w:sz w:val="24"/>
        </w:rPr>
        <w:t xml:space="preserve"> 1  </w:t>
      </w:r>
      <w:r>
        <w:rPr>
          <w:rFonts w:ascii="宋体" w:hAnsi="宋体" w:hint="eastAsia"/>
          <w:color w:val="0D0D0D"/>
          <w:sz w:val="24"/>
        </w:rPr>
        <w:t>份，副本</w:t>
      </w:r>
      <w:r>
        <w:rPr>
          <w:rFonts w:ascii="宋体" w:hAnsi="宋体"/>
          <w:color w:val="0D0D0D"/>
          <w:sz w:val="24"/>
        </w:rPr>
        <w:t xml:space="preserve"> 2 </w:t>
      </w:r>
      <w:r>
        <w:rPr>
          <w:rFonts w:ascii="宋体" w:hAnsi="宋体" w:hint="eastAsia"/>
          <w:color w:val="0D0D0D"/>
          <w:sz w:val="24"/>
        </w:rPr>
        <w:t>份；</w:t>
      </w:r>
    </w:p>
    <w:p w14:paraId="62C586A2"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投标人须知要求的投标人提交的全部文件；</w:t>
      </w:r>
    </w:p>
    <w:p w14:paraId="4ECADF66"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按招标文件要求提供和交付的货物和服务的投标报价详见商务报价表。</w:t>
      </w:r>
    </w:p>
    <w:p w14:paraId="57E93122"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3</w:t>
      </w:r>
      <w:r>
        <w:rPr>
          <w:rFonts w:ascii="宋体" w:hAnsi="宋体" w:hint="eastAsia"/>
          <w:color w:val="0D0D0D"/>
          <w:sz w:val="24"/>
        </w:rPr>
        <w:t>、保证忠实地执行双方所签订的合同，并承担合同规定的责任和义务。</w:t>
      </w:r>
    </w:p>
    <w:p w14:paraId="280EC077"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4</w:t>
      </w:r>
      <w:r>
        <w:rPr>
          <w:rFonts w:ascii="宋体" w:hAnsi="宋体" w:hint="eastAsia"/>
          <w:color w:val="0D0D0D"/>
          <w:sz w:val="24"/>
        </w:rPr>
        <w:t>、保证遵守招标文件中的其他有关条款。</w:t>
      </w:r>
    </w:p>
    <w:p w14:paraId="58FA6A46"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5</w:t>
      </w:r>
      <w:r>
        <w:rPr>
          <w:rFonts w:ascii="宋体" w:hAnsi="宋体" w:hint="eastAsia"/>
          <w:color w:val="0D0D0D"/>
          <w:sz w:val="24"/>
        </w:rPr>
        <w:t>、如果在开标后规定的投标有效期内撤回投标，需承担责任。</w:t>
      </w:r>
    </w:p>
    <w:p w14:paraId="19CBDF7E"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6</w:t>
      </w:r>
      <w:r>
        <w:rPr>
          <w:rFonts w:ascii="宋体" w:hAnsi="宋体" w:hint="eastAsia"/>
          <w:color w:val="0D0D0D"/>
          <w:sz w:val="24"/>
        </w:rPr>
        <w:t>、我方愿意向贵方提供真实完整的任何与该项投标有关的数据、情况和技术资料。若贵方需要，我方愿意提供我方作出的一切承诺的证明材料。</w:t>
      </w:r>
    </w:p>
    <w:p w14:paraId="3D499301"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7</w:t>
      </w:r>
      <w:r>
        <w:rPr>
          <w:rFonts w:ascii="宋体" w:hAnsi="宋体" w:hint="eastAsia"/>
          <w:color w:val="0D0D0D"/>
          <w:sz w:val="24"/>
        </w:rPr>
        <w:t>、我方已详细审核全部招标文件，包括招标文件的澄清或修改文件（如有的话）、参考资料及有关附件，确认无误。</w:t>
      </w:r>
    </w:p>
    <w:p w14:paraId="4A9969F9"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8</w:t>
      </w:r>
      <w:r>
        <w:rPr>
          <w:rFonts w:ascii="宋体" w:hAnsi="宋体" w:hint="eastAsia"/>
          <w:color w:val="0D0D0D"/>
          <w:sz w:val="24"/>
        </w:rPr>
        <w:t>、我方将严格遵守相关规定：投标人有下列情形之一的，处以采购金额</w:t>
      </w:r>
      <w:r>
        <w:rPr>
          <w:rFonts w:ascii="宋体" w:hAnsi="宋体"/>
          <w:color w:val="0D0D0D"/>
          <w:sz w:val="24"/>
        </w:rPr>
        <w:t>5</w:t>
      </w:r>
      <w:r>
        <w:rPr>
          <w:rFonts w:ascii="宋体" w:hAnsi="宋体" w:hint="eastAsia"/>
          <w:color w:val="0D0D0D"/>
          <w:sz w:val="24"/>
        </w:rPr>
        <w:t>‰以上</w:t>
      </w:r>
      <w:r>
        <w:rPr>
          <w:rFonts w:ascii="宋体" w:hAnsi="宋体"/>
          <w:color w:val="0D0D0D"/>
          <w:sz w:val="24"/>
        </w:rPr>
        <w:t>10</w:t>
      </w:r>
      <w:r>
        <w:rPr>
          <w:rFonts w:ascii="宋体" w:hAnsi="宋体" w:hint="eastAsia"/>
          <w:color w:val="0D0D0D"/>
          <w:sz w:val="24"/>
        </w:rPr>
        <w:t>‰以下的罚款，列入不良行为记录名单，在一至三年内禁止参加采购活动；有违法所得的，并处没收违法所得；情节严重的，由工商行政管理机关吊销营业执照；构成犯罪的，依法追究刑事责任：</w:t>
      </w:r>
    </w:p>
    <w:p w14:paraId="7A8362C6"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（一）提供虚假材料谋取中标、成交的；</w:t>
      </w:r>
    </w:p>
    <w:p w14:paraId="1D7146A9"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（二）采取不正当手段诋毁、排挤其他投标人的；</w:t>
      </w:r>
    </w:p>
    <w:p w14:paraId="1DB07745"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lastRenderedPageBreak/>
        <w:t>（三）与采购人、其它投标人恶意串通的；</w:t>
      </w:r>
    </w:p>
    <w:p w14:paraId="15DC5C8C"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（四）向采购人行贿或者提供其他不正当利益的；</w:t>
      </w:r>
    </w:p>
    <w:p w14:paraId="41D72F77"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（五）在招标采购过程中与采购人进行协商谈判的；</w:t>
      </w:r>
    </w:p>
    <w:p w14:paraId="7744C271"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（六）拒绝有关部门监督检查或提供虚假情况的。</w:t>
      </w:r>
    </w:p>
    <w:p w14:paraId="23E45D91"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9</w:t>
      </w:r>
      <w:r>
        <w:rPr>
          <w:rFonts w:ascii="宋体" w:hAnsi="宋体" w:hint="eastAsia"/>
          <w:color w:val="0D0D0D"/>
          <w:sz w:val="24"/>
        </w:rPr>
        <w:t>、我方的投标文件在开标后</w:t>
      </w:r>
      <w:r>
        <w:rPr>
          <w:rFonts w:ascii="宋体" w:hAnsi="宋体"/>
          <w:color w:val="0D0D0D"/>
          <w:sz w:val="24"/>
        </w:rPr>
        <w:t>90</w:t>
      </w:r>
      <w:r>
        <w:rPr>
          <w:rFonts w:ascii="宋体" w:hAnsi="宋体" w:hint="eastAsia"/>
          <w:color w:val="0D0D0D"/>
          <w:sz w:val="24"/>
        </w:rPr>
        <w:t>天内有效。</w:t>
      </w:r>
    </w:p>
    <w:p w14:paraId="0AE6488A"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 xml:space="preserve">    </w:t>
      </w:r>
      <w:r>
        <w:rPr>
          <w:rFonts w:ascii="宋体" w:hAnsi="宋体" w:hint="eastAsia"/>
          <w:color w:val="0D0D0D"/>
          <w:sz w:val="24"/>
        </w:rPr>
        <w:t>与本投标有关的一切往来通讯请寄：</w:t>
      </w:r>
    </w:p>
    <w:p w14:paraId="3F7986D6"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地址：</w:t>
      </w:r>
      <w:r>
        <w:rPr>
          <w:rFonts w:ascii="宋体" w:hAnsi="宋体"/>
          <w:color w:val="0D0D0D"/>
          <w:sz w:val="24"/>
        </w:rPr>
        <w:t xml:space="preserve">_______________     </w:t>
      </w:r>
      <w:r>
        <w:rPr>
          <w:rFonts w:ascii="宋体" w:hAnsi="宋体" w:hint="eastAsia"/>
          <w:color w:val="0D0D0D"/>
          <w:sz w:val="24"/>
        </w:rPr>
        <w:t>邮编：</w:t>
      </w:r>
      <w:r>
        <w:rPr>
          <w:rFonts w:ascii="宋体" w:hAnsi="宋体"/>
          <w:color w:val="0D0D0D"/>
          <w:sz w:val="24"/>
        </w:rPr>
        <w:t>____________</w:t>
      </w:r>
      <w:r>
        <w:rPr>
          <w:rFonts w:ascii="宋体" w:hAnsi="宋体" w:hint="eastAsia"/>
          <w:color w:val="0D0D0D"/>
          <w:sz w:val="24"/>
        </w:rPr>
        <w:t xml:space="preserve">　</w:t>
      </w:r>
    </w:p>
    <w:p w14:paraId="34369C21"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电话：</w:t>
      </w:r>
      <w:r>
        <w:rPr>
          <w:rFonts w:ascii="宋体" w:hAnsi="宋体"/>
          <w:color w:val="0D0D0D"/>
          <w:sz w:val="24"/>
          <w:u w:val="single"/>
        </w:rPr>
        <w:t xml:space="preserve">            </w:t>
      </w:r>
      <w:r>
        <w:rPr>
          <w:rFonts w:ascii="宋体" w:hAnsi="宋体" w:hint="eastAsia"/>
          <w:color w:val="0D0D0D"/>
          <w:sz w:val="24"/>
        </w:rPr>
        <w:t xml:space="preserve">　</w:t>
      </w:r>
      <w:r>
        <w:rPr>
          <w:rFonts w:ascii="宋体" w:hAnsi="宋体"/>
          <w:color w:val="0D0D0D"/>
          <w:sz w:val="24"/>
        </w:rPr>
        <w:t xml:space="preserve">     </w:t>
      </w:r>
      <w:r>
        <w:rPr>
          <w:rFonts w:ascii="宋体" w:hAnsi="宋体" w:hint="eastAsia"/>
          <w:color w:val="0D0D0D"/>
          <w:sz w:val="24"/>
        </w:rPr>
        <w:t>传真：</w:t>
      </w:r>
      <w:r>
        <w:rPr>
          <w:rFonts w:ascii="宋体" w:hAnsi="宋体"/>
          <w:color w:val="0D0D0D"/>
          <w:sz w:val="24"/>
        </w:rPr>
        <w:t>____________</w:t>
      </w:r>
    </w:p>
    <w:p w14:paraId="2E107668" w14:textId="77777777" w:rsidR="00BC6969" w:rsidRDefault="00BC6969" w:rsidP="00BC6969">
      <w:pPr>
        <w:snapToGrid w:val="0"/>
        <w:spacing w:line="400" w:lineRule="exact"/>
        <w:ind w:firstLineChars="200" w:firstLine="480"/>
        <w:rPr>
          <w:rFonts w:ascii="宋体"/>
          <w:color w:val="0D0D0D"/>
          <w:sz w:val="24"/>
        </w:rPr>
      </w:pPr>
    </w:p>
    <w:p w14:paraId="489B3425" w14:textId="77777777" w:rsidR="00BC6969" w:rsidRDefault="00BC6969" w:rsidP="00BC6969">
      <w:pPr>
        <w:snapToGrid w:val="0"/>
        <w:spacing w:line="400" w:lineRule="exact"/>
        <w:ind w:firstLineChars="200" w:firstLine="480"/>
        <w:rPr>
          <w:rFonts w:ascii="宋体"/>
          <w:color w:val="0D0D0D"/>
          <w:sz w:val="24"/>
        </w:rPr>
      </w:pPr>
    </w:p>
    <w:p w14:paraId="052C4A69"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法定代表人或委托代理人签字或盖章</w:t>
      </w:r>
      <w:r>
        <w:rPr>
          <w:rFonts w:ascii="宋体" w:hAnsi="宋体"/>
          <w:color w:val="0D0D0D"/>
          <w:sz w:val="24"/>
        </w:rPr>
        <w:t>__________</w:t>
      </w:r>
    </w:p>
    <w:p w14:paraId="0F2F3EE4"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 xml:space="preserve">　　　　　　　　　　投标人盖公章</w:t>
      </w:r>
      <w:r>
        <w:rPr>
          <w:rFonts w:ascii="宋体" w:hAnsi="宋体"/>
          <w:color w:val="0D0D0D"/>
          <w:sz w:val="24"/>
        </w:rPr>
        <w:t>_________</w:t>
      </w:r>
    </w:p>
    <w:p w14:paraId="228C72C4"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日</w:t>
      </w:r>
      <w:r>
        <w:rPr>
          <w:rFonts w:ascii="宋体" w:hAnsi="宋体"/>
          <w:color w:val="0D0D0D"/>
          <w:sz w:val="24"/>
        </w:rPr>
        <w:t xml:space="preserve">  </w:t>
      </w:r>
      <w:r>
        <w:rPr>
          <w:rFonts w:ascii="宋体" w:hAnsi="宋体" w:hint="eastAsia"/>
          <w:color w:val="0D0D0D"/>
          <w:sz w:val="24"/>
        </w:rPr>
        <w:t>期：</w:t>
      </w:r>
      <w:r>
        <w:rPr>
          <w:rFonts w:ascii="宋体" w:hAnsi="宋体"/>
          <w:color w:val="0D0D0D"/>
          <w:sz w:val="24"/>
        </w:rPr>
        <w:t>__________</w:t>
      </w:r>
      <w:r>
        <w:rPr>
          <w:rFonts w:ascii="宋体" w:hAnsi="宋体" w:hint="eastAsia"/>
          <w:color w:val="0D0D0D"/>
          <w:sz w:val="24"/>
        </w:rPr>
        <w:t>年</w:t>
      </w:r>
      <w:r>
        <w:rPr>
          <w:rFonts w:ascii="宋体" w:hAnsi="宋体"/>
          <w:color w:val="0D0D0D"/>
          <w:sz w:val="24"/>
        </w:rPr>
        <w:t>______</w:t>
      </w:r>
      <w:r>
        <w:rPr>
          <w:rFonts w:ascii="宋体" w:hAnsi="宋体" w:hint="eastAsia"/>
          <w:color w:val="0D0D0D"/>
          <w:sz w:val="24"/>
        </w:rPr>
        <w:t>月</w:t>
      </w:r>
      <w:r>
        <w:rPr>
          <w:rFonts w:ascii="宋体" w:hAnsi="宋体"/>
          <w:color w:val="0D0D0D"/>
          <w:sz w:val="24"/>
        </w:rPr>
        <w:t>______</w:t>
      </w:r>
      <w:r>
        <w:rPr>
          <w:rFonts w:ascii="宋体" w:hAnsi="宋体" w:hint="eastAsia"/>
          <w:color w:val="0D0D0D"/>
          <w:sz w:val="24"/>
        </w:rPr>
        <w:t>日</w:t>
      </w:r>
    </w:p>
    <w:p w14:paraId="011B9D0D" w14:textId="77777777" w:rsidR="00BC6969" w:rsidRDefault="00BC6969" w:rsidP="00BC6969">
      <w:pPr>
        <w:snapToGrid w:val="0"/>
        <w:spacing w:line="400" w:lineRule="exact"/>
        <w:ind w:firstLineChars="200" w:firstLine="480"/>
        <w:rPr>
          <w:rFonts w:ascii="宋体"/>
          <w:color w:val="0D0D0D"/>
          <w:sz w:val="24"/>
        </w:rPr>
      </w:pPr>
    </w:p>
    <w:p w14:paraId="1B64B904" w14:textId="77777777" w:rsidR="00BC6969" w:rsidRDefault="00BC6969" w:rsidP="00BC6969">
      <w:pPr>
        <w:snapToGrid w:val="0"/>
        <w:spacing w:line="400" w:lineRule="exact"/>
        <w:ind w:firstLineChars="200" w:firstLine="480"/>
        <w:rPr>
          <w:rFonts w:ascii="宋体"/>
          <w:color w:val="0D0D0D"/>
          <w:sz w:val="24"/>
        </w:rPr>
      </w:pPr>
      <w:r>
        <w:rPr>
          <w:rFonts w:ascii="宋体" w:hAnsi="宋体" w:hint="eastAsia"/>
          <w:color w:val="0D0D0D"/>
          <w:sz w:val="24"/>
        </w:rPr>
        <w:t>注：</w:t>
      </w:r>
    </w:p>
    <w:p w14:paraId="021A9843" w14:textId="77777777" w:rsidR="00BC6969" w:rsidRDefault="00BC6969" w:rsidP="00BC6969">
      <w:pPr>
        <w:snapToGrid w:val="0"/>
        <w:spacing w:line="400" w:lineRule="exact"/>
        <w:ind w:firstLineChars="200" w:firstLine="480"/>
        <w:rPr>
          <w:rFonts w:ascii="宋体"/>
          <w:color w:val="0D0D0D"/>
          <w:sz w:val="24"/>
        </w:rPr>
      </w:pPr>
      <w:r>
        <w:rPr>
          <w:rFonts w:ascii="宋体" w:hAnsi="宋体"/>
          <w:color w:val="0D0D0D"/>
          <w:sz w:val="24"/>
        </w:rPr>
        <w:t>1</w:t>
      </w:r>
      <w:r>
        <w:rPr>
          <w:rFonts w:ascii="宋体" w:hAnsi="宋体" w:hint="eastAsia"/>
          <w:color w:val="0D0D0D"/>
          <w:sz w:val="24"/>
        </w:rPr>
        <w:t>、未按照本投标函要求填报的投标函将被视为非实质性响应投标，从而导致该投标被拒绝；</w:t>
      </w:r>
    </w:p>
    <w:p w14:paraId="514FFE18" w14:textId="77777777" w:rsidR="00BC6969" w:rsidRDefault="00BC6969" w:rsidP="00BC6969">
      <w:pPr>
        <w:jc w:val="center"/>
        <w:rPr>
          <w:rFonts w:ascii="宋体"/>
          <w:color w:val="0D0D0D"/>
          <w:sz w:val="30"/>
        </w:rPr>
      </w:pPr>
      <w:r>
        <w:rPr>
          <w:rFonts w:ascii="宋体"/>
          <w:color w:val="0D0D0D"/>
          <w:sz w:val="24"/>
        </w:rPr>
        <w:br w:type="page"/>
      </w:r>
    </w:p>
    <w:p w14:paraId="04D3C650" w14:textId="77777777" w:rsidR="00BC6969" w:rsidRDefault="00BC6969" w:rsidP="00BC6969">
      <w:pPr>
        <w:jc w:val="center"/>
        <w:rPr>
          <w:rFonts w:ascii="宋体"/>
          <w:color w:val="0D0D0D"/>
          <w:sz w:val="30"/>
        </w:rPr>
      </w:pPr>
      <w:bookmarkStart w:id="50" w:name="_Toc47756042"/>
      <w:bookmarkStart w:id="51" w:name="_Toc15805947"/>
      <w:bookmarkStart w:id="52" w:name="_Toc15813264"/>
      <w:bookmarkStart w:id="53" w:name="_Toc45506741"/>
      <w:r>
        <w:rPr>
          <w:rFonts w:ascii="宋体" w:hAnsi="宋体"/>
          <w:color w:val="0D0D0D"/>
          <w:sz w:val="30"/>
        </w:rPr>
        <w:lastRenderedPageBreak/>
        <w:t>3</w:t>
      </w:r>
      <w:r>
        <w:rPr>
          <w:rFonts w:ascii="宋体" w:hAnsi="宋体" w:hint="eastAsia"/>
          <w:color w:val="0D0D0D"/>
          <w:sz w:val="30"/>
        </w:rPr>
        <w:t>、法人授权委托书</w:t>
      </w:r>
      <w:bookmarkEnd w:id="50"/>
      <w:bookmarkEnd w:id="51"/>
      <w:bookmarkEnd w:id="52"/>
      <w:bookmarkEnd w:id="53"/>
    </w:p>
    <w:p w14:paraId="4B6BA6DB" w14:textId="77777777" w:rsidR="00BC6969" w:rsidRDefault="00BC6969" w:rsidP="00BC6969">
      <w:pPr>
        <w:pStyle w:val="ac"/>
        <w:spacing w:before="156" w:after="156" w:line="500" w:lineRule="exact"/>
        <w:rPr>
          <w:rFonts w:hAnsi="宋体"/>
          <w:b/>
          <w:color w:val="0D0D0D"/>
        </w:rPr>
      </w:pPr>
      <w:r>
        <w:rPr>
          <w:rFonts w:hAnsi="宋体" w:hint="eastAsia"/>
          <w:color w:val="0D0D0D"/>
          <w:u w:val="single"/>
        </w:rPr>
        <w:t>（采购人）</w:t>
      </w:r>
      <w:r>
        <w:rPr>
          <w:rFonts w:hAnsi="宋体" w:hint="eastAsia"/>
          <w:color w:val="0D0D0D"/>
        </w:rPr>
        <w:t>：</w:t>
      </w:r>
    </w:p>
    <w:p w14:paraId="7BECF772" w14:textId="77777777" w:rsidR="00BC6969" w:rsidRDefault="00BC6969" w:rsidP="00BC6969">
      <w:pPr>
        <w:pStyle w:val="ac"/>
        <w:spacing w:before="156" w:after="156" w:line="500" w:lineRule="exact"/>
        <w:ind w:firstLine="420"/>
        <w:rPr>
          <w:rFonts w:hAnsi="宋体"/>
          <w:color w:val="0D0D0D"/>
        </w:rPr>
      </w:pPr>
    </w:p>
    <w:p w14:paraId="4CDDD317" w14:textId="77777777" w:rsidR="00BC6969" w:rsidRDefault="00BC6969" w:rsidP="00BC6969">
      <w:pPr>
        <w:autoSpaceDE w:val="0"/>
        <w:autoSpaceDN w:val="0"/>
        <w:spacing w:line="360" w:lineRule="auto"/>
        <w:ind w:leftChars="-257" w:left="120" w:hangingChars="275" w:hanging="660"/>
        <w:textAlignment w:val="bottom"/>
        <w:rPr>
          <w:rFonts w:ascii="宋体"/>
          <w:b/>
          <w:color w:val="0D0D0D"/>
          <w:sz w:val="36"/>
          <w:u w:val="single"/>
        </w:rPr>
      </w:pPr>
      <w:r>
        <w:rPr>
          <w:rFonts w:ascii="宋体" w:hAnsi="宋体"/>
          <w:color w:val="0D0D0D"/>
          <w:sz w:val="24"/>
        </w:rPr>
        <w:t xml:space="preserve">            </w:t>
      </w:r>
      <w:r>
        <w:rPr>
          <w:rFonts w:ascii="宋体" w:hAnsi="宋体" w:hint="eastAsia"/>
          <w:color w:val="0D0D0D"/>
          <w:sz w:val="24"/>
        </w:rPr>
        <w:t>本授权书声明：注册于</w:t>
      </w:r>
      <w:r>
        <w:rPr>
          <w:rFonts w:ascii="宋体" w:hAnsi="宋体" w:hint="eastAsia"/>
          <w:color w:val="0D0D0D"/>
          <w:sz w:val="24"/>
          <w:u w:val="single"/>
        </w:rPr>
        <w:t xml:space="preserve">（委托单位全称）　</w:t>
      </w:r>
      <w:r>
        <w:rPr>
          <w:rFonts w:ascii="宋体" w:hAnsi="宋体" w:hint="eastAsia"/>
          <w:color w:val="0D0D0D"/>
          <w:sz w:val="24"/>
        </w:rPr>
        <w:t>的法定代表人代表本公司授权</w:t>
      </w:r>
      <w:r>
        <w:rPr>
          <w:rFonts w:ascii="宋体" w:hAnsi="宋体" w:hint="eastAsia"/>
          <w:color w:val="0D0D0D"/>
          <w:sz w:val="24"/>
          <w:u w:val="single"/>
        </w:rPr>
        <w:t>（姓名和职务）</w:t>
      </w:r>
      <w:r>
        <w:rPr>
          <w:rFonts w:ascii="宋体" w:hAnsi="宋体" w:hint="eastAsia"/>
          <w:color w:val="0D0D0D"/>
          <w:sz w:val="24"/>
        </w:rPr>
        <w:t>为本公司合法代理人，就贵方组织的有关</w:t>
      </w:r>
      <w:r>
        <w:rPr>
          <w:rFonts w:ascii="宋体" w:hAnsi="宋体" w:hint="eastAsia"/>
          <w:bCs/>
          <w:color w:val="0D0D0D"/>
          <w:sz w:val="24"/>
          <w:u w:val="single"/>
        </w:rPr>
        <w:t>（采购项目名称）</w:t>
      </w:r>
      <w:r>
        <w:rPr>
          <w:rFonts w:ascii="宋体" w:hAnsi="宋体"/>
          <w:bCs/>
          <w:color w:val="0D0D0D"/>
          <w:sz w:val="24"/>
          <w:u w:val="single"/>
        </w:rPr>
        <w:t xml:space="preserve">             </w:t>
      </w:r>
      <w:r>
        <w:rPr>
          <w:rFonts w:ascii="宋体" w:hAnsi="宋体"/>
          <w:b/>
          <w:color w:val="0D0D0D"/>
          <w:sz w:val="24"/>
          <w:u w:val="single"/>
        </w:rPr>
        <w:t xml:space="preserve">      </w:t>
      </w:r>
    </w:p>
    <w:p w14:paraId="74F7EACD" w14:textId="77777777" w:rsidR="00BC6969" w:rsidRDefault="00BC6969" w:rsidP="00BC6969">
      <w:pPr>
        <w:pStyle w:val="ac"/>
        <w:spacing w:before="156" w:after="156" w:line="500" w:lineRule="exact"/>
        <w:rPr>
          <w:rFonts w:hAnsi="宋体"/>
          <w:color w:val="0D0D0D"/>
        </w:rPr>
      </w:pPr>
      <w:r>
        <w:rPr>
          <w:rFonts w:hAnsi="宋体" w:hint="eastAsia"/>
          <w:color w:val="0D0D0D"/>
        </w:rPr>
        <w:t>（采购编号：</w:t>
      </w:r>
      <w:r>
        <w:rPr>
          <w:rFonts w:hAnsi="宋体" w:hint="eastAsia"/>
          <w:b/>
          <w:color w:val="0D0D0D"/>
          <w:sz w:val="36"/>
          <w:u w:val="single"/>
        </w:rPr>
        <w:t xml:space="preserve">　　　　</w:t>
      </w:r>
      <w:r>
        <w:rPr>
          <w:rFonts w:hAnsi="宋体" w:hint="eastAsia"/>
          <w:color w:val="0D0D0D"/>
        </w:rPr>
        <w:t>）的投标及合同的执行、完成，以本单位名义处理一切与之有关的事务。</w:t>
      </w:r>
    </w:p>
    <w:p w14:paraId="65F7A552" w14:textId="77777777" w:rsidR="00BC6969" w:rsidRDefault="00BC6969" w:rsidP="00BC6969">
      <w:pPr>
        <w:pStyle w:val="ac"/>
        <w:spacing w:before="156" w:after="156" w:line="500" w:lineRule="exact"/>
        <w:ind w:firstLine="420"/>
        <w:rPr>
          <w:rFonts w:hAnsi="宋体"/>
          <w:color w:val="0D0D0D"/>
        </w:rPr>
      </w:pPr>
      <w:r>
        <w:rPr>
          <w:rFonts w:hAnsi="宋体" w:hint="eastAsia"/>
          <w:color w:val="0D0D0D"/>
        </w:rPr>
        <w:t>本授权书于</w:t>
      </w:r>
      <w:r>
        <w:rPr>
          <w:rFonts w:hAnsi="宋体" w:hint="eastAsia"/>
          <w:color w:val="0D0D0D"/>
          <w:spacing w:val="10"/>
          <w:u w:val="single"/>
        </w:rPr>
        <w:t xml:space="preserve">　　</w:t>
      </w:r>
      <w:r>
        <w:rPr>
          <w:rFonts w:hAnsi="宋体" w:hint="eastAsia"/>
          <w:color w:val="0D0D0D"/>
        </w:rPr>
        <w:t>年</w:t>
      </w:r>
      <w:r>
        <w:rPr>
          <w:rFonts w:hAnsi="宋体" w:hint="eastAsia"/>
          <w:color w:val="0D0D0D"/>
          <w:spacing w:val="10"/>
          <w:u w:val="single"/>
        </w:rPr>
        <w:t xml:space="preserve">　</w:t>
      </w:r>
      <w:r>
        <w:rPr>
          <w:rFonts w:hAnsi="宋体" w:hint="eastAsia"/>
          <w:color w:val="0D0D0D"/>
        </w:rPr>
        <w:t>月</w:t>
      </w:r>
      <w:r>
        <w:rPr>
          <w:rFonts w:hAnsi="宋体" w:hint="eastAsia"/>
          <w:color w:val="0D0D0D"/>
          <w:spacing w:val="10"/>
          <w:u w:val="single"/>
        </w:rPr>
        <w:t xml:space="preserve">　</w:t>
      </w:r>
      <w:r>
        <w:rPr>
          <w:rFonts w:hAnsi="宋体" w:hint="eastAsia"/>
          <w:color w:val="0D0D0D"/>
        </w:rPr>
        <w:t>日签字生效，特此声明。</w:t>
      </w:r>
    </w:p>
    <w:p w14:paraId="688E1586" w14:textId="77777777" w:rsidR="00BC6969" w:rsidRDefault="00BC6969" w:rsidP="00BC6969">
      <w:pPr>
        <w:pStyle w:val="ac"/>
        <w:spacing w:before="156" w:after="156" w:line="500" w:lineRule="exact"/>
        <w:ind w:firstLine="420"/>
        <w:rPr>
          <w:rFonts w:hAnsi="宋体"/>
          <w:color w:val="0D0D0D"/>
        </w:rPr>
      </w:pPr>
    </w:p>
    <w:p w14:paraId="2DDCB49C" w14:textId="77777777" w:rsidR="00BC6969" w:rsidRDefault="00BC6969" w:rsidP="00BC6969">
      <w:pPr>
        <w:pStyle w:val="ac"/>
        <w:spacing w:before="156" w:after="156" w:line="500" w:lineRule="exact"/>
        <w:ind w:firstLine="420"/>
        <w:rPr>
          <w:rFonts w:hAnsi="宋体"/>
          <w:color w:val="0D0D0D"/>
        </w:rPr>
      </w:pPr>
      <w:r>
        <w:rPr>
          <w:rFonts w:hAnsi="宋体" w:hint="eastAsia"/>
          <w:color w:val="0D0D0D"/>
        </w:rPr>
        <w:t>委托单位：</w:t>
      </w:r>
      <w:r>
        <w:rPr>
          <w:rFonts w:hAnsi="宋体"/>
          <w:color w:val="0D0D0D"/>
        </w:rPr>
        <w:t xml:space="preserve">    </w:t>
      </w:r>
      <w:r>
        <w:rPr>
          <w:rFonts w:hAnsi="宋体" w:hint="eastAsia"/>
          <w:color w:val="0D0D0D"/>
        </w:rPr>
        <w:t>（公章）</w:t>
      </w:r>
      <w:r>
        <w:rPr>
          <w:rFonts w:hAnsi="宋体"/>
          <w:color w:val="0D0D0D"/>
        </w:rPr>
        <w:t xml:space="preserve">                  </w:t>
      </w:r>
      <w:r>
        <w:rPr>
          <w:rFonts w:hAnsi="宋体" w:hint="eastAsia"/>
          <w:color w:val="0D0D0D"/>
        </w:rPr>
        <w:t>法定代表人：（签字或盖章）</w:t>
      </w:r>
    </w:p>
    <w:p w14:paraId="070992FA" w14:textId="77777777" w:rsidR="00BC6969" w:rsidRDefault="00BC6969" w:rsidP="00BC6969">
      <w:pPr>
        <w:pStyle w:val="ac"/>
        <w:spacing w:before="156" w:after="156" w:line="500" w:lineRule="exact"/>
        <w:ind w:firstLine="420"/>
        <w:rPr>
          <w:rFonts w:hAnsi="宋体"/>
          <w:color w:val="0D0D0D"/>
        </w:rPr>
      </w:pPr>
    </w:p>
    <w:p w14:paraId="15582D2E" w14:textId="77777777" w:rsidR="00BC6969" w:rsidRDefault="00BC6969" w:rsidP="00BC6969">
      <w:pPr>
        <w:pStyle w:val="ac"/>
        <w:spacing w:before="156" w:after="156" w:line="500" w:lineRule="exact"/>
        <w:ind w:firstLine="420"/>
        <w:rPr>
          <w:rFonts w:hAnsi="宋体"/>
          <w:color w:val="0D0D0D"/>
        </w:rPr>
      </w:pPr>
      <w:r>
        <w:rPr>
          <w:rFonts w:hAnsi="宋体" w:hint="eastAsia"/>
          <w:color w:val="0D0D0D"/>
        </w:rPr>
        <w:t>签发日期：</w:t>
      </w:r>
      <w:r>
        <w:rPr>
          <w:rFonts w:hAnsi="宋体" w:hint="eastAsia"/>
          <w:color w:val="0D0D0D"/>
          <w:u w:val="single"/>
        </w:rPr>
        <w:t xml:space="preserve">　　　</w:t>
      </w:r>
      <w:r>
        <w:rPr>
          <w:rFonts w:hAnsi="宋体" w:hint="eastAsia"/>
          <w:color w:val="0D0D0D"/>
        </w:rPr>
        <w:t>年</w:t>
      </w:r>
      <w:r>
        <w:rPr>
          <w:rFonts w:hAnsi="宋体" w:hint="eastAsia"/>
          <w:color w:val="0D0D0D"/>
          <w:u w:val="single"/>
        </w:rPr>
        <w:t xml:space="preserve">　</w:t>
      </w:r>
      <w:r>
        <w:rPr>
          <w:rFonts w:hAnsi="宋体" w:hint="eastAsia"/>
          <w:color w:val="0D0D0D"/>
        </w:rPr>
        <w:t>月</w:t>
      </w:r>
      <w:r>
        <w:rPr>
          <w:rFonts w:hAnsi="宋体" w:hint="eastAsia"/>
          <w:color w:val="0D0D0D"/>
          <w:u w:val="single"/>
        </w:rPr>
        <w:t xml:space="preserve">　</w:t>
      </w:r>
      <w:r>
        <w:rPr>
          <w:rFonts w:hAnsi="宋体" w:hint="eastAsia"/>
          <w:color w:val="0D0D0D"/>
        </w:rPr>
        <w:t>日</w:t>
      </w:r>
    </w:p>
    <w:p w14:paraId="72CA0590" w14:textId="77777777" w:rsidR="00BC6969" w:rsidRDefault="00BC6969" w:rsidP="00BC6969">
      <w:pPr>
        <w:pStyle w:val="ac"/>
        <w:spacing w:before="156" w:after="156" w:line="500" w:lineRule="exact"/>
        <w:rPr>
          <w:rFonts w:hAnsi="宋体"/>
          <w:color w:val="0D0D0D"/>
        </w:rPr>
      </w:pPr>
      <w:r>
        <w:rPr>
          <w:rFonts w:hAnsi="宋体"/>
          <w:color w:val="0D0D0D"/>
        </w:rPr>
        <w:t>______________________________________________________________________</w:t>
      </w:r>
    </w:p>
    <w:p w14:paraId="4B446CEF" w14:textId="77777777" w:rsidR="00BC6969" w:rsidRDefault="00BC6969" w:rsidP="00BC6969">
      <w:pPr>
        <w:pStyle w:val="ac"/>
        <w:spacing w:before="156" w:after="156" w:line="500" w:lineRule="exact"/>
        <w:ind w:firstLine="420"/>
        <w:rPr>
          <w:rFonts w:hAnsi="宋体"/>
          <w:color w:val="0D0D0D"/>
        </w:rPr>
      </w:pPr>
      <w:r>
        <w:rPr>
          <w:rFonts w:hAnsi="宋体" w:hint="eastAsia"/>
          <w:color w:val="0D0D0D"/>
        </w:rPr>
        <w:t>附：</w:t>
      </w:r>
      <w:r>
        <w:rPr>
          <w:rFonts w:hAnsi="宋体"/>
          <w:color w:val="0D0D0D"/>
        </w:rPr>
        <w:t>1</w:t>
      </w:r>
      <w:r>
        <w:rPr>
          <w:rFonts w:hAnsi="宋体" w:hint="eastAsia"/>
          <w:color w:val="0D0D0D"/>
        </w:rPr>
        <w:t>、全权代表人姓名：</w:t>
      </w:r>
      <w:r>
        <w:rPr>
          <w:rFonts w:hAnsi="宋体"/>
          <w:color w:val="0D0D0D"/>
        </w:rPr>
        <w:tab/>
      </w:r>
      <w:r>
        <w:rPr>
          <w:rFonts w:hAnsi="宋体"/>
          <w:color w:val="0D0D0D"/>
        </w:rPr>
        <w:tab/>
      </w:r>
      <w:r>
        <w:rPr>
          <w:rFonts w:hAnsi="宋体"/>
          <w:color w:val="0D0D0D"/>
        </w:rPr>
        <w:tab/>
      </w:r>
      <w:r>
        <w:rPr>
          <w:rFonts w:hAnsi="宋体"/>
          <w:color w:val="0D0D0D"/>
        </w:rPr>
        <w:tab/>
      </w:r>
      <w:r>
        <w:rPr>
          <w:rFonts w:hAnsi="宋体"/>
          <w:color w:val="0D0D0D"/>
        </w:rPr>
        <w:tab/>
      </w:r>
      <w:r>
        <w:rPr>
          <w:rFonts w:hAnsi="宋体" w:hint="eastAsia"/>
          <w:color w:val="0D0D0D"/>
        </w:rPr>
        <w:t>职务：</w:t>
      </w:r>
      <w:r>
        <w:rPr>
          <w:rFonts w:hAnsi="宋体"/>
          <w:color w:val="0D0D0D"/>
        </w:rPr>
        <w:t xml:space="preserve"> </w:t>
      </w:r>
    </w:p>
    <w:p w14:paraId="1B13DDF9" w14:textId="77777777" w:rsidR="00BC6969" w:rsidRDefault="00BC6969" w:rsidP="00BC6969">
      <w:pPr>
        <w:pStyle w:val="ac"/>
        <w:spacing w:before="156" w:after="156" w:line="500" w:lineRule="exact"/>
        <w:ind w:firstLine="420"/>
        <w:rPr>
          <w:rFonts w:hAnsi="宋体"/>
          <w:color w:val="0D0D0D"/>
        </w:rPr>
      </w:pPr>
      <w:r>
        <w:rPr>
          <w:rFonts w:hAnsi="宋体"/>
          <w:color w:val="0D0D0D"/>
        </w:rPr>
        <w:t xml:space="preserve">       </w:t>
      </w:r>
      <w:r>
        <w:rPr>
          <w:rFonts w:hAnsi="宋体" w:hint="eastAsia"/>
          <w:color w:val="0D0D0D"/>
        </w:rPr>
        <w:t xml:space="preserve">身份证号码：　　　　　　　　　　</w:t>
      </w:r>
      <w:r>
        <w:rPr>
          <w:rFonts w:hAnsi="宋体"/>
          <w:color w:val="0D0D0D"/>
        </w:rPr>
        <w:tab/>
      </w:r>
      <w:r>
        <w:rPr>
          <w:rFonts w:hAnsi="宋体" w:hint="eastAsia"/>
          <w:color w:val="0D0D0D"/>
        </w:rPr>
        <w:t xml:space="preserve">性别：　</w:t>
      </w:r>
      <w:r>
        <w:rPr>
          <w:rFonts w:hAnsi="宋体"/>
          <w:color w:val="0D0D0D"/>
        </w:rPr>
        <w:t xml:space="preserve">        </w:t>
      </w:r>
    </w:p>
    <w:p w14:paraId="6437686E" w14:textId="77777777" w:rsidR="00BC6969" w:rsidRDefault="00BC6969" w:rsidP="00BC6969">
      <w:pPr>
        <w:pStyle w:val="ac"/>
        <w:spacing w:before="156" w:after="156" w:line="500" w:lineRule="exact"/>
        <w:ind w:firstLine="420"/>
        <w:rPr>
          <w:rFonts w:hAnsi="宋体"/>
          <w:color w:val="0D0D0D"/>
        </w:rPr>
      </w:pPr>
      <w:r>
        <w:rPr>
          <w:rFonts w:hAnsi="宋体"/>
          <w:color w:val="0D0D0D"/>
        </w:rPr>
        <w:t xml:space="preserve">    2</w:t>
      </w:r>
      <w:r>
        <w:rPr>
          <w:rFonts w:hAnsi="宋体" w:hint="eastAsia"/>
          <w:color w:val="0D0D0D"/>
        </w:rPr>
        <w:t>、委托人企业法人营业执照号码：</w:t>
      </w:r>
    </w:p>
    <w:p w14:paraId="3CAE2F09" w14:textId="77777777" w:rsidR="00BC6969" w:rsidRDefault="00BC6969" w:rsidP="00BC6969">
      <w:pPr>
        <w:pStyle w:val="ac"/>
        <w:spacing w:before="156" w:after="156" w:line="500" w:lineRule="exact"/>
        <w:ind w:firstLineChars="525" w:firstLine="1260"/>
        <w:rPr>
          <w:rFonts w:hAnsi="宋体"/>
          <w:color w:val="0D0D0D"/>
        </w:rPr>
      </w:pPr>
      <w:r>
        <w:rPr>
          <w:rFonts w:hAnsi="宋体" w:hint="eastAsia"/>
          <w:color w:val="0D0D0D"/>
        </w:rPr>
        <w:t xml:space="preserve">地址　　　　　　　　</w:t>
      </w:r>
      <w:r>
        <w:rPr>
          <w:rFonts w:hAnsi="宋体"/>
          <w:color w:val="0D0D0D"/>
        </w:rPr>
        <w:tab/>
      </w:r>
      <w:r>
        <w:rPr>
          <w:rFonts w:hAnsi="宋体"/>
          <w:color w:val="0D0D0D"/>
        </w:rPr>
        <w:tab/>
      </w:r>
      <w:r>
        <w:rPr>
          <w:rFonts w:hAnsi="宋体"/>
          <w:color w:val="0D0D0D"/>
        </w:rPr>
        <w:tab/>
      </w:r>
      <w:r>
        <w:rPr>
          <w:rFonts w:hAnsi="宋体" w:hint="eastAsia"/>
          <w:color w:val="0D0D0D"/>
        </w:rPr>
        <w:t>经济性质：</w:t>
      </w:r>
      <w:r>
        <w:rPr>
          <w:rFonts w:hAnsi="宋体"/>
          <w:color w:val="0D0D0D"/>
        </w:rPr>
        <w:t xml:space="preserve"> </w:t>
      </w:r>
    </w:p>
    <w:p w14:paraId="014F3567" w14:textId="77777777" w:rsidR="00BC6969" w:rsidRDefault="00BC6969" w:rsidP="00BC6969">
      <w:pPr>
        <w:pStyle w:val="ac"/>
        <w:spacing w:before="156" w:after="156" w:line="500" w:lineRule="exact"/>
        <w:ind w:firstLine="420"/>
        <w:rPr>
          <w:rFonts w:hAnsi="宋体"/>
          <w:color w:val="0D0D0D"/>
        </w:rPr>
      </w:pPr>
      <w:r>
        <w:rPr>
          <w:rFonts w:hAnsi="宋体"/>
          <w:color w:val="0D0D0D"/>
        </w:rPr>
        <w:t xml:space="preserve">       </w:t>
      </w:r>
      <w:r>
        <w:rPr>
          <w:rFonts w:hAnsi="宋体" w:hint="eastAsia"/>
          <w:color w:val="0D0D0D"/>
        </w:rPr>
        <w:t>注册资金：　　　　　　　　　　　经营方式：</w:t>
      </w:r>
    </w:p>
    <w:p w14:paraId="56C06EAF" w14:textId="77777777" w:rsidR="00BC6969" w:rsidRDefault="00BC6969" w:rsidP="00BC6969">
      <w:pPr>
        <w:pStyle w:val="ac"/>
        <w:spacing w:before="156" w:after="156" w:line="500" w:lineRule="exact"/>
        <w:ind w:firstLine="420"/>
        <w:rPr>
          <w:rFonts w:hAnsi="宋体"/>
          <w:color w:val="0D0D0D"/>
        </w:rPr>
      </w:pPr>
      <w:r>
        <w:rPr>
          <w:rFonts w:hAnsi="宋体"/>
          <w:color w:val="0D0D0D"/>
        </w:rPr>
        <w:t xml:space="preserve">       </w:t>
      </w:r>
      <w:r>
        <w:rPr>
          <w:rFonts w:hAnsi="宋体" w:hint="eastAsia"/>
          <w:color w:val="0D0D0D"/>
        </w:rPr>
        <w:t>经营范围：</w:t>
      </w:r>
    </w:p>
    <w:p w14:paraId="2F63073E" w14:textId="77777777" w:rsidR="00BC6969" w:rsidRDefault="00BC6969" w:rsidP="00BC6969">
      <w:pPr>
        <w:pStyle w:val="ac"/>
        <w:spacing w:before="156" w:after="156" w:line="560" w:lineRule="exact"/>
        <w:ind w:firstLineChars="441" w:firstLine="1058"/>
        <w:rPr>
          <w:rFonts w:hAnsi="宋体"/>
          <w:bCs/>
          <w:color w:val="0D0D0D"/>
        </w:rPr>
      </w:pPr>
      <w:r>
        <w:rPr>
          <w:rFonts w:hAnsi="宋体"/>
          <w:bCs/>
          <w:color w:val="0D0D0D"/>
        </w:rPr>
        <w:t>3</w:t>
      </w:r>
      <w:r>
        <w:rPr>
          <w:rFonts w:hAnsi="宋体" w:hint="eastAsia"/>
          <w:bCs/>
          <w:color w:val="0D0D0D"/>
        </w:rPr>
        <w:t>、附法定代表人和委托代理人身份证复印件</w:t>
      </w:r>
    </w:p>
    <w:p w14:paraId="0519A866" w14:textId="77777777" w:rsidR="00BC6969" w:rsidRDefault="00BC6969" w:rsidP="00BC6969">
      <w:pPr>
        <w:spacing w:line="360" w:lineRule="auto"/>
        <w:ind w:right="420"/>
        <w:rPr>
          <w:rFonts w:ascii="宋体"/>
          <w:b/>
          <w:bCs/>
          <w:color w:val="0D0D0D"/>
          <w:sz w:val="24"/>
        </w:rPr>
      </w:pPr>
      <w:bookmarkStart w:id="54" w:name="OLE_LINK1"/>
      <w:bookmarkStart w:id="55" w:name="_Toc69635465"/>
    </w:p>
    <w:p w14:paraId="445E007C" w14:textId="77777777" w:rsidR="00BC6969" w:rsidRDefault="00BC6969" w:rsidP="00BC6969">
      <w:pPr>
        <w:pStyle w:val="a0"/>
        <w:rPr>
          <w:rFonts w:ascii="宋体"/>
          <w:b/>
          <w:bCs/>
          <w:color w:val="0D0D0D"/>
          <w:sz w:val="24"/>
        </w:rPr>
      </w:pPr>
    </w:p>
    <w:p w14:paraId="65456E0F" w14:textId="77777777" w:rsidR="00BC6969" w:rsidRDefault="00BC6969" w:rsidP="00BC6969">
      <w:pPr>
        <w:pStyle w:val="a4"/>
        <w:ind w:firstLine="240"/>
        <w:rPr>
          <w:color w:val="0D0D0D"/>
        </w:rPr>
      </w:pPr>
    </w:p>
    <w:p w14:paraId="339C2D8F" w14:textId="77777777" w:rsidR="00BC6969" w:rsidRDefault="00BC6969" w:rsidP="00BC6969">
      <w:pPr>
        <w:spacing w:line="360" w:lineRule="auto"/>
        <w:jc w:val="center"/>
        <w:rPr>
          <w:rFonts w:ascii="宋体"/>
          <w:color w:val="0D0D0D"/>
          <w:sz w:val="30"/>
        </w:rPr>
      </w:pPr>
      <w:r>
        <w:rPr>
          <w:rFonts w:ascii="宋体" w:hAnsi="宋体"/>
          <w:color w:val="0D0D0D"/>
          <w:sz w:val="30"/>
        </w:rPr>
        <w:lastRenderedPageBreak/>
        <w:t>4</w:t>
      </w:r>
      <w:r>
        <w:rPr>
          <w:rFonts w:ascii="宋体" w:hAnsi="宋体" w:hint="eastAsia"/>
          <w:color w:val="0D0D0D"/>
          <w:sz w:val="30"/>
        </w:rPr>
        <w:t>、项目技术方案</w:t>
      </w:r>
    </w:p>
    <w:p w14:paraId="098CA750" w14:textId="77777777" w:rsidR="00BC6969" w:rsidRDefault="00BC6969" w:rsidP="00BC6969">
      <w:pPr>
        <w:rPr>
          <w:rFonts w:ascii="宋体"/>
          <w:color w:val="0D0D0D"/>
          <w:sz w:val="24"/>
        </w:rPr>
      </w:pPr>
    </w:p>
    <w:p w14:paraId="73FB4BCD" w14:textId="77777777" w:rsidR="00BC6969" w:rsidRDefault="00BC6969" w:rsidP="00BC6969">
      <w:pPr>
        <w:spacing w:line="360" w:lineRule="auto"/>
        <w:rPr>
          <w:rFonts w:ascii="宋体" w:cs="宋体"/>
          <w:color w:val="0D0D0D"/>
          <w:sz w:val="24"/>
        </w:rPr>
      </w:pPr>
      <w:bookmarkStart w:id="56" w:name="_Toc119229667"/>
      <w:bookmarkEnd w:id="54"/>
      <w:bookmarkEnd w:id="55"/>
      <w:r>
        <w:rPr>
          <w:rFonts w:ascii="宋体" w:hAnsi="宋体" w:cs="宋体" w:hint="eastAsia"/>
          <w:color w:val="0D0D0D"/>
          <w:sz w:val="24"/>
        </w:rPr>
        <w:t>内容要求：</w:t>
      </w:r>
    </w:p>
    <w:p w14:paraId="0A97E9F7" w14:textId="77777777" w:rsidR="00BC6969" w:rsidRDefault="00BC6969" w:rsidP="00BC6969">
      <w:pPr>
        <w:spacing w:line="360" w:lineRule="auto"/>
        <w:rPr>
          <w:rFonts w:ascii="宋体" w:cs="宋体"/>
          <w:color w:val="0D0D0D"/>
          <w:sz w:val="24"/>
        </w:rPr>
      </w:pPr>
      <w:r>
        <w:rPr>
          <w:rFonts w:ascii="宋体" w:hAnsi="宋体" w:cs="宋体"/>
          <w:color w:val="0D0D0D"/>
          <w:sz w:val="24"/>
        </w:rPr>
        <w:t xml:space="preserve">    1.</w:t>
      </w:r>
      <w:r>
        <w:rPr>
          <w:rFonts w:ascii="宋体" w:hAnsi="宋体" w:cs="宋体" w:hint="eastAsia"/>
          <w:color w:val="0D0D0D"/>
          <w:sz w:val="24"/>
        </w:rPr>
        <w:t>投标人须针对技术部分中有关章节的需求逐个作出实质性的响应，请按技术需求内容的顺序进行详细描述。</w:t>
      </w:r>
    </w:p>
    <w:p w14:paraId="00F77131" w14:textId="77777777" w:rsidR="00BC6969" w:rsidRDefault="00BC6969" w:rsidP="00BC6969">
      <w:pPr>
        <w:spacing w:line="360" w:lineRule="auto"/>
        <w:ind w:firstLineChars="200" w:firstLine="480"/>
        <w:rPr>
          <w:rFonts w:ascii="宋体" w:cs="宋体"/>
          <w:color w:val="0D0D0D"/>
          <w:sz w:val="24"/>
        </w:rPr>
      </w:pPr>
    </w:p>
    <w:p w14:paraId="2FBE0AB7" w14:textId="77777777" w:rsidR="00BC6969" w:rsidRDefault="00BC6969" w:rsidP="00BC6969">
      <w:pPr>
        <w:spacing w:line="360" w:lineRule="auto"/>
        <w:jc w:val="center"/>
        <w:rPr>
          <w:rFonts w:ascii="宋体" w:cs="宋体"/>
          <w:color w:val="0D0D0D"/>
          <w:sz w:val="24"/>
        </w:rPr>
      </w:pPr>
      <w:r>
        <w:rPr>
          <w:rFonts w:ascii="宋体" w:hAnsi="宋体" w:cs="宋体" w:hint="eastAsia"/>
          <w:color w:val="0D0D0D"/>
          <w:sz w:val="24"/>
        </w:rPr>
        <w:t>（请按第三章内容自行设计）</w:t>
      </w:r>
    </w:p>
    <w:p w14:paraId="28ADE4E0" w14:textId="77777777" w:rsidR="00BC6969" w:rsidRDefault="00BC6969" w:rsidP="00BC6969">
      <w:pPr>
        <w:rPr>
          <w:rFonts w:ascii="宋体" w:cs="宋体"/>
          <w:color w:val="0D0D0D"/>
          <w:sz w:val="24"/>
        </w:rPr>
      </w:pPr>
    </w:p>
    <w:p w14:paraId="323234EA" w14:textId="77777777" w:rsidR="00BC6969" w:rsidRDefault="00BC6969" w:rsidP="00BC6969">
      <w:pPr>
        <w:rPr>
          <w:rFonts w:ascii="宋体" w:cs="宋体"/>
          <w:color w:val="0D0D0D"/>
          <w:sz w:val="24"/>
        </w:rPr>
      </w:pPr>
    </w:p>
    <w:p w14:paraId="4B24B46F" w14:textId="77777777" w:rsidR="00BC6969" w:rsidRDefault="00BC6969" w:rsidP="00BC6969">
      <w:pPr>
        <w:rPr>
          <w:rFonts w:ascii="宋体" w:cs="宋体"/>
          <w:color w:val="0D0D0D"/>
          <w:sz w:val="24"/>
        </w:rPr>
      </w:pPr>
    </w:p>
    <w:p w14:paraId="5A2AEA17" w14:textId="77777777" w:rsidR="00BC6969" w:rsidRDefault="00BC6969" w:rsidP="00BC6969">
      <w:pPr>
        <w:rPr>
          <w:rFonts w:ascii="宋体" w:cs="宋体"/>
          <w:color w:val="0D0D0D"/>
          <w:sz w:val="24"/>
        </w:rPr>
      </w:pPr>
    </w:p>
    <w:p w14:paraId="3B635BC2" w14:textId="77777777" w:rsidR="00BC6969" w:rsidRDefault="00BC6969" w:rsidP="00BC6969">
      <w:pPr>
        <w:jc w:val="center"/>
        <w:rPr>
          <w:rFonts w:ascii="宋体" w:cs="宋体"/>
          <w:color w:val="0D0D0D"/>
          <w:sz w:val="24"/>
        </w:rPr>
      </w:pPr>
    </w:p>
    <w:p w14:paraId="6DC3EE6D" w14:textId="77777777" w:rsidR="00BC6969" w:rsidRDefault="00BC6969" w:rsidP="00BC6969">
      <w:pPr>
        <w:spacing w:line="360" w:lineRule="auto"/>
        <w:jc w:val="right"/>
        <w:rPr>
          <w:rFonts w:ascii="宋体" w:cs="宋体"/>
          <w:color w:val="0D0D0D"/>
          <w:sz w:val="24"/>
        </w:rPr>
      </w:pPr>
      <w:r>
        <w:rPr>
          <w:rFonts w:ascii="宋体" w:hAnsi="宋体" w:cs="宋体" w:hint="eastAsia"/>
          <w:color w:val="0D0D0D"/>
          <w:sz w:val="24"/>
        </w:rPr>
        <w:t>投标人名称</w:t>
      </w:r>
      <w:r>
        <w:rPr>
          <w:rFonts w:ascii="宋体" w:hAnsi="宋体" w:cs="宋体"/>
          <w:color w:val="0D0D0D"/>
          <w:sz w:val="24"/>
        </w:rPr>
        <w:t xml:space="preserve"> :</w:t>
      </w:r>
      <w:r>
        <w:rPr>
          <w:rFonts w:ascii="宋体" w:hAnsi="宋体" w:cs="宋体" w:hint="eastAsia"/>
          <w:color w:val="0D0D0D"/>
          <w:sz w:val="24"/>
        </w:rPr>
        <w:t>（盖章）</w:t>
      </w:r>
      <w:r>
        <w:rPr>
          <w:rFonts w:ascii="宋体" w:hAnsi="宋体" w:cs="宋体"/>
          <w:color w:val="0D0D0D"/>
          <w:sz w:val="24"/>
        </w:rPr>
        <w:t>_______________</w:t>
      </w:r>
    </w:p>
    <w:p w14:paraId="109EBA58" w14:textId="77777777" w:rsidR="00BC6969" w:rsidRDefault="00BC6969" w:rsidP="00BC6969">
      <w:pPr>
        <w:spacing w:line="360" w:lineRule="auto"/>
        <w:jc w:val="right"/>
        <w:rPr>
          <w:rFonts w:ascii="宋体" w:cs="宋体"/>
          <w:color w:val="0D0D0D"/>
          <w:sz w:val="24"/>
        </w:rPr>
      </w:pPr>
      <w:r>
        <w:rPr>
          <w:rFonts w:ascii="宋体" w:hAnsi="宋体" w:cs="宋体" w:hint="eastAsia"/>
          <w:color w:val="0D0D0D"/>
          <w:sz w:val="24"/>
        </w:rPr>
        <w:t>法定代表人或委托代理人（签名或盖章）</w:t>
      </w:r>
      <w:r>
        <w:rPr>
          <w:rFonts w:ascii="宋体" w:hAnsi="宋体" w:cs="宋体"/>
          <w:color w:val="0D0D0D"/>
          <w:sz w:val="24"/>
        </w:rPr>
        <w:t>:_________________</w:t>
      </w:r>
    </w:p>
    <w:p w14:paraId="345F876E" w14:textId="77777777" w:rsidR="00BC6969" w:rsidRDefault="00BC6969" w:rsidP="00BC6969">
      <w:pPr>
        <w:spacing w:line="360" w:lineRule="auto"/>
        <w:jc w:val="right"/>
        <w:rPr>
          <w:rFonts w:ascii="宋体" w:cs="宋体"/>
          <w:b/>
          <w:bCs/>
          <w:color w:val="0D0D0D"/>
          <w:sz w:val="24"/>
        </w:rPr>
      </w:pPr>
      <w:r>
        <w:rPr>
          <w:rFonts w:ascii="宋体" w:hAnsi="宋体" w:cs="宋体" w:hint="eastAsia"/>
          <w:color w:val="0D0D0D"/>
          <w:sz w:val="24"/>
        </w:rPr>
        <w:t>签字日期</w:t>
      </w:r>
      <w:r>
        <w:rPr>
          <w:rFonts w:ascii="宋体" w:hAnsi="宋体" w:cs="宋体"/>
          <w:color w:val="0D0D0D"/>
          <w:sz w:val="24"/>
        </w:rPr>
        <w:t>:___________________</w:t>
      </w:r>
    </w:p>
    <w:p w14:paraId="4FDB490C" w14:textId="77777777" w:rsidR="00BC6969" w:rsidRDefault="00BC6969" w:rsidP="00BC6969">
      <w:pPr>
        <w:spacing w:line="360" w:lineRule="auto"/>
        <w:jc w:val="center"/>
        <w:rPr>
          <w:rFonts w:ascii="宋体"/>
          <w:color w:val="0D0D0D"/>
          <w:sz w:val="30"/>
        </w:rPr>
      </w:pPr>
      <w:r>
        <w:rPr>
          <w:rFonts w:ascii="宋体" w:cs="宋体"/>
          <w:color w:val="0D0D0D"/>
          <w:sz w:val="24"/>
        </w:rPr>
        <w:br w:type="page"/>
      </w:r>
      <w:r>
        <w:rPr>
          <w:rFonts w:ascii="宋体" w:hAnsi="宋体"/>
          <w:color w:val="0D0D0D"/>
          <w:sz w:val="30"/>
        </w:rPr>
        <w:lastRenderedPageBreak/>
        <w:t>5</w:t>
      </w:r>
      <w:r>
        <w:rPr>
          <w:rFonts w:ascii="宋体" w:hAnsi="宋体" w:hint="eastAsia"/>
          <w:color w:val="0D0D0D"/>
          <w:sz w:val="30"/>
        </w:rPr>
        <w:t>、技术偏离表</w:t>
      </w:r>
    </w:p>
    <w:p w14:paraId="2A8E3324" w14:textId="30C098D7" w:rsidR="00BC6969" w:rsidRDefault="00BC6969" w:rsidP="00BC6969">
      <w:pPr>
        <w:spacing w:line="360" w:lineRule="auto"/>
        <w:jc w:val="center"/>
        <w:rPr>
          <w:rFonts w:ascii="宋体"/>
          <w:color w:val="0D0D0D"/>
          <w:sz w:val="30"/>
        </w:rPr>
      </w:pPr>
      <w:r>
        <w:rPr>
          <w:rFonts w:ascii="宋体" w:hint="eastAsia"/>
          <w:color w:val="0D0D0D"/>
          <w:sz w:val="30"/>
        </w:rPr>
        <w:t>（投标方对以下投标内容提供页码索引）</w:t>
      </w:r>
    </w:p>
    <w:p w14:paraId="2C4CC77E" w14:textId="77777777" w:rsidR="00BC6969" w:rsidRDefault="00BC6969" w:rsidP="00BC6969">
      <w:pPr>
        <w:spacing w:line="360" w:lineRule="auto"/>
        <w:jc w:val="center"/>
        <w:rPr>
          <w:rFonts w:ascii="宋体"/>
          <w:color w:val="0D0D0D"/>
          <w:sz w:val="30"/>
        </w:rPr>
      </w:pPr>
      <w:r>
        <w:rPr>
          <w:rFonts w:ascii="宋体" w:hAnsi="宋体" w:hint="eastAsia"/>
          <w:color w:val="0D0D0D"/>
          <w:sz w:val="30"/>
        </w:rPr>
        <w:t>技术偏离表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6"/>
        <w:gridCol w:w="1957"/>
        <w:gridCol w:w="3969"/>
        <w:gridCol w:w="2266"/>
      </w:tblGrid>
      <w:tr w:rsidR="00BC6969" w14:paraId="42E9C8DD" w14:textId="77777777" w:rsidTr="007E5FC9">
        <w:tc>
          <w:tcPr>
            <w:tcW w:w="478" w:type="pct"/>
          </w:tcPr>
          <w:p w14:paraId="188DF754" w14:textId="77777777" w:rsidR="00BC6969" w:rsidRDefault="00BC6969" w:rsidP="00D6266C">
            <w:pPr>
              <w:spacing w:line="360" w:lineRule="auto"/>
              <w:jc w:val="center"/>
              <w:rPr>
                <w:rFonts w:ascii="宋体"/>
                <w:caps/>
                <w:color w:val="0D0D0D"/>
              </w:rPr>
            </w:pPr>
            <w:r>
              <w:rPr>
                <w:rFonts w:ascii="宋体" w:hAnsi="宋体" w:hint="eastAsia"/>
                <w:caps/>
                <w:color w:val="0D0D0D"/>
              </w:rPr>
              <w:t>序</w:t>
            </w:r>
          </w:p>
          <w:p w14:paraId="19562118" w14:textId="77777777" w:rsidR="00BC6969" w:rsidRDefault="00BC6969" w:rsidP="00D6266C">
            <w:pPr>
              <w:spacing w:line="360" w:lineRule="auto"/>
              <w:jc w:val="center"/>
              <w:rPr>
                <w:rFonts w:ascii="宋体"/>
                <w:caps/>
                <w:color w:val="0D0D0D"/>
              </w:rPr>
            </w:pPr>
            <w:r>
              <w:rPr>
                <w:rFonts w:ascii="宋体" w:hAnsi="宋体" w:hint="eastAsia"/>
                <w:caps/>
                <w:color w:val="0D0D0D"/>
              </w:rPr>
              <w:t>号</w:t>
            </w:r>
          </w:p>
        </w:tc>
        <w:tc>
          <w:tcPr>
            <w:tcW w:w="1080" w:type="pct"/>
          </w:tcPr>
          <w:p w14:paraId="18404573" w14:textId="77777777" w:rsidR="00BC6969" w:rsidRDefault="00BC6969" w:rsidP="007E5FC9">
            <w:pPr>
              <w:spacing w:line="360" w:lineRule="auto"/>
              <w:jc w:val="center"/>
              <w:rPr>
                <w:rFonts w:ascii="宋体"/>
                <w:caps/>
                <w:color w:val="0D0D0D"/>
              </w:rPr>
            </w:pPr>
            <w:r>
              <w:rPr>
                <w:rFonts w:ascii="宋体" w:hAnsi="宋体" w:hint="eastAsia"/>
                <w:caps/>
                <w:color w:val="0D0D0D"/>
              </w:rPr>
              <w:t>招标文件</w:t>
            </w:r>
          </w:p>
          <w:p w14:paraId="74B51B4D" w14:textId="77777777" w:rsidR="00BC6969" w:rsidRDefault="00BC6969" w:rsidP="007E5FC9">
            <w:pPr>
              <w:spacing w:line="360" w:lineRule="auto"/>
              <w:jc w:val="center"/>
              <w:rPr>
                <w:rFonts w:ascii="宋体"/>
                <w:caps/>
                <w:color w:val="0D0D0D"/>
              </w:rPr>
            </w:pPr>
            <w:r>
              <w:rPr>
                <w:rFonts w:ascii="宋体" w:hAnsi="宋体" w:hint="eastAsia"/>
                <w:caps/>
                <w:color w:val="0D0D0D"/>
              </w:rPr>
              <w:t>要求</w:t>
            </w:r>
          </w:p>
        </w:tc>
        <w:tc>
          <w:tcPr>
            <w:tcW w:w="2190" w:type="pct"/>
          </w:tcPr>
          <w:p w14:paraId="62E54099" w14:textId="77777777" w:rsidR="00BC6969" w:rsidRDefault="00BC6969" w:rsidP="007E5FC9">
            <w:pPr>
              <w:spacing w:line="360" w:lineRule="auto"/>
              <w:jc w:val="center"/>
              <w:rPr>
                <w:rFonts w:ascii="宋体"/>
                <w:caps/>
                <w:color w:val="0D0D0D"/>
              </w:rPr>
            </w:pPr>
            <w:r>
              <w:rPr>
                <w:rFonts w:ascii="宋体" w:hAnsi="宋体" w:hint="eastAsia"/>
                <w:caps/>
                <w:color w:val="0D0D0D"/>
              </w:rPr>
              <w:t>投标文件</w:t>
            </w:r>
          </w:p>
          <w:p w14:paraId="0FEC0F84" w14:textId="417B2010" w:rsidR="00BC6969" w:rsidRDefault="00BC6969" w:rsidP="007E5FC9">
            <w:pPr>
              <w:spacing w:line="360" w:lineRule="auto"/>
              <w:jc w:val="center"/>
              <w:rPr>
                <w:rFonts w:ascii="宋体"/>
                <w:caps/>
                <w:color w:val="0D0D0D"/>
              </w:rPr>
            </w:pPr>
            <w:r>
              <w:rPr>
                <w:rFonts w:ascii="宋体" w:hAnsi="宋体" w:hint="eastAsia"/>
                <w:caps/>
                <w:color w:val="0D0D0D"/>
              </w:rPr>
              <w:t>对应内容</w:t>
            </w:r>
          </w:p>
        </w:tc>
        <w:tc>
          <w:tcPr>
            <w:tcW w:w="1250" w:type="pct"/>
            <w:vAlign w:val="center"/>
          </w:tcPr>
          <w:p w14:paraId="6E1BFDF0" w14:textId="2F426970" w:rsidR="00BC6969" w:rsidRDefault="00BC6969" w:rsidP="007E5FC9">
            <w:pPr>
              <w:spacing w:line="360" w:lineRule="auto"/>
              <w:jc w:val="center"/>
              <w:rPr>
                <w:rFonts w:ascii="宋体"/>
                <w:caps/>
                <w:color w:val="0D0D0D"/>
              </w:rPr>
            </w:pPr>
            <w:r>
              <w:rPr>
                <w:rFonts w:ascii="宋体" w:hint="eastAsia"/>
                <w:caps/>
                <w:color w:val="0D0D0D"/>
              </w:rPr>
              <w:t>符合情况</w:t>
            </w:r>
          </w:p>
        </w:tc>
      </w:tr>
      <w:tr w:rsidR="00D6266C" w14:paraId="167422CB" w14:textId="77777777" w:rsidTr="007E5FC9">
        <w:tc>
          <w:tcPr>
            <w:tcW w:w="478" w:type="pct"/>
          </w:tcPr>
          <w:p w14:paraId="7630B6B5" w14:textId="7F0563EF" w:rsidR="00D6266C" w:rsidRPr="00D6266C" w:rsidRDefault="00D6266C" w:rsidP="00D6266C">
            <w:pPr>
              <w:spacing w:line="360" w:lineRule="auto"/>
              <w:jc w:val="center"/>
              <w:rPr>
                <w:rFonts w:ascii="宋体" w:hAnsi="宋体" w:hint="eastAsia"/>
                <w:caps/>
                <w:color w:val="0D0D0D"/>
                <w:szCs w:val="21"/>
              </w:rPr>
            </w:pPr>
            <w:r w:rsidRPr="00D6266C">
              <w:rPr>
                <w:rFonts w:ascii="宋体" w:hAnsi="宋体" w:hint="eastAsia"/>
                <w:caps/>
                <w:color w:val="0D0D0D"/>
                <w:szCs w:val="21"/>
              </w:rPr>
              <w:t>1</w:t>
            </w:r>
          </w:p>
        </w:tc>
        <w:tc>
          <w:tcPr>
            <w:tcW w:w="1080" w:type="pct"/>
          </w:tcPr>
          <w:p w14:paraId="45DE3FFB" w14:textId="06C388FF" w:rsidR="00D6266C" w:rsidRPr="00D6266C" w:rsidRDefault="00D6266C" w:rsidP="00D6266C">
            <w:pPr>
              <w:spacing w:line="420" w:lineRule="exact"/>
              <w:rPr>
                <w:rFonts w:ascii="宋体" w:hint="eastAsia"/>
                <w:color w:val="0D0D0D"/>
                <w:szCs w:val="21"/>
              </w:rPr>
            </w:pPr>
            <w:r w:rsidRPr="00D6266C">
              <w:rPr>
                <w:rFonts w:ascii="宋体" w:hAnsi="宋体" w:hint="eastAsia"/>
                <w:color w:val="0D0D0D"/>
                <w:szCs w:val="21"/>
              </w:rPr>
              <w:t>投标人具有独立承担民事责任能力，消防施工资质二级以上</w:t>
            </w:r>
            <w:r w:rsidRPr="00D6266C">
              <w:rPr>
                <w:rFonts w:ascii="宋体" w:hAnsi="宋体"/>
                <w:color w:val="0D0D0D"/>
                <w:szCs w:val="21"/>
              </w:rPr>
              <w:t>(</w:t>
            </w:r>
            <w:r w:rsidRPr="00D6266C">
              <w:rPr>
                <w:rFonts w:ascii="宋体" w:hAnsi="宋体" w:hint="eastAsia"/>
                <w:color w:val="0D0D0D"/>
                <w:szCs w:val="21"/>
              </w:rPr>
              <w:t>包括二级）；</w:t>
            </w:r>
          </w:p>
        </w:tc>
        <w:tc>
          <w:tcPr>
            <w:tcW w:w="2190" w:type="pct"/>
          </w:tcPr>
          <w:p w14:paraId="7A494E55" w14:textId="77777777" w:rsidR="00D6266C" w:rsidRDefault="00D6266C" w:rsidP="007E5FC9">
            <w:pPr>
              <w:spacing w:line="360" w:lineRule="auto"/>
              <w:jc w:val="center"/>
              <w:rPr>
                <w:rFonts w:ascii="宋体" w:hAnsi="宋体" w:hint="eastAsia"/>
                <w:caps/>
                <w:color w:val="0D0D0D"/>
              </w:rPr>
            </w:pPr>
          </w:p>
        </w:tc>
        <w:tc>
          <w:tcPr>
            <w:tcW w:w="1250" w:type="pct"/>
            <w:vAlign w:val="center"/>
          </w:tcPr>
          <w:p w14:paraId="694EFE06" w14:textId="77777777" w:rsidR="00D6266C" w:rsidRDefault="00D6266C" w:rsidP="007E5FC9">
            <w:pPr>
              <w:spacing w:line="360" w:lineRule="auto"/>
              <w:jc w:val="center"/>
              <w:rPr>
                <w:rFonts w:ascii="宋体" w:hint="eastAsia"/>
                <w:caps/>
                <w:color w:val="0D0D0D"/>
              </w:rPr>
            </w:pPr>
          </w:p>
        </w:tc>
      </w:tr>
      <w:tr w:rsidR="00BC6969" w14:paraId="6468D724" w14:textId="77777777" w:rsidTr="007E5FC9">
        <w:tc>
          <w:tcPr>
            <w:tcW w:w="478" w:type="pct"/>
          </w:tcPr>
          <w:p w14:paraId="097212D6" w14:textId="04EA7C9D" w:rsidR="00BC6969" w:rsidRPr="00D6266C" w:rsidRDefault="00D6266C" w:rsidP="00D6266C">
            <w:pPr>
              <w:spacing w:line="360" w:lineRule="auto"/>
              <w:jc w:val="center"/>
              <w:rPr>
                <w:rFonts w:ascii="宋体" w:hAnsi="宋体" w:hint="eastAsia"/>
                <w:caps/>
                <w:color w:val="0D0D0D"/>
                <w:szCs w:val="21"/>
              </w:rPr>
            </w:pPr>
            <w:r w:rsidRPr="00D6266C">
              <w:rPr>
                <w:rFonts w:ascii="宋体" w:hAnsi="宋体"/>
                <w:caps/>
                <w:color w:val="0D0D0D"/>
                <w:szCs w:val="21"/>
              </w:rPr>
              <w:t>2</w:t>
            </w:r>
          </w:p>
        </w:tc>
        <w:tc>
          <w:tcPr>
            <w:tcW w:w="1080" w:type="pct"/>
          </w:tcPr>
          <w:p w14:paraId="784960BF" w14:textId="72DBEE43" w:rsidR="00BC6969" w:rsidRPr="00D6266C" w:rsidRDefault="00982F72" w:rsidP="007E5FC9">
            <w:pPr>
              <w:spacing w:line="360" w:lineRule="auto"/>
              <w:jc w:val="center"/>
              <w:rPr>
                <w:rFonts w:ascii="宋体" w:hAnsi="宋体" w:hint="eastAsia"/>
                <w:caps/>
                <w:color w:val="0D0D0D"/>
                <w:szCs w:val="21"/>
              </w:rPr>
            </w:pPr>
            <w:r w:rsidRPr="00D6266C">
              <w:rPr>
                <w:rFonts w:ascii="宋体" w:hAnsi="宋体" w:hint="eastAsia"/>
                <w:caps/>
                <w:color w:val="0D0D0D"/>
                <w:szCs w:val="21"/>
              </w:rPr>
              <w:t>投标文件</w:t>
            </w:r>
            <w:r w:rsidR="00BC6969" w:rsidRPr="00D6266C">
              <w:rPr>
                <w:rFonts w:ascii="宋体" w:hAnsi="宋体" w:hint="eastAsia"/>
                <w:caps/>
                <w:color w:val="0D0D0D"/>
                <w:szCs w:val="21"/>
              </w:rPr>
              <w:t>提供施工图</w:t>
            </w:r>
            <w:r w:rsidRPr="00D6266C">
              <w:rPr>
                <w:rFonts w:ascii="宋体" w:hAnsi="宋体" w:hint="eastAsia"/>
                <w:caps/>
                <w:color w:val="0D0D0D"/>
                <w:szCs w:val="21"/>
              </w:rPr>
              <w:t>纸</w:t>
            </w:r>
          </w:p>
        </w:tc>
        <w:tc>
          <w:tcPr>
            <w:tcW w:w="2190" w:type="pct"/>
          </w:tcPr>
          <w:p w14:paraId="32118AC1" w14:textId="77777777" w:rsidR="00BC6969" w:rsidRDefault="00BC6969" w:rsidP="007E5FC9">
            <w:pPr>
              <w:spacing w:line="360" w:lineRule="auto"/>
              <w:jc w:val="center"/>
              <w:rPr>
                <w:rFonts w:ascii="宋体" w:hAnsi="宋体" w:hint="eastAsia"/>
                <w:caps/>
                <w:color w:val="0D0D0D"/>
              </w:rPr>
            </w:pPr>
          </w:p>
        </w:tc>
        <w:tc>
          <w:tcPr>
            <w:tcW w:w="1250" w:type="pct"/>
            <w:vAlign w:val="center"/>
          </w:tcPr>
          <w:p w14:paraId="6604E241" w14:textId="77777777" w:rsidR="00BC6969" w:rsidRDefault="00BC6969" w:rsidP="007E5FC9">
            <w:pPr>
              <w:spacing w:line="360" w:lineRule="auto"/>
              <w:jc w:val="center"/>
              <w:rPr>
                <w:rFonts w:ascii="宋体" w:hint="eastAsia"/>
                <w:caps/>
                <w:color w:val="0D0D0D"/>
              </w:rPr>
            </w:pPr>
          </w:p>
        </w:tc>
      </w:tr>
      <w:tr w:rsidR="00BC6969" w14:paraId="31D4E855" w14:textId="77777777" w:rsidTr="007E5FC9">
        <w:tc>
          <w:tcPr>
            <w:tcW w:w="478" w:type="pct"/>
          </w:tcPr>
          <w:p w14:paraId="1DCB96B0" w14:textId="6223530A" w:rsidR="00BC6969" w:rsidRPr="00D6266C" w:rsidRDefault="00D6266C" w:rsidP="00D6266C">
            <w:pPr>
              <w:spacing w:line="360" w:lineRule="auto"/>
              <w:jc w:val="center"/>
              <w:rPr>
                <w:rFonts w:ascii="宋体"/>
                <w:caps/>
                <w:color w:val="0D0D0D"/>
                <w:szCs w:val="21"/>
              </w:rPr>
            </w:pPr>
            <w:r w:rsidRPr="00D6266C">
              <w:rPr>
                <w:rFonts w:ascii="宋体"/>
                <w:caps/>
                <w:color w:val="0D0D0D"/>
                <w:szCs w:val="21"/>
              </w:rPr>
              <w:t>3</w:t>
            </w:r>
          </w:p>
        </w:tc>
        <w:tc>
          <w:tcPr>
            <w:tcW w:w="1080" w:type="pct"/>
          </w:tcPr>
          <w:p w14:paraId="46A9392D" w14:textId="441C32E8" w:rsidR="00BC6969" w:rsidRPr="00D6266C" w:rsidRDefault="00BC6969" w:rsidP="00BC6969">
            <w:pPr>
              <w:autoSpaceDE w:val="0"/>
              <w:autoSpaceDN w:val="0"/>
              <w:adjustRightInd w:val="0"/>
              <w:spacing w:line="360" w:lineRule="auto"/>
              <w:ind w:firstLineChars="50" w:firstLine="105"/>
              <w:jc w:val="left"/>
              <w:rPr>
                <w:rFonts w:ascii="宋体" w:cs="华文中宋" w:hint="eastAsia"/>
                <w:color w:val="0D0D0D"/>
                <w:szCs w:val="21"/>
              </w:rPr>
            </w:pPr>
            <w:r w:rsidRPr="00D6266C">
              <w:rPr>
                <w:rFonts w:ascii="宋体" w:cs="华文中宋" w:hint="eastAsia"/>
                <w:color w:val="0D0D0D"/>
                <w:szCs w:val="21"/>
              </w:rPr>
              <w:t>施工符合以下国家标准：</w:t>
            </w:r>
          </w:p>
          <w:p w14:paraId="65034D09" w14:textId="77777777" w:rsidR="00BC6969" w:rsidRPr="00D6266C" w:rsidRDefault="00BC6969" w:rsidP="00BC6969">
            <w:pPr>
              <w:pStyle w:val="afd"/>
              <w:spacing w:line="360" w:lineRule="auto"/>
              <w:rPr>
                <w:rFonts w:ascii="宋体"/>
                <w:color w:val="0D0D0D"/>
                <w:szCs w:val="21"/>
              </w:rPr>
            </w:pPr>
            <w:r w:rsidRPr="00D6266C">
              <w:rPr>
                <w:rFonts w:ascii="宋体" w:hAnsi="宋体" w:hint="eastAsia"/>
                <w:color w:val="0D0D0D"/>
                <w:szCs w:val="21"/>
              </w:rPr>
              <w:t>《气体灭火系统设计规范》</w:t>
            </w:r>
            <w:r w:rsidRPr="00D6266C">
              <w:rPr>
                <w:rFonts w:ascii="宋体" w:hAnsi="宋体"/>
                <w:color w:val="0D0D0D"/>
                <w:szCs w:val="21"/>
              </w:rPr>
              <w:t>GB50370-2005 </w:t>
            </w:r>
          </w:p>
          <w:p w14:paraId="4AAF3C5E" w14:textId="77777777" w:rsidR="00BC6969" w:rsidRPr="00D6266C" w:rsidRDefault="00BC6969" w:rsidP="00BC6969">
            <w:pPr>
              <w:pStyle w:val="afd"/>
              <w:spacing w:line="360" w:lineRule="auto"/>
              <w:rPr>
                <w:rFonts w:ascii="宋体"/>
                <w:color w:val="0D0D0D"/>
                <w:szCs w:val="21"/>
              </w:rPr>
            </w:pPr>
            <w:r w:rsidRPr="00D6266C">
              <w:rPr>
                <w:rFonts w:ascii="宋体" w:hAnsi="宋体" w:hint="eastAsia"/>
                <w:color w:val="0D0D0D"/>
                <w:szCs w:val="21"/>
              </w:rPr>
              <w:t>《建筑设计防火规范》</w:t>
            </w:r>
            <w:r w:rsidRPr="00D6266C">
              <w:rPr>
                <w:rFonts w:ascii="宋体"/>
                <w:color w:val="0D0D0D"/>
                <w:szCs w:val="21"/>
              </w:rPr>
              <w:t> </w:t>
            </w:r>
            <w:r w:rsidRPr="00D6266C">
              <w:rPr>
                <w:rFonts w:ascii="宋体" w:hAnsi="宋体"/>
                <w:color w:val="0D0D0D"/>
                <w:szCs w:val="21"/>
              </w:rPr>
              <w:t>GBJ16-87 </w:t>
            </w:r>
          </w:p>
          <w:p w14:paraId="3FABC3C8" w14:textId="77777777" w:rsidR="00BC6969" w:rsidRPr="00D6266C" w:rsidRDefault="00BC6969" w:rsidP="00BC6969">
            <w:pPr>
              <w:pStyle w:val="afd"/>
              <w:spacing w:line="360" w:lineRule="auto"/>
              <w:rPr>
                <w:rFonts w:ascii="宋体"/>
                <w:color w:val="0D0D0D"/>
                <w:szCs w:val="21"/>
              </w:rPr>
            </w:pPr>
            <w:r w:rsidRPr="00D6266C">
              <w:rPr>
                <w:rFonts w:ascii="宋体" w:hAnsi="宋体" w:hint="eastAsia"/>
                <w:color w:val="0D0D0D"/>
                <w:szCs w:val="21"/>
              </w:rPr>
              <w:t>《柜式气体灭火装置》</w:t>
            </w:r>
            <w:r w:rsidRPr="00D6266C">
              <w:rPr>
                <w:rFonts w:ascii="宋体" w:hAnsi="宋体"/>
                <w:color w:val="0D0D0D"/>
                <w:szCs w:val="21"/>
              </w:rPr>
              <w:t>GB16670-2006 </w:t>
            </w:r>
          </w:p>
          <w:p w14:paraId="3B829D22" w14:textId="77777777" w:rsidR="00BC6969" w:rsidRPr="00D6266C" w:rsidRDefault="00BC6969" w:rsidP="00BC6969">
            <w:pPr>
              <w:pStyle w:val="afd"/>
              <w:spacing w:line="360" w:lineRule="auto"/>
              <w:rPr>
                <w:rFonts w:ascii="宋体"/>
                <w:color w:val="0D0D0D"/>
                <w:szCs w:val="21"/>
              </w:rPr>
            </w:pPr>
            <w:r w:rsidRPr="00D6266C">
              <w:rPr>
                <w:rFonts w:ascii="宋体" w:hAnsi="宋体" w:hint="eastAsia"/>
                <w:color w:val="0D0D0D"/>
                <w:szCs w:val="21"/>
              </w:rPr>
              <w:t>《气体灭火系统施工及验收规范》</w:t>
            </w:r>
            <w:r w:rsidRPr="00D6266C">
              <w:rPr>
                <w:rFonts w:ascii="宋体" w:hAnsi="宋体"/>
                <w:color w:val="0D0D0D"/>
                <w:szCs w:val="21"/>
              </w:rPr>
              <w:t>GB50263-2007 </w:t>
            </w:r>
          </w:p>
          <w:p w14:paraId="1CD2F426" w14:textId="77777777" w:rsidR="00BC6969" w:rsidRPr="00D6266C" w:rsidRDefault="00BC6969" w:rsidP="00BC6969">
            <w:pPr>
              <w:pStyle w:val="afd"/>
              <w:spacing w:line="360" w:lineRule="auto"/>
              <w:rPr>
                <w:rFonts w:ascii="宋体"/>
                <w:color w:val="0D0D0D"/>
                <w:szCs w:val="21"/>
              </w:rPr>
            </w:pPr>
            <w:r w:rsidRPr="00D6266C">
              <w:rPr>
                <w:rFonts w:ascii="宋体" w:hAnsi="宋体" w:hint="eastAsia"/>
                <w:color w:val="0D0D0D"/>
                <w:szCs w:val="21"/>
              </w:rPr>
              <w:t>《火灾自动报警系统设计规范》</w:t>
            </w:r>
            <w:r w:rsidRPr="00D6266C">
              <w:rPr>
                <w:rFonts w:ascii="宋体"/>
                <w:color w:val="0D0D0D"/>
                <w:szCs w:val="21"/>
              </w:rPr>
              <w:t> </w:t>
            </w:r>
            <w:r w:rsidRPr="00D6266C">
              <w:rPr>
                <w:rFonts w:ascii="宋体" w:hAnsi="宋体"/>
                <w:color w:val="0D0D0D"/>
                <w:szCs w:val="21"/>
              </w:rPr>
              <w:t>GB50116-98</w:t>
            </w:r>
          </w:p>
          <w:p w14:paraId="63ED24A1" w14:textId="77777777" w:rsidR="00BC6969" w:rsidRPr="00D6266C" w:rsidRDefault="00BC6969" w:rsidP="00BC6969">
            <w:pPr>
              <w:pStyle w:val="afd"/>
              <w:spacing w:line="360" w:lineRule="auto"/>
              <w:rPr>
                <w:rFonts w:ascii="宋体"/>
                <w:color w:val="0D0D0D"/>
                <w:szCs w:val="21"/>
              </w:rPr>
            </w:pPr>
            <w:r w:rsidRPr="00D6266C">
              <w:rPr>
                <w:rFonts w:ascii="宋体" w:hAnsi="宋体" w:hint="eastAsia"/>
                <w:color w:val="0D0D0D"/>
                <w:szCs w:val="21"/>
              </w:rPr>
              <w:t>《火灾自动报警系统监控网络通信协议》</w:t>
            </w:r>
          </w:p>
          <w:p w14:paraId="26608D98" w14:textId="44845029" w:rsidR="00BC6969" w:rsidRPr="00D6266C" w:rsidRDefault="00BC6969" w:rsidP="00BC6969">
            <w:pPr>
              <w:pStyle w:val="afd"/>
              <w:spacing w:line="360" w:lineRule="auto"/>
              <w:rPr>
                <w:rFonts w:ascii="宋体" w:hint="eastAsia"/>
                <w:color w:val="0D0D0D"/>
                <w:szCs w:val="21"/>
              </w:rPr>
            </w:pPr>
            <w:r w:rsidRPr="00D6266C">
              <w:rPr>
                <w:rFonts w:ascii="宋体" w:hAnsi="宋体" w:hint="eastAsia"/>
                <w:color w:val="0D0D0D"/>
                <w:szCs w:val="21"/>
              </w:rPr>
              <w:lastRenderedPageBreak/>
              <w:t>《火灾自动报警系统设计规范》</w:t>
            </w:r>
            <w:r w:rsidRPr="00D6266C">
              <w:rPr>
                <w:rFonts w:ascii="宋体" w:hAnsi="宋体"/>
                <w:color w:val="0D0D0D"/>
                <w:szCs w:val="21"/>
              </w:rPr>
              <w:t>GBJ116-88</w:t>
            </w:r>
          </w:p>
        </w:tc>
        <w:tc>
          <w:tcPr>
            <w:tcW w:w="2190" w:type="pct"/>
          </w:tcPr>
          <w:p w14:paraId="6124C7C6" w14:textId="77777777" w:rsidR="00BC6969" w:rsidRDefault="00BC6969" w:rsidP="007E5FC9">
            <w:pPr>
              <w:spacing w:line="360" w:lineRule="auto"/>
              <w:rPr>
                <w:rFonts w:ascii="宋体"/>
                <w:caps/>
                <w:color w:val="0D0D0D"/>
              </w:rPr>
            </w:pPr>
          </w:p>
        </w:tc>
        <w:tc>
          <w:tcPr>
            <w:tcW w:w="1250" w:type="pct"/>
          </w:tcPr>
          <w:p w14:paraId="5B10E2AD" w14:textId="77777777" w:rsidR="00BC6969" w:rsidRDefault="00BC6969" w:rsidP="007E5FC9">
            <w:pPr>
              <w:spacing w:line="360" w:lineRule="auto"/>
              <w:rPr>
                <w:rFonts w:ascii="宋体"/>
                <w:caps/>
                <w:color w:val="0D0D0D"/>
              </w:rPr>
            </w:pPr>
          </w:p>
        </w:tc>
      </w:tr>
      <w:tr w:rsidR="00BC6969" w14:paraId="14CFE067" w14:textId="77777777" w:rsidTr="007E5FC9">
        <w:tc>
          <w:tcPr>
            <w:tcW w:w="478" w:type="pct"/>
          </w:tcPr>
          <w:p w14:paraId="4FE1C46B" w14:textId="6468CA3A" w:rsidR="00BC6969" w:rsidRPr="00D6266C" w:rsidRDefault="00D6266C" w:rsidP="00D6266C">
            <w:pPr>
              <w:spacing w:line="360" w:lineRule="auto"/>
              <w:jc w:val="center"/>
              <w:rPr>
                <w:rFonts w:ascii="宋体"/>
                <w:caps/>
                <w:color w:val="0D0D0D"/>
                <w:szCs w:val="21"/>
              </w:rPr>
            </w:pPr>
            <w:r w:rsidRPr="00D6266C">
              <w:rPr>
                <w:rFonts w:ascii="宋体"/>
                <w:caps/>
                <w:color w:val="0D0D0D"/>
                <w:szCs w:val="21"/>
              </w:rPr>
              <w:t>4</w:t>
            </w:r>
          </w:p>
        </w:tc>
        <w:tc>
          <w:tcPr>
            <w:tcW w:w="1080" w:type="pct"/>
          </w:tcPr>
          <w:p w14:paraId="233917E9" w14:textId="2D6CDA02" w:rsidR="00BC6969" w:rsidRPr="00D6266C" w:rsidRDefault="00BC6969" w:rsidP="007E5FC9">
            <w:pPr>
              <w:spacing w:line="360" w:lineRule="auto"/>
              <w:rPr>
                <w:rFonts w:ascii="宋体"/>
                <w:caps/>
                <w:color w:val="0D0D0D"/>
                <w:szCs w:val="21"/>
              </w:rPr>
            </w:pPr>
            <w:r w:rsidRPr="00D6266C">
              <w:rPr>
                <w:color w:val="0D0D0D"/>
                <w:szCs w:val="21"/>
              </w:rPr>
              <w:t>700</w:t>
            </w:r>
            <w:r w:rsidRPr="00D6266C">
              <w:rPr>
                <w:rFonts w:hint="eastAsia"/>
                <w:color w:val="0D0D0D"/>
                <w:szCs w:val="21"/>
              </w:rPr>
              <w:t>室</w:t>
            </w:r>
            <w:r w:rsidRPr="00D6266C">
              <w:rPr>
                <w:rFonts w:hint="eastAsia"/>
                <w:color w:val="0D0D0D"/>
                <w:szCs w:val="21"/>
              </w:rPr>
              <w:t>采购清单</w:t>
            </w:r>
            <w:r w:rsidRPr="00D6266C">
              <w:rPr>
                <w:rFonts w:hint="eastAsia"/>
                <w:color w:val="0D0D0D"/>
                <w:szCs w:val="21"/>
              </w:rPr>
              <w:t>满足情况和主要产品品牌</w:t>
            </w:r>
          </w:p>
        </w:tc>
        <w:tc>
          <w:tcPr>
            <w:tcW w:w="2190" w:type="pct"/>
          </w:tcPr>
          <w:p w14:paraId="605713B8" w14:textId="77777777" w:rsidR="00BC6969" w:rsidRDefault="00BC6969" w:rsidP="007E5FC9">
            <w:pPr>
              <w:spacing w:line="360" w:lineRule="auto"/>
              <w:rPr>
                <w:rFonts w:ascii="宋体"/>
                <w:caps/>
                <w:color w:val="0D0D0D"/>
              </w:rPr>
            </w:pPr>
          </w:p>
        </w:tc>
        <w:tc>
          <w:tcPr>
            <w:tcW w:w="1250" w:type="pct"/>
          </w:tcPr>
          <w:p w14:paraId="079C5E07" w14:textId="77777777" w:rsidR="00BC6969" w:rsidRDefault="00BC6969" w:rsidP="007E5FC9">
            <w:pPr>
              <w:spacing w:line="360" w:lineRule="auto"/>
              <w:rPr>
                <w:rFonts w:ascii="宋体"/>
                <w:caps/>
                <w:color w:val="0D0D0D"/>
              </w:rPr>
            </w:pPr>
          </w:p>
        </w:tc>
      </w:tr>
      <w:tr w:rsidR="00BC6969" w14:paraId="352FF9A7" w14:textId="77777777" w:rsidTr="007E5FC9">
        <w:tc>
          <w:tcPr>
            <w:tcW w:w="478" w:type="pct"/>
          </w:tcPr>
          <w:p w14:paraId="05E08931" w14:textId="1949602E" w:rsidR="00BC6969" w:rsidRPr="00D6266C" w:rsidRDefault="00D6266C" w:rsidP="00D6266C">
            <w:pPr>
              <w:spacing w:line="360" w:lineRule="auto"/>
              <w:jc w:val="center"/>
              <w:rPr>
                <w:rFonts w:ascii="宋体"/>
                <w:caps/>
                <w:color w:val="0D0D0D"/>
                <w:szCs w:val="21"/>
              </w:rPr>
            </w:pPr>
            <w:r w:rsidRPr="00D6266C">
              <w:rPr>
                <w:rFonts w:ascii="宋体"/>
                <w:caps/>
                <w:color w:val="0D0D0D"/>
                <w:szCs w:val="21"/>
              </w:rPr>
              <w:t>5</w:t>
            </w:r>
          </w:p>
        </w:tc>
        <w:tc>
          <w:tcPr>
            <w:tcW w:w="1080" w:type="pct"/>
          </w:tcPr>
          <w:p w14:paraId="11FBD201" w14:textId="4901E191" w:rsidR="00BC6969" w:rsidRPr="00D6266C" w:rsidRDefault="00BC6969" w:rsidP="00BC6969">
            <w:pPr>
              <w:spacing w:line="360" w:lineRule="auto"/>
              <w:rPr>
                <w:rFonts w:ascii="宋体"/>
                <w:caps/>
                <w:color w:val="0D0D0D"/>
                <w:szCs w:val="21"/>
              </w:rPr>
            </w:pPr>
            <w:r w:rsidRPr="00D6266C">
              <w:rPr>
                <w:color w:val="0D0D0D"/>
                <w:szCs w:val="21"/>
              </w:rPr>
              <w:t>70</w:t>
            </w:r>
            <w:r w:rsidRPr="00D6266C">
              <w:rPr>
                <w:color w:val="0D0D0D"/>
                <w:szCs w:val="21"/>
              </w:rPr>
              <w:t>1</w:t>
            </w:r>
            <w:r w:rsidRPr="00D6266C">
              <w:rPr>
                <w:rFonts w:hint="eastAsia"/>
                <w:color w:val="0D0D0D"/>
                <w:szCs w:val="21"/>
              </w:rPr>
              <w:t>室采购清单满足情况和主要产品品牌</w:t>
            </w:r>
          </w:p>
        </w:tc>
        <w:tc>
          <w:tcPr>
            <w:tcW w:w="2190" w:type="pct"/>
          </w:tcPr>
          <w:p w14:paraId="04B4227F" w14:textId="77777777" w:rsidR="00BC6969" w:rsidRDefault="00BC6969" w:rsidP="007E5FC9">
            <w:pPr>
              <w:spacing w:line="360" w:lineRule="auto"/>
              <w:rPr>
                <w:rFonts w:ascii="宋体"/>
                <w:caps/>
                <w:color w:val="0D0D0D"/>
              </w:rPr>
            </w:pPr>
          </w:p>
        </w:tc>
        <w:tc>
          <w:tcPr>
            <w:tcW w:w="1250" w:type="pct"/>
          </w:tcPr>
          <w:p w14:paraId="0D9C031C" w14:textId="77777777" w:rsidR="00BC6969" w:rsidRDefault="00BC6969" w:rsidP="007E5FC9">
            <w:pPr>
              <w:spacing w:line="360" w:lineRule="auto"/>
              <w:rPr>
                <w:rFonts w:ascii="宋体"/>
                <w:caps/>
                <w:color w:val="0D0D0D"/>
              </w:rPr>
            </w:pPr>
          </w:p>
        </w:tc>
      </w:tr>
      <w:tr w:rsidR="00BC6969" w14:paraId="672C4E6D" w14:textId="77777777" w:rsidTr="007E5FC9">
        <w:tc>
          <w:tcPr>
            <w:tcW w:w="478" w:type="pct"/>
          </w:tcPr>
          <w:p w14:paraId="0C894327" w14:textId="6A2AA713" w:rsidR="00BC6969" w:rsidRPr="00D6266C" w:rsidRDefault="00D6266C" w:rsidP="00D6266C">
            <w:pPr>
              <w:spacing w:line="360" w:lineRule="auto"/>
              <w:jc w:val="center"/>
              <w:rPr>
                <w:rFonts w:ascii="宋体"/>
                <w:caps/>
                <w:color w:val="0D0D0D"/>
                <w:szCs w:val="21"/>
              </w:rPr>
            </w:pPr>
            <w:r w:rsidRPr="00D6266C">
              <w:rPr>
                <w:rFonts w:ascii="宋体" w:hint="eastAsia"/>
                <w:caps/>
                <w:color w:val="0D0D0D"/>
                <w:szCs w:val="21"/>
              </w:rPr>
              <w:t>6</w:t>
            </w:r>
          </w:p>
        </w:tc>
        <w:tc>
          <w:tcPr>
            <w:tcW w:w="1080" w:type="pct"/>
          </w:tcPr>
          <w:p w14:paraId="59D56B41" w14:textId="77777777" w:rsidR="00BC6969" w:rsidRPr="00D6266C" w:rsidRDefault="00BC6969" w:rsidP="00982F72">
            <w:pPr>
              <w:pStyle w:val="12"/>
              <w:ind w:firstLineChars="0" w:firstLine="0"/>
              <w:rPr>
                <w:color w:val="0D0D0D"/>
                <w:sz w:val="21"/>
              </w:rPr>
            </w:pPr>
            <w:r w:rsidRPr="00D6266C">
              <w:rPr>
                <w:rFonts w:hint="eastAsia"/>
                <w:color w:val="0D0D0D"/>
                <w:sz w:val="21"/>
              </w:rPr>
              <w:t>售后服务：</w:t>
            </w:r>
          </w:p>
          <w:p w14:paraId="6B80728E" w14:textId="77777777" w:rsidR="00BC6969" w:rsidRPr="00D6266C" w:rsidRDefault="00BC6969" w:rsidP="00BC6969">
            <w:pPr>
              <w:pStyle w:val="12"/>
              <w:rPr>
                <w:color w:val="0D0D0D"/>
                <w:sz w:val="21"/>
              </w:rPr>
            </w:pPr>
            <w:r w:rsidRPr="00D6266C">
              <w:rPr>
                <w:color w:val="0D0D0D"/>
                <w:sz w:val="21"/>
              </w:rPr>
              <w:t>1</w:t>
            </w:r>
            <w:r w:rsidRPr="00D6266C">
              <w:rPr>
                <w:rFonts w:hint="eastAsia"/>
                <w:color w:val="0D0D0D"/>
                <w:sz w:val="21"/>
              </w:rPr>
              <w:t>、项目竣工验收后质保期壹年，质保期内因不能排除的故障而影响工作的情况每发生一次，其质保期相应延长</w:t>
            </w:r>
            <w:r w:rsidRPr="00D6266C">
              <w:rPr>
                <w:color w:val="0D0D0D"/>
                <w:sz w:val="21"/>
              </w:rPr>
              <w:t>60</w:t>
            </w:r>
            <w:r w:rsidRPr="00D6266C">
              <w:rPr>
                <w:rFonts w:hint="eastAsia"/>
                <w:color w:val="0D0D0D"/>
                <w:sz w:val="21"/>
              </w:rPr>
              <w:t>天，质保期内因货物本身缺陷造成各种故障应由中标方免费予以更换。</w:t>
            </w:r>
          </w:p>
          <w:p w14:paraId="08E1ED96" w14:textId="79A23A0B" w:rsidR="00BC6969" w:rsidRPr="00D6266C" w:rsidRDefault="00BC6969" w:rsidP="00982F72">
            <w:pPr>
              <w:pStyle w:val="12"/>
              <w:rPr>
                <w:rFonts w:hint="eastAsia"/>
                <w:color w:val="0D0D0D"/>
                <w:sz w:val="21"/>
              </w:rPr>
            </w:pPr>
            <w:r w:rsidRPr="00D6266C">
              <w:rPr>
                <w:color w:val="0D0D0D"/>
                <w:sz w:val="21"/>
              </w:rPr>
              <w:t>2</w:t>
            </w:r>
            <w:r w:rsidRPr="00D6266C">
              <w:rPr>
                <w:rFonts w:hint="eastAsia"/>
                <w:color w:val="0D0D0D"/>
                <w:sz w:val="21"/>
              </w:rPr>
              <w:t>、质保期满后，仅收取零配件成本费用，免人工费。合同货物出现故障后，中标方接到采购人通知后</w:t>
            </w:r>
            <w:r w:rsidRPr="00D6266C">
              <w:rPr>
                <w:color w:val="0D0D0D"/>
                <w:sz w:val="21"/>
              </w:rPr>
              <w:t>,</w:t>
            </w:r>
            <w:r w:rsidRPr="00D6266C">
              <w:rPr>
                <w:rFonts w:hint="eastAsia"/>
                <w:color w:val="0D0D0D"/>
                <w:sz w:val="21"/>
              </w:rPr>
              <w:t>应在不超过</w:t>
            </w:r>
            <w:r w:rsidRPr="00D6266C">
              <w:rPr>
                <w:color w:val="0D0D0D"/>
                <w:sz w:val="21"/>
              </w:rPr>
              <w:t>2</w:t>
            </w:r>
            <w:r w:rsidRPr="00D6266C">
              <w:rPr>
                <w:rFonts w:hint="eastAsia"/>
                <w:color w:val="0D0D0D"/>
                <w:sz w:val="21"/>
              </w:rPr>
              <w:t>小时内做出响应，不超过</w:t>
            </w:r>
            <w:r w:rsidRPr="00D6266C">
              <w:rPr>
                <w:color w:val="0D0D0D"/>
                <w:sz w:val="21"/>
              </w:rPr>
              <w:t>2</w:t>
            </w:r>
            <w:r w:rsidRPr="00D6266C">
              <w:rPr>
                <w:rFonts w:hint="eastAsia"/>
                <w:color w:val="0D0D0D"/>
                <w:sz w:val="21"/>
              </w:rPr>
              <w:t>个工作日内解</w:t>
            </w:r>
            <w:r w:rsidRPr="00D6266C">
              <w:rPr>
                <w:rFonts w:hint="eastAsia"/>
                <w:color w:val="0D0D0D"/>
                <w:sz w:val="21"/>
              </w:rPr>
              <w:lastRenderedPageBreak/>
              <w:t>决故障。</w:t>
            </w:r>
          </w:p>
        </w:tc>
        <w:tc>
          <w:tcPr>
            <w:tcW w:w="2190" w:type="pct"/>
          </w:tcPr>
          <w:p w14:paraId="5E6452BB" w14:textId="77777777" w:rsidR="00BC6969" w:rsidRDefault="00BC6969" w:rsidP="007E5FC9">
            <w:pPr>
              <w:spacing w:line="360" w:lineRule="auto"/>
              <w:rPr>
                <w:rFonts w:ascii="宋体"/>
                <w:caps/>
                <w:color w:val="0D0D0D"/>
              </w:rPr>
            </w:pPr>
          </w:p>
        </w:tc>
        <w:tc>
          <w:tcPr>
            <w:tcW w:w="1250" w:type="pct"/>
          </w:tcPr>
          <w:p w14:paraId="49C6B576" w14:textId="77777777" w:rsidR="00BC6969" w:rsidRDefault="00BC6969" w:rsidP="007E5FC9">
            <w:pPr>
              <w:spacing w:line="360" w:lineRule="auto"/>
              <w:rPr>
                <w:rFonts w:ascii="宋体"/>
                <w:caps/>
                <w:color w:val="0D0D0D"/>
              </w:rPr>
            </w:pPr>
          </w:p>
        </w:tc>
      </w:tr>
      <w:tr w:rsidR="00BC6969" w14:paraId="46AD94D4" w14:textId="77777777" w:rsidTr="007E5FC9">
        <w:tc>
          <w:tcPr>
            <w:tcW w:w="478" w:type="pct"/>
          </w:tcPr>
          <w:p w14:paraId="29C98E48" w14:textId="7178A136" w:rsidR="00BC6969" w:rsidRPr="00D6266C" w:rsidRDefault="00D6266C" w:rsidP="00D6266C">
            <w:pPr>
              <w:spacing w:line="360" w:lineRule="auto"/>
              <w:jc w:val="center"/>
              <w:rPr>
                <w:rFonts w:ascii="宋体"/>
                <w:caps/>
                <w:color w:val="0D0D0D"/>
                <w:szCs w:val="21"/>
              </w:rPr>
            </w:pPr>
            <w:r w:rsidRPr="00D6266C">
              <w:rPr>
                <w:rFonts w:ascii="宋体" w:hint="eastAsia"/>
                <w:caps/>
                <w:color w:val="0D0D0D"/>
                <w:szCs w:val="21"/>
              </w:rPr>
              <w:t>7</w:t>
            </w:r>
          </w:p>
        </w:tc>
        <w:tc>
          <w:tcPr>
            <w:tcW w:w="1080" w:type="pct"/>
          </w:tcPr>
          <w:p w14:paraId="2F93285F" w14:textId="77777777" w:rsidR="00982F72" w:rsidRPr="00D6266C" w:rsidRDefault="00982F72" w:rsidP="00982F72">
            <w:pPr>
              <w:pStyle w:val="12"/>
              <w:ind w:firstLineChars="0" w:firstLine="0"/>
              <w:rPr>
                <w:color w:val="0D0D0D"/>
                <w:sz w:val="21"/>
              </w:rPr>
            </w:pPr>
            <w:r w:rsidRPr="00D6266C">
              <w:rPr>
                <w:rFonts w:hint="eastAsia"/>
                <w:color w:val="0D0D0D"/>
                <w:sz w:val="21"/>
              </w:rPr>
              <w:t>安装调试（若需要安装调试）：</w:t>
            </w:r>
          </w:p>
          <w:p w14:paraId="4DFA6EE1" w14:textId="128840D2" w:rsidR="00982F72" w:rsidRPr="00D6266C" w:rsidRDefault="00982F72" w:rsidP="00982F72">
            <w:pPr>
              <w:pStyle w:val="12"/>
              <w:rPr>
                <w:color w:val="0D0D0D"/>
                <w:sz w:val="21"/>
              </w:rPr>
            </w:pPr>
            <w:r w:rsidRPr="00D6266C">
              <w:rPr>
                <w:color w:val="0D0D0D"/>
                <w:sz w:val="21"/>
              </w:rPr>
              <w:t>1</w:t>
            </w:r>
            <w:r w:rsidRPr="00D6266C">
              <w:rPr>
                <w:rFonts w:hint="eastAsia"/>
                <w:color w:val="0D0D0D"/>
                <w:sz w:val="21"/>
              </w:rPr>
              <w:t>、安装完成时间：合同签订后</w:t>
            </w:r>
            <w:r w:rsidRPr="00D6266C">
              <w:rPr>
                <w:color w:val="0D0D0D"/>
                <w:sz w:val="21"/>
              </w:rPr>
              <w:t>30</w:t>
            </w:r>
            <w:r w:rsidRPr="00D6266C">
              <w:rPr>
                <w:rFonts w:hint="eastAsia"/>
                <w:color w:val="0D0D0D"/>
                <w:sz w:val="21"/>
              </w:rPr>
              <w:t>日内完成本项目设备的安装调试验收，如在规定的时间内由于中标方的原因不能完成安装和调试，中标方应承担由此给采购人造成的损失。</w:t>
            </w:r>
          </w:p>
          <w:p w14:paraId="1B7C87F4" w14:textId="270ABDB0" w:rsidR="00982F72" w:rsidRPr="00D6266C" w:rsidRDefault="00982F72" w:rsidP="00982F72">
            <w:pPr>
              <w:pStyle w:val="12"/>
              <w:rPr>
                <w:color w:val="0D0D0D"/>
                <w:sz w:val="21"/>
              </w:rPr>
            </w:pPr>
            <w:r w:rsidRPr="00D6266C">
              <w:rPr>
                <w:color w:val="0D0D0D"/>
                <w:sz w:val="21"/>
              </w:rPr>
              <w:t>2</w:t>
            </w:r>
            <w:r w:rsidRPr="00D6266C">
              <w:rPr>
                <w:rFonts w:hint="eastAsia"/>
                <w:color w:val="0D0D0D"/>
                <w:sz w:val="21"/>
              </w:rPr>
              <w:t>、安装标准：符合我国国家有关技术规范要求和技术标准，所有的软件和硬件必须保证同时安装到位。</w:t>
            </w:r>
          </w:p>
          <w:p w14:paraId="34641C1A" w14:textId="7F7EAB02" w:rsidR="00BC6969" w:rsidRPr="00D6266C" w:rsidRDefault="00982F72" w:rsidP="00982F72">
            <w:pPr>
              <w:pStyle w:val="12"/>
              <w:rPr>
                <w:rFonts w:hint="eastAsia"/>
                <w:color w:val="0D0D0D"/>
                <w:sz w:val="21"/>
              </w:rPr>
            </w:pPr>
            <w:r w:rsidRPr="00D6266C">
              <w:rPr>
                <w:color w:val="0D0D0D"/>
                <w:sz w:val="21"/>
              </w:rPr>
              <w:t>3</w:t>
            </w:r>
            <w:r w:rsidRPr="00D6266C">
              <w:rPr>
                <w:rFonts w:hint="eastAsia"/>
                <w:color w:val="0D0D0D"/>
                <w:sz w:val="21"/>
              </w:rPr>
              <w:t>、中标方免费提供合同货物的安装服务。</w:t>
            </w:r>
          </w:p>
        </w:tc>
        <w:tc>
          <w:tcPr>
            <w:tcW w:w="2190" w:type="pct"/>
          </w:tcPr>
          <w:p w14:paraId="7F96D0E8" w14:textId="77777777" w:rsidR="00BC6969" w:rsidRDefault="00BC6969" w:rsidP="007E5FC9">
            <w:pPr>
              <w:spacing w:line="360" w:lineRule="auto"/>
              <w:rPr>
                <w:rFonts w:ascii="宋体"/>
                <w:caps/>
                <w:color w:val="0D0D0D"/>
              </w:rPr>
            </w:pPr>
          </w:p>
        </w:tc>
        <w:tc>
          <w:tcPr>
            <w:tcW w:w="1250" w:type="pct"/>
          </w:tcPr>
          <w:p w14:paraId="57D94EB7" w14:textId="77777777" w:rsidR="00BC6969" w:rsidRDefault="00BC6969" w:rsidP="007E5FC9">
            <w:pPr>
              <w:spacing w:line="360" w:lineRule="auto"/>
              <w:rPr>
                <w:rFonts w:ascii="宋体"/>
                <w:caps/>
                <w:color w:val="0D0D0D"/>
              </w:rPr>
            </w:pPr>
          </w:p>
        </w:tc>
      </w:tr>
      <w:tr w:rsidR="00BC6969" w14:paraId="14ABC247" w14:textId="77777777" w:rsidTr="007E5FC9">
        <w:tc>
          <w:tcPr>
            <w:tcW w:w="478" w:type="pct"/>
          </w:tcPr>
          <w:p w14:paraId="0C335466" w14:textId="2C7CA52A" w:rsidR="00BC6969" w:rsidRPr="00D6266C" w:rsidRDefault="00D6266C" w:rsidP="00D6266C">
            <w:pPr>
              <w:spacing w:line="360" w:lineRule="auto"/>
              <w:jc w:val="center"/>
              <w:rPr>
                <w:rFonts w:ascii="宋体"/>
                <w:caps/>
                <w:color w:val="0D0D0D"/>
                <w:szCs w:val="21"/>
              </w:rPr>
            </w:pPr>
            <w:r w:rsidRPr="00D6266C">
              <w:rPr>
                <w:rFonts w:ascii="宋体" w:hint="eastAsia"/>
                <w:caps/>
                <w:color w:val="0D0D0D"/>
                <w:szCs w:val="21"/>
              </w:rPr>
              <w:t>8</w:t>
            </w:r>
          </w:p>
        </w:tc>
        <w:tc>
          <w:tcPr>
            <w:tcW w:w="1080" w:type="pct"/>
          </w:tcPr>
          <w:p w14:paraId="706C45AE" w14:textId="77777777" w:rsidR="00982F72" w:rsidRPr="00D6266C" w:rsidRDefault="00982F72" w:rsidP="00982F72">
            <w:pPr>
              <w:pStyle w:val="12"/>
              <w:ind w:firstLineChars="0" w:firstLine="0"/>
              <w:rPr>
                <w:color w:val="0D0D0D"/>
                <w:sz w:val="21"/>
              </w:rPr>
            </w:pPr>
            <w:r w:rsidRPr="00D6266C">
              <w:rPr>
                <w:rFonts w:hint="eastAsia"/>
                <w:color w:val="0D0D0D"/>
                <w:sz w:val="21"/>
              </w:rPr>
              <w:t>培训：</w:t>
            </w:r>
          </w:p>
          <w:p w14:paraId="28397631" w14:textId="352F264B" w:rsidR="00BC6969" w:rsidRPr="00D6266C" w:rsidRDefault="00982F72" w:rsidP="00982F72">
            <w:pPr>
              <w:pStyle w:val="12"/>
              <w:rPr>
                <w:rFonts w:hint="eastAsia"/>
                <w:color w:val="0D0D0D"/>
                <w:sz w:val="21"/>
              </w:rPr>
            </w:pPr>
            <w:r w:rsidRPr="00D6266C">
              <w:rPr>
                <w:rFonts w:hint="eastAsia"/>
                <w:color w:val="0D0D0D"/>
                <w:sz w:val="21"/>
              </w:rPr>
              <w:t>中标方需对采购人的使用人员免费进行主机使用培训。</w:t>
            </w:r>
          </w:p>
        </w:tc>
        <w:tc>
          <w:tcPr>
            <w:tcW w:w="2190" w:type="pct"/>
          </w:tcPr>
          <w:p w14:paraId="3F7804ED" w14:textId="77777777" w:rsidR="00BC6969" w:rsidRDefault="00BC6969" w:rsidP="007E5FC9">
            <w:pPr>
              <w:spacing w:line="360" w:lineRule="auto"/>
              <w:rPr>
                <w:rFonts w:ascii="宋体"/>
                <w:caps/>
                <w:color w:val="0D0D0D"/>
              </w:rPr>
            </w:pPr>
          </w:p>
        </w:tc>
        <w:tc>
          <w:tcPr>
            <w:tcW w:w="1250" w:type="pct"/>
          </w:tcPr>
          <w:p w14:paraId="7A61CABE" w14:textId="77777777" w:rsidR="00BC6969" w:rsidRDefault="00BC6969" w:rsidP="007E5FC9">
            <w:pPr>
              <w:spacing w:line="360" w:lineRule="auto"/>
              <w:rPr>
                <w:rFonts w:ascii="宋体"/>
                <w:caps/>
                <w:color w:val="0D0D0D"/>
              </w:rPr>
            </w:pPr>
          </w:p>
        </w:tc>
      </w:tr>
      <w:tr w:rsidR="00BC6969" w14:paraId="511D2898" w14:textId="77777777" w:rsidTr="007E5FC9">
        <w:tc>
          <w:tcPr>
            <w:tcW w:w="478" w:type="pct"/>
          </w:tcPr>
          <w:p w14:paraId="1C48DCF6" w14:textId="77777777" w:rsidR="00BC6969" w:rsidRDefault="00BC6969" w:rsidP="00D6266C">
            <w:pPr>
              <w:spacing w:line="360" w:lineRule="auto"/>
              <w:jc w:val="center"/>
              <w:rPr>
                <w:rFonts w:ascii="宋体"/>
                <w:caps/>
                <w:color w:val="0D0D0D"/>
              </w:rPr>
            </w:pPr>
          </w:p>
        </w:tc>
        <w:tc>
          <w:tcPr>
            <w:tcW w:w="1080" w:type="pct"/>
          </w:tcPr>
          <w:p w14:paraId="32518191" w14:textId="77777777" w:rsidR="00BC6969" w:rsidRDefault="00BC6969" w:rsidP="007E5FC9">
            <w:pPr>
              <w:spacing w:line="360" w:lineRule="auto"/>
              <w:rPr>
                <w:rFonts w:ascii="宋体"/>
                <w:caps/>
                <w:color w:val="0D0D0D"/>
              </w:rPr>
            </w:pPr>
          </w:p>
        </w:tc>
        <w:tc>
          <w:tcPr>
            <w:tcW w:w="2190" w:type="pct"/>
          </w:tcPr>
          <w:p w14:paraId="7BE453FD" w14:textId="77777777" w:rsidR="00BC6969" w:rsidRDefault="00BC6969" w:rsidP="007E5FC9">
            <w:pPr>
              <w:spacing w:line="360" w:lineRule="auto"/>
              <w:rPr>
                <w:rFonts w:ascii="宋体"/>
                <w:caps/>
                <w:color w:val="0D0D0D"/>
              </w:rPr>
            </w:pPr>
          </w:p>
        </w:tc>
        <w:tc>
          <w:tcPr>
            <w:tcW w:w="1250" w:type="pct"/>
          </w:tcPr>
          <w:p w14:paraId="01771995" w14:textId="77777777" w:rsidR="00BC6969" w:rsidRDefault="00BC6969" w:rsidP="007E5FC9">
            <w:pPr>
              <w:spacing w:line="360" w:lineRule="auto"/>
              <w:rPr>
                <w:rFonts w:ascii="宋体"/>
                <w:caps/>
                <w:color w:val="0D0D0D"/>
              </w:rPr>
            </w:pPr>
          </w:p>
        </w:tc>
      </w:tr>
      <w:tr w:rsidR="00BC6969" w14:paraId="5B31048E" w14:textId="77777777" w:rsidTr="007E5FC9">
        <w:tc>
          <w:tcPr>
            <w:tcW w:w="478" w:type="pct"/>
          </w:tcPr>
          <w:p w14:paraId="66AB234A" w14:textId="77777777" w:rsidR="00BC6969" w:rsidRDefault="00BC6969" w:rsidP="00D6266C">
            <w:pPr>
              <w:spacing w:line="360" w:lineRule="auto"/>
              <w:jc w:val="center"/>
              <w:rPr>
                <w:rFonts w:ascii="宋体"/>
                <w:caps/>
                <w:color w:val="0D0D0D"/>
              </w:rPr>
            </w:pPr>
          </w:p>
        </w:tc>
        <w:tc>
          <w:tcPr>
            <w:tcW w:w="1080" w:type="pct"/>
          </w:tcPr>
          <w:p w14:paraId="4E75AB8B" w14:textId="77777777" w:rsidR="00BC6969" w:rsidRDefault="00BC6969" w:rsidP="007E5FC9">
            <w:pPr>
              <w:spacing w:line="360" w:lineRule="auto"/>
              <w:rPr>
                <w:rFonts w:ascii="宋体"/>
                <w:caps/>
                <w:color w:val="0D0D0D"/>
              </w:rPr>
            </w:pPr>
          </w:p>
        </w:tc>
        <w:tc>
          <w:tcPr>
            <w:tcW w:w="2190" w:type="pct"/>
          </w:tcPr>
          <w:p w14:paraId="1342CF49" w14:textId="77777777" w:rsidR="00BC6969" w:rsidRDefault="00BC6969" w:rsidP="007E5FC9">
            <w:pPr>
              <w:spacing w:line="360" w:lineRule="auto"/>
              <w:rPr>
                <w:rFonts w:ascii="宋体"/>
                <w:caps/>
                <w:color w:val="0D0D0D"/>
              </w:rPr>
            </w:pPr>
          </w:p>
        </w:tc>
        <w:tc>
          <w:tcPr>
            <w:tcW w:w="1250" w:type="pct"/>
          </w:tcPr>
          <w:p w14:paraId="0516EA8E" w14:textId="77777777" w:rsidR="00BC6969" w:rsidRDefault="00BC6969" w:rsidP="007E5FC9">
            <w:pPr>
              <w:spacing w:line="360" w:lineRule="auto"/>
              <w:rPr>
                <w:rFonts w:ascii="宋体"/>
                <w:caps/>
                <w:color w:val="0D0D0D"/>
              </w:rPr>
            </w:pPr>
          </w:p>
        </w:tc>
      </w:tr>
      <w:tr w:rsidR="00BC6969" w14:paraId="1FD297C3" w14:textId="77777777" w:rsidTr="007E5FC9">
        <w:tc>
          <w:tcPr>
            <w:tcW w:w="478" w:type="pct"/>
          </w:tcPr>
          <w:p w14:paraId="0288938E" w14:textId="77777777" w:rsidR="00BC6969" w:rsidRDefault="00BC6969" w:rsidP="00D6266C">
            <w:pPr>
              <w:spacing w:line="360" w:lineRule="auto"/>
              <w:jc w:val="center"/>
              <w:rPr>
                <w:rFonts w:ascii="宋体"/>
                <w:caps/>
                <w:color w:val="0D0D0D"/>
              </w:rPr>
            </w:pPr>
          </w:p>
        </w:tc>
        <w:tc>
          <w:tcPr>
            <w:tcW w:w="1080" w:type="pct"/>
          </w:tcPr>
          <w:p w14:paraId="4C916B81" w14:textId="77777777" w:rsidR="00BC6969" w:rsidRDefault="00BC6969" w:rsidP="007E5FC9">
            <w:pPr>
              <w:spacing w:line="360" w:lineRule="auto"/>
              <w:rPr>
                <w:rFonts w:ascii="宋体"/>
                <w:caps/>
                <w:color w:val="0D0D0D"/>
              </w:rPr>
            </w:pPr>
          </w:p>
        </w:tc>
        <w:tc>
          <w:tcPr>
            <w:tcW w:w="2190" w:type="pct"/>
          </w:tcPr>
          <w:p w14:paraId="01D60132" w14:textId="77777777" w:rsidR="00BC6969" w:rsidRDefault="00BC6969" w:rsidP="007E5FC9">
            <w:pPr>
              <w:spacing w:line="360" w:lineRule="auto"/>
              <w:rPr>
                <w:rFonts w:ascii="宋体"/>
                <w:caps/>
                <w:color w:val="0D0D0D"/>
              </w:rPr>
            </w:pPr>
          </w:p>
        </w:tc>
        <w:tc>
          <w:tcPr>
            <w:tcW w:w="1250" w:type="pct"/>
          </w:tcPr>
          <w:p w14:paraId="09F890AB" w14:textId="77777777" w:rsidR="00BC6969" w:rsidRDefault="00BC6969" w:rsidP="007E5FC9">
            <w:pPr>
              <w:spacing w:line="360" w:lineRule="auto"/>
              <w:rPr>
                <w:rFonts w:ascii="宋体"/>
                <w:caps/>
                <w:color w:val="0D0D0D"/>
              </w:rPr>
            </w:pPr>
          </w:p>
        </w:tc>
      </w:tr>
      <w:tr w:rsidR="00BC6969" w14:paraId="6743CEA7" w14:textId="77777777" w:rsidTr="007E5FC9">
        <w:tc>
          <w:tcPr>
            <w:tcW w:w="478" w:type="pct"/>
          </w:tcPr>
          <w:p w14:paraId="6D14E1AE" w14:textId="77777777" w:rsidR="00BC6969" w:rsidRDefault="00BC6969" w:rsidP="00D6266C">
            <w:pPr>
              <w:spacing w:line="360" w:lineRule="auto"/>
              <w:jc w:val="center"/>
              <w:rPr>
                <w:rFonts w:ascii="宋体"/>
                <w:caps/>
                <w:color w:val="0D0D0D"/>
              </w:rPr>
            </w:pPr>
          </w:p>
        </w:tc>
        <w:tc>
          <w:tcPr>
            <w:tcW w:w="1080" w:type="pct"/>
          </w:tcPr>
          <w:p w14:paraId="5522B699" w14:textId="77777777" w:rsidR="00BC6969" w:rsidRDefault="00BC6969" w:rsidP="007E5FC9">
            <w:pPr>
              <w:spacing w:line="360" w:lineRule="auto"/>
              <w:rPr>
                <w:rFonts w:ascii="宋体"/>
                <w:caps/>
                <w:color w:val="0D0D0D"/>
              </w:rPr>
            </w:pPr>
          </w:p>
        </w:tc>
        <w:tc>
          <w:tcPr>
            <w:tcW w:w="2190" w:type="pct"/>
          </w:tcPr>
          <w:p w14:paraId="2FC400D9" w14:textId="77777777" w:rsidR="00BC6969" w:rsidRDefault="00BC6969" w:rsidP="007E5FC9">
            <w:pPr>
              <w:spacing w:line="360" w:lineRule="auto"/>
              <w:rPr>
                <w:rFonts w:ascii="宋体"/>
                <w:caps/>
                <w:color w:val="0D0D0D"/>
              </w:rPr>
            </w:pPr>
          </w:p>
        </w:tc>
        <w:tc>
          <w:tcPr>
            <w:tcW w:w="1250" w:type="pct"/>
          </w:tcPr>
          <w:p w14:paraId="0D614294" w14:textId="77777777" w:rsidR="00BC6969" w:rsidRDefault="00BC6969" w:rsidP="007E5FC9">
            <w:pPr>
              <w:spacing w:line="360" w:lineRule="auto"/>
              <w:rPr>
                <w:rFonts w:ascii="宋体"/>
                <w:caps/>
                <w:color w:val="0D0D0D"/>
              </w:rPr>
            </w:pPr>
          </w:p>
        </w:tc>
      </w:tr>
      <w:tr w:rsidR="00BC6969" w14:paraId="0B378D20" w14:textId="77777777" w:rsidTr="007E5FC9">
        <w:tc>
          <w:tcPr>
            <w:tcW w:w="478" w:type="pct"/>
          </w:tcPr>
          <w:p w14:paraId="2F5BC0EC" w14:textId="77777777" w:rsidR="00BC6969" w:rsidRDefault="00BC6969" w:rsidP="00D6266C">
            <w:pPr>
              <w:spacing w:line="360" w:lineRule="auto"/>
              <w:jc w:val="center"/>
              <w:rPr>
                <w:rFonts w:ascii="宋体"/>
                <w:caps/>
                <w:color w:val="0D0D0D"/>
              </w:rPr>
            </w:pPr>
          </w:p>
        </w:tc>
        <w:tc>
          <w:tcPr>
            <w:tcW w:w="1080" w:type="pct"/>
          </w:tcPr>
          <w:p w14:paraId="6E04F8EB" w14:textId="77777777" w:rsidR="00BC6969" w:rsidRDefault="00BC6969" w:rsidP="007E5FC9">
            <w:pPr>
              <w:spacing w:line="360" w:lineRule="auto"/>
              <w:rPr>
                <w:rFonts w:ascii="宋体"/>
                <w:caps/>
                <w:color w:val="0D0D0D"/>
              </w:rPr>
            </w:pPr>
          </w:p>
        </w:tc>
        <w:tc>
          <w:tcPr>
            <w:tcW w:w="2190" w:type="pct"/>
          </w:tcPr>
          <w:p w14:paraId="4FCE51BF" w14:textId="77777777" w:rsidR="00BC6969" w:rsidRDefault="00BC6969" w:rsidP="007E5FC9">
            <w:pPr>
              <w:spacing w:line="360" w:lineRule="auto"/>
              <w:rPr>
                <w:rFonts w:ascii="宋体"/>
                <w:caps/>
                <w:color w:val="0D0D0D"/>
              </w:rPr>
            </w:pPr>
          </w:p>
        </w:tc>
        <w:tc>
          <w:tcPr>
            <w:tcW w:w="1250" w:type="pct"/>
          </w:tcPr>
          <w:p w14:paraId="3922E853" w14:textId="77777777" w:rsidR="00BC6969" w:rsidRDefault="00BC6969" w:rsidP="007E5FC9">
            <w:pPr>
              <w:spacing w:line="360" w:lineRule="auto"/>
              <w:rPr>
                <w:rFonts w:ascii="宋体"/>
                <w:caps/>
                <w:color w:val="0D0D0D"/>
              </w:rPr>
            </w:pPr>
          </w:p>
        </w:tc>
      </w:tr>
    </w:tbl>
    <w:p w14:paraId="6D2DB759" w14:textId="74D4BD60" w:rsidR="00BC6969" w:rsidRPr="00D6266C" w:rsidRDefault="00BC6969" w:rsidP="00BC6969">
      <w:pPr>
        <w:spacing w:line="360" w:lineRule="auto"/>
        <w:rPr>
          <w:rFonts w:ascii="宋体"/>
          <w:caps/>
          <w:color w:val="0D0D0D"/>
          <w:szCs w:val="21"/>
        </w:rPr>
      </w:pPr>
      <w:r w:rsidRPr="00D6266C">
        <w:rPr>
          <w:rFonts w:ascii="宋体" w:hAnsi="宋体" w:hint="eastAsia"/>
          <w:caps/>
          <w:color w:val="0D0D0D"/>
          <w:szCs w:val="21"/>
        </w:rPr>
        <w:t>注：</w:t>
      </w:r>
      <w:r w:rsidRPr="00D6266C">
        <w:rPr>
          <w:rFonts w:ascii="宋体" w:hAnsi="宋体"/>
          <w:caps/>
          <w:color w:val="0D0D0D"/>
          <w:szCs w:val="21"/>
        </w:rPr>
        <w:t>1</w:t>
      </w:r>
      <w:r w:rsidRPr="00D6266C">
        <w:rPr>
          <w:rFonts w:ascii="宋体" w:hAnsi="宋体" w:hint="eastAsia"/>
          <w:caps/>
          <w:color w:val="0D0D0D"/>
          <w:szCs w:val="21"/>
        </w:rPr>
        <w:t>、如不填写，招标人有权视为完全响应招标文件的</w:t>
      </w:r>
      <w:r w:rsidRPr="00D6266C">
        <w:rPr>
          <w:rFonts w:ascii="宋体" w:hAnsi="宋体" w:hint="eastAsia"/>
          <w:caps/>
          <w:color w:val="0D0D0D"/>
          <w:szCs w:val="21"/>
        </w:rPr>
        <w:t>商务和</w:t>
      </w:r>
      <w:r w:rsidRPr="00D6266C">
        <w:rPr>
          <w:rFonts w:ascii="宋体" w:hAnsi="宋体" w:hint="eastAsia"/>
          <w:caps/>
          <w:color w:val="0D0D0D"/>
          <w:szCs w:val="21"/>
        </w:rPr>
        <w:t>技术要求。</w:t>
      </w:r>
    </w:p>
    <w:p w14:paraId="0DDFD06A" w14:textId="27A95760" w:rsidR="00BC6969" w:rsidRPr="00D6266C" w:rsidRDefault="00BC6969" w:rsidP="00BC6969">
      <w:pPr>
        <w:spacing w:line="360" w:lineRule="auto"/>
        <w:rPr>
          <w:rFonts w:ascii="宋体"/>
          <w:caps/>
          <w:color w:val="0D0D0D"/>
          <w:szCs w:val="21"/>
        </w:rPr>
      </w:pPr>
      <w:r w:rsidRPr="00D6266C">
        <w:rPr>
          <w:rFonts w:ascii="宋体" w:hAnsi="宋体"/>
          <w:caps/>
          <w:color w:val="0D0D0D"/>
          <w:szCs w:val="21"/>
        </w:rPr>
        <w:t>2</w:t>
      </w:r>
      <w:r w:rsidRPr="00D6266C">
        <w:rPr>
          <w:rFonts w:ascii="宋体" w:hAnsi="宋体" w:hint="eastAsia"/>
          <w:caps/>
          <w:color w:val="0D0D0D"/>
          <w:szCs w:val="21"/>
        </w:rPr>
        <w:t>、</w:t>
      </w:r>
      <w:r w:rsidR="00D6266C">
        <w:rPr>
          <w:rFonts w:ascii="宋体" w:hAnsi="宋体" w:hint="eastAsia"/>
          <w:caps/>
          <w:color w:val="0D0D0D"/>
          <w:szCs w:val="21"/>
        </w:rPr>
        <w:t>第4、第5项含有多种货物，若存在不满足数量和规格的情况，</w:t>
      </w:r>
      <w:r w:rsidR="00D6266C">
        <w:rPr>
          <w:rFonts w:ascii="宋体" w:hAnsi="宋体" w:hint="eastAsia"/>
          <w:caps/>
          <w:color w:val="0D0D0D"/>
          <w:szCs w:val="21"/>
        </w:rPr>
        <w:t>投标人须将</w:t>
      </w:r>
      <w:r w:rsidR="00D6266C">
        <w:rPr>
          <w:rFonts w:ascii="宋体" w:hAnsi="宋体" w:hint="eastAsia"/>
          <w:caps/>
          <w:color w:val="0D0D0D"/>
          <w:szCs w:val="21"/>
        </w:rPr>
        <w:t>每个不满足情况</w:t>
      </w:r>
      <w:r w:rsidR="00D6266C">
        <w:rPr>
          <w:rFonts w:ascii="宋体" w:hAnsi="宋体" w:hint="eastAsia"/>
          <w:caps/>
          <w:color w:val="0D0D0D"/>
          <w:szCs w:val="21"/>
        </w:rPr>
        <w:t>列出</w:t>
      </w:r>
      <w:r w:rsidRPr="00D6266C">
        <w:rPr>
          <w:rFonts w:ascii="宋体" w:hAnsi="宋体" w:hint="eastAsia"/>
          <w:caps/>
          <w:color w:val="0D0D0D"/>
          <w:szCs w:val="21"/>
        </w:rPr>
        <w:t>。</w:t>
      </w:r>
    </w:p>
    <w:p w14:paraId="5E4B2861" w14:textId="77777777" w:rsidR="00BC6969" w:rsidRDefault="00BC6969" w:rsidP="00BC6969">
      <w:pPr>
        <w:spacing w:line="360" w:lineRule="auto"/>
        <w:ind w:firstLineChars="200" w:firstLine="480"/>
        <w:rPr>
          <w:rFonts w:ascii="宋体"/>
          <w:caps/>
          <w:color w:val="0D0D0D"/>
          <w:sz w:val="24"/>
        </w:rPr>
      </w:pPr>
    </w:p>
    <w:p w14:paraId="04590216" w14:textId="77777777" w:rsidR="00BC6969" w:rsidRDefault="00BC6969" w:rsidP="00BC6969">
      <w:pPr>
        <w:pStyle w:val="ac"/>
        <w:spacing w:before="156" w:after="156" w:line="360" w:lineRule="auto"/>
        <w:ind w:right="240"/>
        <w:jc w:val="left"/>
        <w:rPr>
          <w:rFonts w:hAnsi="宋体"/>
          <w:caps/>
          <w:color w:val="0D0D0D"/>
        </w:rPr>
      </w:pPr>
    </w:p>
    <w:p w14:paraId="65B1A83C" w14:textId="77777777" w:rsidR="00BC6969" w:rsidRDefault="00BC6969" w:rsidP="00BC6969">
      <w:pPr>
        <w:pStyle w:val="ac"/>
        <w:spacing w:before="156" w:after="156" w:line="360" w:lineRule="auto"/>
        <w:ind w:right="240"/>
        <w:jc w:val="left"/>
        <w:rPr>
          <w:rFonts w:hAnsi="宋体"/>
          <w:caps/>
          <w:color w:val="0D0D0D"/>
        </w:rPr>
      </w:pPr>
    </w:p>
    <w:p w14:paraId="6B8FE002" w14:textId="77777777" w:rsidR="00BC6969" w:rsidRDefault="00BC6969" w:rsidP="00BC6969">
      <w:pPr>
        <w:pStyle w:val="ac"/>
        <w:spacing w:before="156" w:after="156" w:line="360" w:lineRule="auto"/>
        <w:ind w:right="240"/>
        <w:jc w:val="right"/>
        <w:rPr>
          <w:rFonts w:hAnsi="宋体"/>
          <w:color w:val="0D0D0D"/>
        </w:rPr>
      </w:pPr>
    </w:p>
    <w:p w14:paraId="0991A13E" w14:textId="77777777" w:rsidR="00BC6969" w:rsidRDefault="00BC6969" w:rsidP="00BC6969">
      <w:pPr>
        <w:pStyle w:val="ac"/>
        <w:spacing w:before="156" w:after="156" w:line="360" w:lineRule="auto"/>
        <w:ind w:right="480" w:firstLine="1920"/>
        <w:rPr>
          <w:rFonts w:hAnsi="宋体"/>
          <w:color w:val="0D0D0D"/>
        </w:rPr>
      </w:pPr>
      <w:r>
        <w:rPr>
          <w:rFonts w:hAnsi="宋体" w:hint="eastAsia"/>
          <w:color w:val="0D0D0D"/>
        </w:rPr>
        <w:t>法定代表人或委托代理人签字或盖章</w:t>
      </w:r>
      <w:r>
        <w:rPr>
          <w:rFonts w:hAnsi="宋体"/>
          <w:color w:val="0D0D0D"/>
        </w:rPr>
        <w:t>_____________</w:t>
      </w:r>
    </w:p>
    <w:p w14:paraId="32E38C62" w14:textId="77777777" w:rsidR="00BC6969" w:rsidRDefault="00BC6969" w:rsidP="00BC6969">
      <w:pPr>
        <w:pStyle w:val="ac"/>
        <w:tabs>
          <w:tab w:val="left" w:pos="8364"/>
        </w:tabs>
        <w:spacing w:before="156" w:after="156" w:line="360" w:lineRule="auto"/>
        <w:ind w:right="480"/>
        <w:jc w:val="center"/>
        <w:rPr>
          <w:rFonts w:hAnsi="宋体"/>
          <w:color w:val="0D0D0D"/>
        </w:rPr>
      </w:pPr>
      <w:r>
        <w:rPr>
          <w:rFonts w:hAnsi="宋体" w:hint="eastAsia"/>
          <w:color w:val="0D0D0D"/>
        </w:rPr>
        <w:t xml:space="preserve">　　　　　　　　　　　　　　　　投标人盖公章</w:t>
      </w:r>
      <w:r>
        <w:rPr>
          <w:rFonts w:hAnsi="宋体"/>
          <w:color w:val="0D0D0D"/>
        </w:rPr>
        <w:t>________________</w:t>
      </w:r>
    </w:p>
    <w:p w14:paraId="5E8D62AB" w14:textId="77777777" w:rsidR="00BC6969" w:rsidRDefault="00BC6969" w:rsidP="00BC6969">
      <w:pPr>
        <w:pStyle w:val="ac"/>
        <w:wordWrap w:val="0"/>
        <w:spacing w:before="156" w:after="156" w:line="360" w:lineRule="auto"/>
        <w:jc w:val="right"/>
        <w:rPr>
          <w:rFonts w:hAnsi="宋体"/>
          <w:color w:val="0D0D0D"/>
        </w:rPr>
      </w:pPr>
      <w:r>
        <w:rPr>
          <w:rFonts w:hAnsi="宋体" w:hint="eastAsia"/>
          <w:color w:val="0D0D0D"/>
        </w:rPr>
        <w:t>日</w:t>
      </w:r>
      <w:r>
        <w:rPr>
          <w:rFonts w:hAnsi="宋体"/>
          <w:color w:val="0D0D0D"/>
        </w:rPr>
        <w:t xml:space="preserve">  </w:t>
      </w:r>
      <w:r>
        <w:rPr>
          <w:rFonts w:hAnsi="宋体" w:hint="eastAsia"/>
          <w:color w:val="0D0D0D"/>
        </w:rPr>
        <w:t>期：</w:t>
      </w:r>
      <w:r>
        <w:rPr>
          <w:rFonts w:hAnsi="宋体"/>
          <w:color w:val="0D0D0D"/>
        </w:rPr>
        <w:t>_____________</w:t>
      </w:r>
      <w:r>
        <w:rPr>
          <w:rFonts w:hAnsi="宋体" w:hint="eastAsia"/>
          <w:color w:val="0D0D0D"/>
        </w:rPr>
        <w:t>年</w:t>
      </w:r>
      <w:r>
        <w:rPr>
          <w:rFonts w:hAnsi="宋体"/>
          <w:color w:val="0D0D0D"/>
        </w:rPr>
        <w:t>______</w:t>
      </w:r>
      <w:r>
        <w:rPr>
          <w:rFonts w:hAnsi="宋体" w:hint="eastAsia"/>
          <w:color w:val="0D0D0D"/>
        </w:rPr>
        <w:t>月</w:t>
      </w:r>
      <w:r>
        <w:rPr>
          <w:rFonts w:hAnsi="宋体"/>
          <w:color w:val="0D0D0D"/>
        </w:rPr>
        <w:t>______</w:t>
      </w:r>
      <w:r>
        <w:rPr>
          <w:rFonts w:hAnsi="宋体" w:hint="eastAsia"/>
          <w:color w:val="0D0D0D"/>
        </w:rPr>
        <w:t>日</w:t>
      </w:r>
    </w:p>
    <w:p w14:paraId="710F1681" w14:textId="77777777" w:rsidR="00BC6969" w:rsidRDefault="00BC6969" w:rsidP="00BC6969">
      <w:pPr>
        <w:pStyle w:val="ac"/>
        <w:wordWrap w:val="0"/>
        <w:spacing w:before="156" w:after="156" w:line="360" w:lineRule="auto"/>
        <w:jc w:val="right"/>
        <w:rPr>
          <w:rFonts w:hAnsi="宋体"/>
          <w:color w:val="0D0D0D"/>
        </w:rPr>
      </w:pPr>
    </w:p>
    <w:p w14:paraId="6ADF51A4" w14:textId="77777777" w:rsidR="00BC6969" w:rsidRDefault="00BC6969" w:rsidP="00BC6969">
      <w:pPr>
        <w:pStyle w:val="ac"/>
        <w:spacing w:before="156" w:after="156" w:line="360" w:lineRule="auto"/>
        <w:jc w:val="left"/>
        <w:rPr>
          <w:rFonts w:hAnsi="宋体"/>
          <w:color w:val="0D0D0D"/>
        </w:rPr>
      </w:pPr>
    </w:p>
    <w:p w14:paraId="144BE74F" w14:textId="77777777" w:rsidR="00BC6969" w:rsidRDefault="00BC6969" w:rsidP="00BC6969">
      <w:pPr>
        <w:spacing w:line="360" w:lineRule="auto"/>
        <w:jc w:val="center"/>
        <w:rPr>
          <w:rFonts w:ascii="宋体" w:cs="宋体"/>
          <w:color w:val="0D0D0D"/>
          <w:sz w:val="32"/>
          <w:szCs w:val="32"/>
        </w:rPr>
      </w:pPr>
      <w:r>
        <w:rPr>
          <w:rFonts w:ascii="宋体" w:hAnsi="宋体" w:cs="宋体"/>
          <w:color w:val="0D0D0D"/>
          <w:sz w:val="32"/>
          <w:szCs w:val="32"/>
        </w:rPr>
        <w:t>6</w:t>
      </w:r>
      <w:r>
        <w:rPr>
          <w:rFonts w:ascii="宋体" w:hAnsi="宋体" w:cs="宋体" w:hint="eastAsia"/>
          <w:color w:val="0D0D0D"/>
          <w:sz w:val="32"/>
          <w:szCs w:val="32"/>
        </w:rPr>
        <w:t>、供货、安装响应情况</w:t>
      </w:r>
    </w:p>
    <w:p w14:paraId="3EF57660" w14:textId="77777777" w:rsidR="00BC6969" w:rsidRDefault="00BC6969" w:rsidP="00BC6969">
      <w:pPr>
        <w:rPr>
          <w:rFonts w:ascii="宋体" w:cs="宋体"/>
          <w:color w:val="0D0D0D"/>
          <w:sz w:val="28"/>
          <w:szCs w:val="28"/>
        </w:rPr>
      </w:pPr>
    </w:p>
    <w:p w14:paraId="69CB0EF3" w14:textId="77777777" w:rsidR="00BC6969" w:rsidRDefault="00BC6969" w:rsidP="00BC6969">
      <w:pPr>
        <w:rPr>
          <w:rFonts w:ascii="宋体" w:cs="宋体"/>
          <w:color w:val="0D0D0D"/>
          <w:sz w:val="28"/>
          <w:szCs w:val="28"/>
        </w:rPr>
      </w:pPr>
    </w:p>
    <w:p w14:paraId="2E096475" w14:textId="77777777" w:rsidR="00BC6969" w:rsidRDefault="00BC6969" w:rsidP="00BC6969">
      <w:pPr>
        <w:rPr>
          <w:rFonts w:ascii="宋体" w:cs="宋体"/>
          <w:color w:val="0D0D0D"/>
          <w:sz w:val="28"/>
          <w:szCs w:val="28"/>
        </w:rPr>
      </w:pPr>
    </w:p>
    <w:p w14:paraId="395FB0B9" w14:textId="77777777" w:rsidR="00BC6969" w:rsidRDefault="00BC6969" w:rsidP="00BC6969">
      <w:pPr>
        <w:jc w:val="center"/>
        <w:rPr>
          <w:rFonts w:ascii="宋体" w:cs="宋体"/>
          <w:color w:val="0D0D0D"/>
          <w:sz w:val="24"/>
        </w:rPr>
      </w:pPr>
      <w:r>
        <w:rPr>
          <w:rFonts w:ascii="宋体" w:hAnsi="宋体" w:cs="宋体" w:hint="eastAsia"/>
          <w:color w:val="0D0D0D"/>
          <w:sz w:val="24"/>
        </w:rPr>
        <w:t>（格式自拟）</w:t>
      </w:r>
    </w:p>
    <w:p w14:paraId="270B8958" w14:textId="77777777" w:rsidR="00BC6969" w:rsidRDefault="00BC6969" w:rsidP="00BC6969">
      <w:pPr>
        <w:rPr>
          <w:rFonts w:ascii="宋体" w:cs="宋体"/>
          <w:color w:val="0D0D0D"/>
          <w:sz w:val="24"/>
        </w:rPr>
      </w:pPr>
    </w:p>
    <w:p w14:paraId="00A0AA2C" w14:textId="77777777" w:rsidR="00BC6969" w:rsidRDefault="00BC6969" w:rsidP="00BC6969">
      <w:pPr>
        <w:rPr>
          <w:rFonts w:ascii="宋体" w:cs="宋体"/>
          <w:color w:val="0D0D0D"/>
          <w:sz w:val="24"/>
        </w:rPr>
      </w:pPr>
    </w:p>
    <w:p w14:paraId="2EAD0C1D" w14:textId="77777777" w:rsidR="00BC6969" w:rsidRDefault="00BC6969" w:rsidP="00BC6969">
      <w:pPr>
        <w:jc w:val="center"/>
        <w:rPr>
          <w:rFonts w:ascii="宋体" w:cs="宋体"/>
          <w:color w:val="0D0D0D"/>
          <w:sz w:val="24"/>
        </w:rPr>
      </w:pPr>
    </w:p>
    <w:p w14:paraId="3FB67BDE" w14:textId="77777777" w:rsidR="00BC6969" w:rsidRDefault="00BC6969" w:rsidP="00BC6969">
      <w:pPr>
        <w:jc w:val="center"/>
        <w:rPr>
          <w:rFonts w:ascii="宋体" w:cs="宋体"/>
          <w:color w:val="0D0D0D"/>
          <w:sz w:val="24"/>
        </w:rPr>
      </w:pPr>
    </w:p>
    <w:p w14:paraId="56BAD5FE" w14:textId="77777777" w:rsidR="00BC6969" w:rsidRDefault="00BC6969" w:rsidP="00BC6969">
      <w:pPr>
        <w:jc w:val="center"/>
        <w:rPr>
          <w:rFonts w:ascii="宋体" w:cs="宋体"/>
          <w:color w:val="0D0D0D"/>
          <w:sz w:val="24"/>
        </w:rPr>
      </w:pPr>
    </w:p>
    <w:p w14:paraId="58B04771" w14:textId="77777777" w:rsidR="00BC6969" w:rsidRDefault="00BC6969" w:rsidP="00BC6969">
      <w:pPr>
        <w:jc w:val="center"/>
        <w:rPr>
          <w:rFonts w:ascii="宋体" w:cs="宋体"/>
          <w:color w:val="0D0D0D"/>
          <w:sz w:val="24"/>
        </w:rPr>
      </w:pPr>
    </w:p>
    <w:p w14:paraId="7DB18F8A" w14:textId="77777777" w:rsidR="00BC6969" w:rsidRDefault="00BC6969" w:rsidP="00BC6969">
      <w:pPr>
        <w:jc w:val="center"/>
        <w:rPr>
          <w:rFonts w:ascii="宋体" w:cs="宋体"/>
          <w:color w:val="0D0D0D"/>
          <w:sz w:val="24"/>
        </w:rPr>
      </w:pPr>
    </w:p>
    <w:p w14:paraId="1FDCAB01" w14:textId="77777777" w:rsidR="00BC6969" w:rsidRDefault="00BC6969" w:rsidP="00BC6969">
      <w:pPr>
        <w:jc w:val="center"/>
        <w:rPr>
          <w:rFonts w:ascii="宋体" w:cs="宋体"/>
          <w:color w:val="0D0D0D"/>
          <w:sz w:val="24"/>
        </w:rPr>
      </w:pPr>
    </w:p>
    <w:p w14:paraId="6F99013A" w14:textId="77777777" w:rsidR="00BC6969" w:rsidRDefault="00BC6969" w:rsidP="00BC6969">
      <w:pPr>
        <w:jc w:val="center"/>
        <w:rPr>
          <w:rFonts w:ascii="宋体" w:cs="宋体"/>
          <w:color w:val="0D0D0D"/>
          <w:sz w:val="24"/>
        </w:rPr>
      </w:pPr>
    </w:p>
    <w:p w14:paraId="5BD1134B" w14:textId="77777777" w:rsidR="00BC6969" w:rsidRDefault="00BC6969" w:rsidP="00BC6969">
      <w:pPr>
        <w:jc w:val="center"/>
        <w:rPr>
          <w:rFonts w:ascii="宋体" w:cs="宋体"/>
          <w:color w:val="0D0D0D"/>
          <w:sz w:val="24"/>
        </w:rPr>
      </w:pPr>
    </w:p>
    <w:p w14:paraId="7EDDFC95" w14:textId="77777777" w:rsidR="00BC6969" w:rsidRDefault="00BC6969" w:rsidP="00BC6969">
      <w:pPr>
        <w:jc w:val="center"/>
        <w:rPr>
          <w:rFonts w:ascii="宋体" w:cs="宋体"/>
          <w:color w:val="0D0D0D"/>
          <w:sz w:val="24"/>
        </w:rPr>
      </w:pPr>
    </w:p>
    <w:p w14:paraId="252FE641" w14:textId="77777777" w:rsidR="00BC6969" w:rsidRDefault="00BC6969" w:rsidP="00BC6969">
      <w:pPr>
        <w:jc w:val="center"/>
        <w:rPr>
          <w:rFonts w:ascii="宋体" w:cs="宋体"/>
          <w:color w:val="0D0D0D"/>
          <w:sz w:val="24"/>
        </w:rPr>
      </w:pPr>
    </w:p>
    <w:p w14:paraId="39A1047C" w14:textId="77777777" w:rsidR="00BC6969" w:rsidRDefault="00BC6969" w:rsidP="00BC6969">
      <w:pPr>
        <w:jc w:val="center"/>
        <w:rPr>
          <w:rFonts w:ascii="宋体" w:cs="宋体"/>
          <w:color w:val="0D0D0D"/>
          <w:sz w:val="24"/>
        </w:rPr>
      </w:pPr>
    </w:p>
    <w:p w14:paraId="7135DDB7" w14:textId="77777777" w:rsidR="00BC6969" w:rsidRDefault="00BC6969" w:rsidP="00BC6969">
      <w:pPr>
        <w:jc w:val="center"/>
        <w:rPr>
          <w:rFonts w:ascii="宋体" w:cs="宋体"/>
          <w:color w:val="0D0D0D"/>
          <w:sz w:val="24"/>
        </w:rPr>
      </w:pPr>
    </w:p>
    <w:p w14:paraId="3A879910" w14:textId="77777777" w:rsidR="00BC6969" w:rsidRDefault="00BC6969" w:rsidP="00BC6969">
      <w:pPr>
        <w:jc w:val="center"/>
        <w:rPr>
          <w:rFonts w:ascii="宋体" w:cs="宋体"/>
          <w:color w:val="0D0D0D"/>
          <w:sz w:val="24"/>
        </w:rPr>
      </w:pPr>
    </w:p>
    <w:p w14:paraId="7F07BDB8" w14:textId="77777777" w:rsidR="00BC6969" w:rsidRDefault="00BC6969" w:rsidP="00BC6969">
      <w:pPr>
        <w:spacing w:line="360" w:lineRule="auto"/>
        <w:jc w:val="right"/>
        <w:rPr>
          <w:rFonts w:ascii="宋体" w:cs="宋体"/>
          <w:color w:val="0D0D0D"/>
          <w:sz w:val="24"/>
        </w:rPr>
      </w:pPr>
      <w:r>
        <w:rPr>
          <w:rFonts w:ascii="宋体" w:hAnsi="宋体" w:cs="宋体" w:hint="eastAsia"/>
          <w:color w:val="0D0D0D"/>
          <w:sz w:val="24"/>
        </w:rPr>
        <w:t>投标人名称</w:t>
      </w:r>
      <w:r>
        <w:rPr>
          <w:rFonts w:ascii="宋体" w:hAnsi="宋体" w:cs="宋体"/>
          <w:color w:val="0D0D0D"/>
          <w:sz w:val="24"/>
        </w:rPr>
        <w:t xml:space="preserve"> :</w:t>
      </w:r>
      <w:r>
        <w:rPr>
          <w:rFonts w:ascii="宋体" w:hAnsi="宋体" w:cs="宋体" w:hint="eastAsia"/>
          <w:color w:val="0D0D0D"/>
          <w:sz w:val="24"/>
        </w:rPr>
        <w:t>（盖章）</w:t>
      </w:r>
      <w:r>
        <w:rPr>
          <w:rFonts w:ascii="宋体" w:hAnsi="宋体" w:cs="宋体"/>
          <w:color w:val="0D0D0D"/>
          <w:sz w:val="24"/>
        </w:rPr>
        <w:t>_______________</w:t>
      </w:r>
    </w:p>
    <w:p w14:paraId="670643E9" w14:textId="77777777" w:rsidR="00BC6969" w:rsidRDefault="00BC6969" w:rsidP="00BC6969">
      <w:pPr>
        <w:spacing w:line="360" w:lineRule="auto"/>
        <w:jc w:val="right"/>
        <w:rPr>
          <w:rFonts w:ascii="宋体" w:cs="宋体"/>
          <w:color w:val="0D0D0D"/>
          <w:sz w:val="24"/>
        </w:rPr>
      </w:pPr>
      <w:r>
        <w:rPr>
          <w:rFonts w:ascii="宋体" w:hAnsi="宋体" w:cs="宋体" w:hint="eastAsia"/>
          <w:color w:val="0D0D0D"/>
          <w:sz w:val="24"/>
        </w:rPr>
        <w:t>法定代表人或委托代理人（签名或盖章）</w:t>
      </w:r>
      <w:r>
        <w:rPr>
          <w:rFonts w:ascii="宋体" w:hAnsi="宋体" w:cs="宋体"/>
          <w:color w:val="0D0D0D"/>
          <w:sz w:val="24"/>
        </w:rPr>
        <w:t>:_________________</w:t>
      </w:r>
    </w:p>
    <w:p w14:paraId="76683C73" w14:textId="77777777" w:rsidR="00BC6969" w:rsidRDefault="00BC6969" w:rsidP="00BC6969">
      <w:pPr>
        <w:spacing w:line="360" w:lineRule="auto"/>
        <w:jc w:val="right"/>
        <w:rPr>
          <w:rFonts w:ascii="宋体" w:cs="宋体"/>
          <w:b/>
          <w:bCs/>
          <w:color w:val="0D0D0D"/>
          <w:sz w:val="24"/>
        </w:rPr>
      </w:pPr>
      <w:r>
        <w:rPr>
          <w:rFonts w:ascii="宋体" w:hAnsi="宋体" w:cs="宋体" w:hint="eastAsia"/>
          <w:color w:val="0D0D0D"/>
          <w:sz w:val="24"/>
        </w:rPr>
        <w:t>签字日期</w:t>
      </w:r>
      <w:r>
        <w:rPr>
          <w:rFonts w:ascii="宋体" w:hAnsi="宋体" w:cs="宋体"/>
          <w:color w:val="0D0D0D"/>
          <w:sz w:val="24"/>
        </w:rPr>
        <w:t>:___________________</w:t>
      </w:r>
    </w:p>
    <w:p w14:paraId="17E3FCD1" w14:textId="77777777" w:rsidR="00BC6969" w:rsidRDefault="00BC6969" w:rsidP="00BC6969">
      <w:pPr>
        <w:pStyle w:val="ac"/>
        <w:spacing w:before="156" w:after="156" w:line="360" w:lineRule="auto"/>
        <w:jc w:val="left"/>
        <w:rPr>
          <w:rFonts w:hAnsi="宋体"/>
          <w:color w:val="0D0D0D"/>
        </w:rPr>
      </w:pPr>
    </w:p>
    <w:p w14:paraId="2066AD47" w14:textId="77777777" w:rsidR="00BC6969" w:rsidRDefault="00BC6969" w:rsidP="00BC6969">
      <w:pPr>
        <w:pStyle w:val="ac"/>
        <w:spacing w:before="156" w:after="156" w:line="360" w:lineRule="auto"/>
        <w:jc w:val="left"/>
        <w:rPr>
          <w:rFonts w:hAnsi="宋体"/>
          <w:color w:val="0D0D0D"/>
        </w:rPr>
      </w:pPr>
    </w:p>
    <w:p w14:paraId="1E123DFC" w14:textId="77777777" w:rsidR="00BC6969" w:rsidRDefault="00BC6969" w:rsidP="00BC6969">
      <w:pPr>
        <w:pStyle w:val="ac"/>
        <w:spacing w:before="156" w:after="156" w:line="360" w:lineRule="auto"/>
        <w:jc w:val="left"/>
        <w:rPr>
          <w:rFonts w:hAnsi="宋体"/>
          <w:color w:val="0D0D0D"/>
        </w:rPr>
      </w:pPr>
    </w:p>
    <w:p w14:paraId="3CE0A112" w14:textId="77777777" w:rsidR="00BC6969" w:rsidRDefault="00BC6969" w:rsidP="00BC6969">
      <w:pPr>
        <w:pStyle w:val="ac"/>
        <w:spacing w:before="156" w:after="156" w:line="360" w:lineRule="auto"/>
        <w:jc w:val="left"/>
        <w:rPr>
          <w:rFonts w:hAnsi="宋体"/>
          <w:color w:val="0D0D0D"/>
        </w:rPr>
      </w:pPr>
    </w:p>
    <w:p w14:paraId="1090160B" w14:textId="77777777" w:rsidR="00BC6969" w:rsidRDefault="00BC6969" w:rsidP="00BC6969">
      <w:pPr>
        <w:pStyle w:val="ac"/>
        <w:spacing w:before="156" w:after="156" w:line="360" w:lineRule="auto"/>
        <w:jc w:val="left"/>
        <w:rPr>
          <w:rFonts w:hAnsi="宋体"/>
          <w:color w:val="0D0D0D"/>
        </w:rPr>
      </w:pPr>
    </w:p>
    <w:p w14:paraId="02AA6A0F" w14:textId="77777777" w:rsidR="00BC6969" w:rsidRDefault="00BC6969" w:rsidP="00BC6969">
      <w:pPr>
        <w:pStyle w:val="ac"/>
        <w:spacing w:before="156" w:after="156" w:line="360" w:lineRule="auto"/>
        <w:jc w:val="left"/>
        <w:rPr>
          <w:rFonts w:hAnsi="宋体"/>
          <w:color w:val="0D0D0D"/>
        </w:rPr>
      </w:pPr>
    </w:p>
    <w:p w14:paraId="5EB36E8E" w14:textId="77777777" w:rsidR="00BC6969" w:rsidRDefault="00BC6969" w:rsidP="00BC6969">
      <w:pPr>
        <w:pStyle w:val="ac"/>
        <w:spacing w:before="156" w:after="156" w:line="360" w:lineRule="auto"/>
        <w:jc w:val="left"/>
        <w:rPr>
          <w:rFonts w:hAnsi="宋体"/>
          <w:color w:val="0D0D0D"/>
        </w:rPr>
      </w:pPr>
    </w:p>
    <w:p w14:paraId="24A524C4" w14:textId="77777777" w:rsidR="00BC6969" w:rsidRDefault="00BC6969" w:rsidP="00BC6969">
      <w:pPr>
        <w:pStyle w:val="ac"/>
        <w:spacing w:before="156" w:after="156" w:line="360" w:lineRule="auto"/>
        <w:jc w:val="left"/>
        <w:rPr>
          <w:rFonts w:hAnsi="宋体"/>
          <w:color w:val="0D0D0D"/>
        </w:rPr>
      </w:pPr>
    </w:p>
    <w:p w14:paraId="6E804240" w14:textId="77777777" w:rsidR="00BC6969" w:rsidRDefault="00BC6969" w:rsidP="00BC6969">
      <w:pPr>
        <w:spacing w:line="360" w:lineRule="auto"/>
        <w:jc w:val="center"/>
        <w:rPr>
          <w:rFonts w:ascii="宋体" w:cs="宋体"/>
          <w:color w:val="0D0D0D"/>
          <w:sz w:val="32"/>
          <w:szCs w:val="32"/>
        </w:rPr>
      </w:pPr>
      <w:r>
        <w:rPr>
          <w:rFonts w:ascii="宋体" w:hAnsi="宋体" w:cs="宋体"/>
          <w:color w:val="0D0D0D"/>
          <w:sz w:val="32"/>
          <w:szCs w:val="32"/>
        </w:rPr>
        <w:t>7</w:t>
      </w:r>
      <w:r>
        <w:rPr>
          <w:rFonts w:ascii="宋体" w:hAnsi="宋体" w:cs="宋体" w:hint="eastAsia"/>
          <w:color w:val="0D0D0D"/>
          <w:sz w:val="32"/>
          <w:szCs w:val="32"/>
        </w:rPr>
        <w:t>、技术支持与售后服务方案</w:t>
      </w:r>
    </w:p>
    <w:p w14:paraId="497A834A" w14:textId="77777777" w:rsidR="00BC6969" w:rsidRDefault="00BC6969" w:rsidP="00BC6969">
      <w:pPr>
        <w:rPr>
          <w:rFonts w:ascii="宋体" w:cs="宋体"/>
          <w:color w:val="0D0D0D"/>
          <w:sz w:val="28"/>
          <w:szCs w:val="28"/>
        </w:rPr>
      </w:pPr>
    </w:p>
    <w:p w14:paraId="7C0B9967" w14:textId="77777777" w:rsidR="00BC6969" w:rsidRDefault="00BC6969" w:rsidP="00BC6969">
      <w:pPr>
        <w:rPr>
          <w:rFonts w:ascii="宋体" w:cs="宋体"/>
          <w:color w:val="0D0D0D"/>
          <w:sz w:val="28"/>
          <w:szCs w:val="28"/>
        </w:rPr>
      </w:pPr>
    </w:p>
    <w:p w14:paraId="6408F75B" w14:textId="77777777" w:rsidR="00BC6969" w:rsidRDefault="00BC6969" w:rsidP="00BC6969">
      <w:pPr>
        <w:rPr>
          <w:rFonts w:ascii="宋体" w:cs="宋体"/>
          <w:color w:val="0D0D0D"/>
          <w:sz w:val="28"/>
          <w:szCs w:val="28"/>
        </w:rPr>
      </w:pPr>
    </w:p>
    <w:p w14:paraId="47065079" w14:textId="77777777" w:rsidR="00BC6969" w:rsidRDefault="00BC6969" w:rsidP="00BC6969">
      <w:pPr>
        <w:jc w:val="center"/>
        <w:rPr>
          <w:rFonts w:ascii="宋体" w:cs="宋体"/>
          <w:color w:val="0D0D0D"/>
          <w:sz w:val="24"/>
        </w:rPr>
      </w:pPr>
      <w:r>
        <w:rPr>
          <w:rFonts w:ascii="宋体" w:hAnsi="宋体" w:cs="宋体" w:hint="eastAsia"/>
          <w:color w:val="0D0D0D"/>
          <w:sz w:val="24"/>
        </w:rPr>
        <w:t>（格式自拟）</w:t>
      </w:r>
    </w:p>
    <w:p w14:paraId="584A19CE" w14:textId="77777777" w:rsidR="00BC6969" w:rsidRDefault="00BC6969" w:rsidP="00BC6969">
      <w:pPr>
        <w:rPr>
          <w:rFonts w:ascii="宋体" w:cs="宋体"/>
          <w:color w:val="0D0D0D"/>
          <w:sz w:val="24"/>
        </w:rPr>
      </w:pPr>
    </w:p>
    <w:p w14:paraId="2DCCEA99" w14:textId="77777777" w:rsidR="00BC6969" w:rsidRDefault="00BC6969" w:rsidP="00BC6969">
      <w:pPr>
        <w:rPr>
          <w:rFonts w:ascii="宋体" w:cs="宋体"/>
          <w:color w:val="0D0D0D"/>
          <w:sz w:val="24"/>
        </w:rPr>
      </w:pPr>
    </w:p>
    <w:p w14:paraId="2950C59A" w14:textId="77777777" w:rsidR="00BC6969" w:rsidRDefault="00BC6969" w:rsidP="00BC6969">
      <w:pPr>
        <w:rPr>
          <w:rFonts w:ascii="宋体" w:cs="宋体"/>
          <w:color w:val="0D0D0D"/>
          <w:sz w:val="24"/>
        </w:rPr>
      </w:pPr>
    </w:p>
    <w:p w14:paraId="1AB96C81" w14:textId="77777777" w:rsidR="00BC6969" w:rsidRDefault="00BC6969" w:rsidP="00BC6969">
      <w:pPr>
        <w:rPr>
          <w:rFonts w:ascii="宋体" w:cs="宋体"/>
          <w:color w:val="0D0D0D"/>
          <w:sz w:val="24"/>
        </w:rPr>
      </w:pPr>
    </w:p>
    <w:p w14:paraId="5684563F" w14:textId="77777777" w:rsidR="00BC6969" w:rsidRDefault="00BC6969" w:rsidP="00BC6969">
      <w:pPr>
        <w:rPr>
          <w:rFonts w:ascii="宋体" w:cs="宋体"/>
          <w:color w:val="0D0D0D"/>
          <w:sz w:val="24"/>
        </w:rPr>
      </w:pPr>
    </w:p>
    <w:p w14:paraId="2DED905F" w14:textId="77777777" w:rsidR="00BC6969" w:rsidRDefault="00BC6969" w:rsidP="00BC6969">
      <w:pPr>
        <w:rPr>
          <w:rFonts w:ascii="宋体" w:cs="宋体"/>
          <w:color w:val="0D0D0D"/>
          <w:sz w:val="24"/>
        </w:rPr>
      </w:pPr>
    </w:p>
    <w:p w14:paraId="0DC84C0E" w14:textId="77777777" w:rsidR="00BC6969" w:rsidRDefault="00BC6969" w:rsidP="00BC6969">
      <w:pPr>
        <w:rPr>
          <w:rFonts w:ascii="宋体" w:cs="宋体"/>
          <w:color w:val="0D0D0D"/>
          <w:sz w:val="24"/>
        </w:rPr>
      </w:pPr>
    </w:p>
    <w:p w14:paraId="581A69C2" w14:textId="77777777" w:rsidR="00BC6969" w:rsidRDefault="00BC6969" w:rsidP="00BC6969">
      <w:pPr>
        <w:rPr>
          <w:rFonts w:ascii="宋体" w:cs="宋体"/>
          <w:color w:val="0D0D0D"/>
          <w:sz w:val="24"/>
        </w:rPr>
      </w:pPr>
    </w:p>
    <w:p w14:paraId="08582BEB" w14:textId="77777777" w:rsidR="00BC6969" w:rsidRDefault="00BC6969" w:rsidP="00BC6969">
      <w:pPr>
        <w:rPr>
          <w:rFonts w:ascii="宋体" w:cs="宋体"/>
          <w:color w:val="0D0D0D"/>
          <w:sz w:val="24"/>
        </w:rPr>
      </w:pPr>
    </w:p>
    <w:p w14:paraId="39999430" w14:textId="77777777" w:rsidR="00BC6969" w:rsidRDefault="00BC6969" w:rsidP="00BC6969">
      <w:pPr>
        <w:rPr>
          <w:rFonts w:ascii="宋体" w:cs="宋体"/>
          <w:color w:val="0D0D0D"/>
          <w:sz w:val="24"/>
        </w:rPr>
      </w:pPr>
    </w:p>
    <w:p w14:paraId="53D6C9A8" w14:textId="77777777" w:rsidR="00BC6969" w:rsidRDefault="00BC6969" w:rsidP="00BC6969">
      <w:pPr>
        <w:rPr>
          <w:rFonts w:ascii="宋体" w:cs="宋体"/>
          <w:color w:val="0D0D0D"/>
          <w:sz w:val="24"/>
        </w:rPr>
      </w:pPr>
    </w:p>
    <w:p w14:paraId="72031229" w14:textId="77777777" w:rsidR="00BC6969" w:rsidRDefault="00BC6969" w:rsidP="00BC6969">
      <w:pPr>
        <w:jc w:val="center"/>
        <w:rPr>
          <w:rFonts w:ascii="宋体" w:cs="宋体"/>
          <w:color w:val="0D0D0D"/>
          <w:sz w:val="24"/>
        </w:rPr>
      </w:pPr>
    </w:p>
    <w:p w14:paraId="7ADCB0D1" w14:textId="77777777" w:rsidR="00BC6969" w:rsidRDefault="00BC6969" w:rsidP="00BC6969">
      <w:pPr>
        <w:spacing w:line="360" w:lineRule="auto"/>
        <w:jc w:val="right"/>
        <w:rPr>
          <w:rFonts w:ascii="宋体" w:cs="宋体"/>
          <w:color w:val="0D0D0D"/>
          <w:sz w:val="24"/>
        </w:rPr>
      </w:pPr>
      <w:r>
        <w:rPr>
          <w:rFonts w:ascii="宋体" w:hAnsi="宋体" w:cs="宋体" w:hint="eastAsia"/>
          <w:color w:val="0D0D0D"/>
          <w:sz w:val="24"/>
        </w:rPr>
        <w:t>投标人名称</w:t>
      </w:r>
      <w:r>
        <w:rPr>
          <w:rFonts w:ascii="宋体" w:hAnsi="宋体" w:cs="宋体"/>
          <w:color w:val="0D0D0D"/>
          <w:sz w:val="24"/>
        </w:rPr>
        <w:t xml:space="preserve"> :</w:t>
      </w:r>
      <w:r>
        <w:rPr>
          <w:rFonts w:ascii="宋体" w:hAnsi="宋体" w:cs="宋体" w:hint="eastAsia"/>
          <w:color w:val="0D0D0D"/>
          <w:sz w:val="24"/>
        </w:rPr>
        <w:t>（盖章）</w:t>
      </w:r>
      <w:r>
        <w:rPr>
          <w:rFonts w:ascii="宋体" w:hAnsi="宋体" w:cs="宋体"/>
          <w:color w:val="0D0D0D"/>
          <w:sz w:val="24"/>
        </w:rPr>
        <w:t>_______________</w:t>
      </w:r>
    </w:p>
    <w:p w14:paraId="7F7840ED" w14:textId="77777777" w:rsidR="00BC6969" w:rsidRDefault="00BC6969" w:rsidP="00BC6969">
      <w:pPr>
        <w:spacing w:line="360" w:lineRule="auto"/>
        <w:jc w:val="right"/>
        <w:rPr>
          <w:rFonts w:ascii="宋体" w:cs="宋体"/>
          <w:color w:val="0D0D0D"/>
          <w:sz w:val="24"/>
        </w:rPr>
      </w:pPr>
      <w:r>
        <w:rPr>
          <w:rFonts w:ascii="宋体" w:hAnsi="宋体" w:cs="宋体" w:hint="eastAsia"/>
          <w:color w:val="0D0D0D"/>
          <w:sz w:val="24"/>
        </w:rPr>
        <w:lastRenderedPageBreak/>
        <w:t>法定代表人或委托代理人（签名或盖章）</w:t>
      </w:r>
      <w:r>
        <w:rPr>
          <w:rFonts w:ascii="宋体" w:hAnsi="宋体" w:cs="宋体"/>
          <w:color w:val="0D0D0D"/>
          <w:sz w:val="24"/>
        </w:rPr>
        <w:t>:_________________</w:t>
      </w:r>
    </w:p>
    <w:p w14:paraId="435FBFCE" w14:textId="77777777" w:rsidR="00BC6969" w:rsidRDefault="00BC6969" w:rsidP="00BC6969">
      <w:pPr>
        <w:spacing w:line="360" w:lineRule="auto"/>
        <w:jc w:val="right"/>
        <w:rPr>
          <w:rFonts w:ascii="宋体" w:cs="宋体"/>
          <w:b/>
          <w:bCs/>
          <w:color w:val="0D0D0D"/>
          <w:sz w:val="24"/>
        </w:rPr>
      </w:pPr>
      <w:r>
        <w:rPr>
          <w:rFonts w:ascii="宋体" w:hAnsi="宋体" w:cs="宋体" w:hint="eastAsia"/>
          <w:color w:val="0D0D0D"/>
          <w:sz w:val="24"/>
        </w:rPr>
        <w:t>签字日期</w:t>
      </w:r>
      <w:r>
        <w:rPr>
          <w:rFonts w:ascii="宋体" w:hAnsi="宋体" w:cs="宋体"/>
          <w:color w:val="0D0D0D"/>
          <w:sz w:val="24"/>
        </w:rPr>
        <w:t>:___________________</w:t>
      </w:r>
    </w:p>
    <w:p w14:paraId="4B4E177B" w14:textId="77777777" w:rsidR="00BC6969" w:rsidRDefault="00BC6969" w:rsidP="00BC6969">
      <w:pPr>
        <w:spacing w:line="360" w:lineRule="auto"/>
        <w:rPr>
          <w:rFonts w:ascii="宋体"/>
          <w:b/>
          <w:color w:val="0D0D0D"/>
          <w:sz w:val="30"/>
        </w:rPr>
      </w:pPr>
      <w:r>
        <w:rPr>
          <w:rFonts w:ascii="宋体" w:cs="宋体"/>
          <w:color w:val="0D0D0D"/>
          <w:sz w:val="24"/>
        </w:rPr>
        <w:br w:type="page"/>
      </w:r>
      <w:r>
        <w:rPr>
          <w:rFonts w:ascii="宋体" w:hAnsi="宋体" w:cs="宋体"/>
          <w:color w:val="0D0D0D"/>
          <w:sz w:val="32"/>
          <w:szCs w:val="32"/>
        </w:rPr>
        <w:lastRenderedPageBreak/>
        <w:t>8</w:t>
      </w:r>
      <w:r>
        <w:rPr>
          <w:rFonts w:ascii="宋体" w:hAnsi="宋体" w:cs="宋体" w:hint="eastAsia"/>
          <w:color w:val="0D0D0D"/>
          <w:sz w:val="32"/>
          <w:szCs w:val="32"/>
        </w:rPr>
        <w:t>、招标文件要求及供应商认为有必要提交的资料</w:t>
      </w:r>
    </w:p>
    <w:p w14:paraId="0DE794C4" w14:textId="77777777" w:rsidR="00BC6969" w:rsidRDefault="00BC6969" w:rsidP="00BC6969">
      <w:pPr>
        <w:pStyle w:val="ac"/>
        <w:spacing w:before="156" w:after="156" w:line="360" w:lineRule="auto"/>
        <w:jc w:val="left"/>
        <w:rPr>
          <w:rFonts w:hAnsi="宋体"/>
          <w:color w:val="0D0D0D"/>
        </w:rPr>
        <w:sectPr w:rsidR="00BC6969">
          <w:pgSz w:w="11906" w:h="16838"/>
          <w:pgMar w:top="1134" w:right="1417" w:bottom="1134" w:left="1417" w:header="851" w:footer="992" w:gutter="0"/>
          <w:cols w:space="720"/>
          <w:titlePg/>
          <w:docGrid w:type="lines" w:linePitch="312"/>
        </w:sectPr>
      </w:pPr>
    </w:p>
    <w:p w14:paraId="0842D6D5" w14:textId="77777777" w:rsidR="00BC6969" w:rsidRDefault="00BC6969" w:rsidP="00BC6969">
      <w:pPr>
        <w:pStyle w:val="3"/>
        <w:jc w:val="center"/>
        <w:rPr>
          <w:rFonts w:ascii="宋体"/>
          <w:color w:val="0D0D0D"/>
        </w:rPr>
      </w:pPr>
      <w:bookmarkStart w:id="57" w:name="_Toc22431"/>
      <w:r>
        <w:rPr>
          <w:rFonts w:hint="eastAsia"/>
          <w:b w:val="0"/>
          <w:bCs w:val="0"/>
          <w:color w:val="0D0D0D"/>
        </w:rPr>
        <w:lastRenderedPageBreak/>
        <w:t>二、商务文件格式</w:t>
      </w:r>
      <w:bookmarkEnd w:id="57"/>
    </w:p>
    <w:p w14:paraId="073862A1" w14:textId="77777777" w:rsidR="00BC6969" w:rsidRDefault="00BC6969" w:rsidP="00BC6969">
      <w:pPr>
        <w:spacing w:line="460" w:lineRule="exact"/>
        <w:jc w:val="left"/>
        <w:rPr>
          <w:rFonts w:ascii="宋体" w:cs="宋体"/>
          <w:color w:val="0D0D0D"/>
          <w:sz w:val="28"/>
          <w:szCs w:val="28"/>
        </w:rPr>
      </w:pPr>
      <w:r>
        <w:rPr>
          <w:rFonts w:ascii="宋体" w:hAnsi="宋体" w:cs="宋体"/>
          <w:color w:val="0D0D0D"/>
          <w:sz w:val="28"/>
          <w:szCs w:val="28"/>
        </w:rPr>
        <w:t>1</w:t>
      </w:r>
      <w:r>
        <w:rPr>
          <w:rFonts w:ascii="宋体" w:hAnsi="宋体" w:cs="宋体" w:hint="eastAsia"/>
          <w:color w:val="0D0D0D"/>
          <w:sz w:val="28"/>
          <w:szCs w:val="28"/>
        </w:rPr>
        <w:t>、开标一览表</w:t>
      </w:r>
    </w:p>
    <w:p w14:paraId="192C6546" w14:textId="77777777" w:rsidR="00BC6969" w:rsidRDefault="00BC6969" w:rsidP="00BC6969">
      <w:pPr>
        <w:spacing w:line="460" w:lineRule="exact"/>
        <w:ind w:left="1785" w:hanging="1785"/>
        <w:jc w:val="center"/>
        <w:rPr>
          <w:rFonts w:ascii="宋体" w:cs="宋体"/>
          <w:color w:val="0D0D0D"/>
          <w:sz w:val="28"/>
          <w:szCs w:val="28"/>
        </w:rPr>
      </w:pPr>
      <w:r>
        <w:rPr>
          <w:rFonts w:ascii="宋体" w:hAnsi="宋体" w:cs="宋体" w:hint="eastAsia"/>
          <w:color w:val="0D0D0D"/>
          <w:sz w:val="28"/>
          <w:szCs w:val="28"/>
        </w:rPr>
        <w:t>开标一览表</w:t>
      </w:r>
    </w:p>
    <w:tbl>
      <w:tblPr>
        <w:tblpPr w:leftFromText="180" w:rightFromText="180" w:vertAnchor="text" w:tblpXSpec="center" w:tblpY="721"/>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0"/>
        <w:gridCol w:w="5118"/>
        <w:gridCol w:w="1150"/>
      </w:tblGrid>
      <w:tr w:rsidR="00BC6969" w14:paraId="6F56DF8B" w14:textId="77777777" w:rsidTr="007E5FC9">
        <w:trPr>
          <w:trHeight w:val="802"/>
          <w:jc w:val="center"/>
        </w:trPr>
        <w:tc>
          <w:tcPr>
            <w:tcW w:w="1540" w:type="pct"/>
            <w:vAlign w:val="center"/>
          </w:tcPr>
          <w:p w14:paraId="5735FD67" w14:textId="77777777" w:rsidR="00BC6969" w:rsidRDefault="00BC6969" w:rsidP="007E5FC9">
            <w:pPr>
              <w:spacing w:line="460" w:lineRule="exact"/>
              <w:jc w:val="center"/>
              <w:rPr>
                <w:rFonts w:ascii="宋体" w:cs="宋体"/>
                <w:color w:val="0D0D0D"/>
                <w:sz w:val="24"/>
              </w:rPr>
            </w:pPr>
            <w:r>
              <w:rPr>
                <w:rFonts w:ascii="宋体" w:hAnsi="宋体" w:cs="宋体" w:hint="eastAsia"/>
                <w:color w:val="0D0D0D"/>
                <w:sz w:val="24"/>
              </w:rPr>
              <w:t>项目名称</w:t>
            </w:r>
          </w:p>
        </w:tc>
        <w:tc>
          <w:tcPr>
            <w:tcW w:w="2824" w:type="pct"/>
            <w:vAlign w:val="center"/>
          </w:tcPr>
          <w:p w14:paraId="4D47437D" w14:textId="77777777" w:rsidR="00BC6969" w:rsidRDefault="00BC6969" w:rsidP="007E5FC9">
            <w:pPr>
              <w:spacing w:line="460" w:lineRule="exact"/>
              <w:jc w:val="center"/>
              <w:rPr>
                <w:rFonts w:ascii="宋体" w:cs="宋体"/>
                <w:color w:val="0D0D0D"/>
                <w:sz w:val="24"/>
              </w:rPr>
            </w:pPr>
            <w:r>
              <w:rPr>
                <w:rFonts w:ascii="宋体" w:hAnsi="宋体" w:cs="宋体" w:hint="eastAsia"/>
                <w:color w:val="0D0D0D"/>
                <w:sz w:val="24"/>
              </w:rPr>
              <w:t>投标报价</w:t>
            </w:r>
          </w:p>
        </w:tc>
        <w:tc>
          <w:tcPr>
            <w:tcW w:w="635" w:type="pct"/>
            <w:vAlign w:val="center"/>
          </w:tcPr>
          <w:p w14:paraId="41F501E7" w14:textId="77777777" w:rsidR="00BC6969" w:rsidRDefault="00BC6969" w:rsidP="007E5FC9">
            <w:pPr>
              <w:spacing w:line="460" w:lineRule="exact"/>
              <w:jc w:val="center"/>
              <w:rPr>
                <w:rFonts w:ascii="宋体" w:cs="宋体"/>
                <w:color w:val="0D0D0D"/>
                <w:sz w:val="24"/>
              </w:rPr>
            </w:pPr>
            <w:r>
              <w:rPr>
                <w:rFonts w:ascii="宋体" w:hAnsi="宋体" w:cs="宋体" w:hint="eastAsia"/>
                <w:color w:val="0D0D0D"/>
                <w:sz w:val="24"/>
              </w:rPr>
              <w:t>工期</w:t>
            </w:r>
          </w:p>
        </w:tc>
      </w:tr>
      <w:tr w:rsidR="00BC6969" w14:paraId="413E116E" w14:textId="77777777" w:rsidTr="007E5FC9">
        <w:trPr>
          <w:trHeight w:val="1866"/>
          <w:jc w:val="center"/>
        </w:trPr>
        <w:tc>
          <w:tcPr>
            <w:tcW w:w="1540" w:type="pct"/>
            <w:vAlign w:val="center"/>
          </w:tcPr>
          <w:p w14:paraId="72CAD586" w14:textId="77777777" w:rsidR="00BC6969" w:rsidRDefault="00BC6969" w:rsidP="007E5FC9">
            <w:pPr>
              <w:spacing w:line="460" w:lineRule="exact"/>
              <w:jc w:val="center"/>
              <w:rPr>
                <w:rFonts w:ascii="宋体" w:cs="宋体"/>
                <w:color w:val="0D0D0D"/>
                <w:sz w:val="24"/>
              </w:rPr>
            </w:pPr>
            <w:r>
              <w:rPr>
                <w:rFonts w:ascii="宋体" w:hAnsi="宋体" w:hint="eastAsia"/>
                <w:color w:val="0D0D0D"/>
                <w:sz w:val="24"/>
              </w:rPr>
              <w:t>项目</w:t>
            </w:r>
          </w:p>
        </w:tc>
        <w:tc>
          <w:tcPr>
            <w:tcW w:w="2824" w:type="pct"/>
            <w:vAlign w:val="center"/>
          </w:tcPr>
          <w:p w14:paraId="6A6E6399" w14:textId="77777777" w:rsidR="00BC6969" w:rsidRDefault="00BC6969" w:rsidP="007E5FC9">
            <w:pPr>
              <w:spacing w:line="460" w:lineRule="exact"/>
              <w:jc w:val="left"/>
              <w:rPr>
                <w:rFonts w:ascii="宋体" w:cs="宋体"/>
                <w:color w:val="0D0D0D"/>
                <w:sz w:val="24"/>
              </w:rPr>
            </w:pPr>
            <w:r>
              <w:rPr>
                <w:rFonts w:ascii="宋体" w:hAnsi="宋体" w:cs="宋体" w:hint="eastAsia"/>
                <w:color w:val="0D0D0D"/>
                <w:sz w:val="24"/>
              </w:rPr>
              <w:t>小写：</w:t>
            </w:r>
            <w:r>
              <w:rPr>
                <w:rFonts w:ascii="宋体" w:cs="宋体"/>
                <w:color w:val="0D0D0D"/>
                <w:sz w:val="24"/>
              </w:rPr>
              <w:t>¥</w:t>
            </w:r>
            <w:r>
              <w:rPr>
                <w:rFonts w:ascii="宋体" w:hAnsi="宋体" w:cs="宋体"/>
                <w:color w:val="0D0D0D"/>
                <w:sz w:val="24"/>
                <w:u w:val="single"/>
              </w:rPr>
              <w:t xml:space="preserve">             </w:t>
            </w:r>
            <w:r>
              <w:rPr>
                <w:rFonts w:ascii="宋体" w:hAnsi="宋体" w:cs="宋体"/>
                <w:color w:val="0D0D0D"/>
                <w:sz w:val="24"/>
              </w:rPr>
              <w:t xml:space="preserve"> </w:t>
            </w:r>
            <w:r>
              <w:rPr>
                <w:rFonts w:ascii="宋体" w:hAnsi="宋体" w:cs="宋体" w:hint="eastAsia"/>
                <w:color w:val="0D0D0D"/>
                <w:sz w:val="24"/>
              </w:rPr>
              <w:t>万元</w:t>
            </w:r>
            <w:r>
              <w:rPr>
                <w:rFonts w:ascii="宋体" w:hAnsi="宋体" w:cs="宋体"/>
                <w:color w:val="0D0D0D"/>
                <w:sz w:val="24"/>
              </w:rPr>
              <w:t xml:space="preserve"> </w:t>
            </w:r>
            <w:r>
              <w:rPr>
                <w:rFonts w:ascii="宋体" w:hAnsi="宋体" w:cs="宋体" w:hint="eastAsia"/>
                <w:color w:val="0D0D0D"/>
                <w:sz w:val="24"/>
              </w:rPr>
              <w:t>；</w:t>
            </w:r>
          </w:p>
          <w:p w14:paraId="27EFD068" w14:textId="77777777" w:rsidR="00BC6969" w:rsidRDefault="00BC6969" w:rsidP="007E5FC9">
            <w:pPr>
              <w:spacing w:line="460" w:lineRule="exact"/>
              <w:jc w:val="left"/>
              <w:rPr>
                <w:rFonts w:ascii="宋体" w:cs="宋体"/>
                <w:color w:val="0D0D0D"/>
                <w:sz w:val="24"/>
              </w:rPr>
            </w:pPr>
            <w:r>
              <w:rPr>
                <w:rFonts w:ascii="宋体" w:hAnsi="宋体" w:cs="宋体" w:hint="eastAsia"/>
                <w:color w:val="0D0D0D"/>
                <w:sz w:val="24"/>
              </w:rPr>
              <w:t>大写：人民币</w:t>
            </w:r>
            <w:r>
              <w:rPr>
                <w:rFonts w:ascii="宋体" w:hAnsi="宋体" w:cs="宋体"/>
                <w:color w:val="0D0D0D"/>
                <w:sz w:val="24"/>
                <w:u w:val="single"/>
              </w:rPr>
              <w:t xml:space="preserve">                   </w:t>
            </w:r>
            <w:r>
              <w:rPr>
                <w:rFonts w:ascii="宋体" w:hAnsi="宋体" w:cs="宋体" w:hint="eastAsia"/>
                <w:color w:val="0D0D0D"/>
                <w:sz w:val="24"/>
              </w:rPr>
              <w:t>元。</w:t>
            </w:r>
          </w:p>
        </w:tc>
        <w:tc>
          <w:tcPr>
            <w:tcW w:w="635" w:type="pct"/>
          </w:tcPr>
          <w:p w14:paraId="361AE7DE" w14:textId="77777777" w:rsidR="00BC6969" w:rsidRDefault="00BC6969" w:rsidP="007E5FC9">
            <w:pPr>
              <w:spacing w:line="460" w:lineRule="exact"/>
              <w:jc w:val="left"/>
              <w:rPr>
                <w:rFonts w:ascii="宋体" w:cs="宋体"/>
                <w:color w:val="0D0D0D"/>
                <w:sz w:val="24"/>
              </w:rPr>
            </w:pPr>
          </w:p>
        </w:tc>
      </w:tr>
    </w:tbl>
    <w:p w14:paraId="052F8461" w14:textId="77777777" w:rsidR="00BC6969" w:rsidRDefault="00BC6969" w:rsidP="00BC6969">
      <w:pPr>
        <w:spacing w:line="460" w:lineRule="exact"/>
        <w:ind w:leftChars="228" w:left="1780" w:hangingChars="542" w:hanging="1301"/>
        <w:jc w:val="left"/>
        <w:rPr>
          <w:rFonts w:ascii="宋体" w:cs="宋体"/>
          <w:color w:val="0D0D0D"/>
          <w:sz w:val="24"/>
        </w:rPr>
      </w:pPr>
      <w:r>
        <w:rPr>
          <w:rFonts w:ascii="宋体" w:hAnsi="宋体" w:cs="宋体" w:hint="eastAsia"/>
          <w:color w:val="0D0D0D"/>
          <w:sz w:val="24"/>
        </w:rPr>
        <w:t>编号：</w:t>
      </w:r>
      <w:r>
        <w:rPr>
          <w:rFonts w:ascii="宋体" w:hAnsi="宋体" w:cs="宋体"/>
          <w:color w:val="0D0D0D"/>
          <w:sz w:val="24"/>
        </w:rPr>
        <w:t xml:space="preserve">    </w:t>
      </w:r>
      <w:r>
        <w:rPr>
          <w:rFonts w:ascii="宋体" w:hAnsi="宋体" w:cs="宋体" w:hint="eastAsia"/>
          <w:color w:val="0D0D0D"/>
          <w:sz w:val="24"/>
        </w:rPr>
        <w:t>项目名称：</w:t>
      </w:r>
      <w:r>
        <w:rPr>
          <w:rFonts w:ascii="宋体" w:hAnsi="宋体" w:cs="宋体"/>
          <w:color w:val="0D0D0D"/>
          <w:sz w:val="24"/>
        </w:rPr>
        <w:t xml:space="preserve">            </w:t>
      </w:r>
    </w:p>
    <w:p w14:paraId="0AF6216F" w14:textId="77777777" w:rsidR="00BC6969" w:rsidRDefault="00BC6969" w:rsidP="00BC6969">
      <w:pPr>
        <w:spacing w:line="460" w:lineRule="exact"/>
        <w:ind w:leftChars="228" w:left="1780" w:hangingChars="542" w:hanging="1301"/>
        <w:jc w:val="left"/>
        <w:rPr>
          <w:rFonts w:ascii="宋体" w:cs="宋体"/>
          <w:color w:val="0D0D0D"/>
          <w:sz w:val="24"/>
        </w:rPr>
      </w:pPr>
    </w:p>
    <w:p w14:paraId="1F6D4889" w14:textId="77777777" w:rsidR="00BC6969" w:rsidRDefault="00BC6969" w:rsidP="00BC6969">
      <w:pPr>
        <w:spacing w:line="460" w:lineRule="exact"/>
        <w:rPr>
          <w:rFonts w:ascii="宋体" w:cs="宋体"/>
          <w:color w:val="0D0D0D"/>
          <w:sz w:val="24"/>
        </w:rPr>
      </w:pPr>
      <w:r>
        <w:rPr>
          <w:rFonts w:ascii="宋体" w:hAnsi="宋体" w:cs="宋体" w:hint="eastAsia"/>
          <w:color w:val="0D0D0D"/>
          <w:sz w:val="24"/>
        </w:rPr>
        <w:t>注：</w:t>
      </w:r>
      <w:r>
        <w:rPr>
          <w:rFonts w:ascii="宋体" w:hAnsi="宋体" w:cs="宋体"/>
          <w:color w:val="0D0D0D"/>
          <w:sz w:val="24"/>
        </w:rPr>
        <w:t>1</w:t>
      </w:r>
      <w:r>
        <w:rPr>
          <w:rFonts w:ascii="宋体" w:hAnsi="宋体" w:cs="宋体" w:hint="eastAsia"/>
          <w:color w:val="0D0D0D"/>
          <w:sz w:val="24"/>
        </w:rPr>
        <w:t>、填写此表时不得改变表格的形式。</w:t>
      </w:r>
    </w:p>
    <w:p w14:paraId="3E8485DD" w14:textId="77777777" w:rsidR="00BC6969" w:rsidRDefault="00BC6969" w:rsidP="00BC6969">
      <w:pPr>
        <w:spacing w:line="460" w:lineRule="exact"/>
        <w:rPr>
          <w:rFonts w:ascii="宋体" w:cs="宋体"/>
          <w:color w:val="0D0D0D"/>
          <w:sz w:val="24"/>
        </w:rPr>
      </w:pPr>
      <w:r>
        <w:rPr>
          <w:rFonts w:ascii="宋体" w:hAnsi="宋体" w:cs="宋体"/>
          <w:color w:val="0D0D0D"/>
          <w:sz w:val="24"/>
        </w:rPr>
        <w:t>2</w:t>
      </w:r>
      <w:r>
        <w:rPr>
          <w:rFonts w:ascii="宋体" w:hAnsi="宋体" w:cs="宋体" w:hint="eastAsia"/>
          <w:color w:val="0D0D0D"/>
          <w:sz w:val="24"/>
        </w:rPr>
        <w:t>、上述合计报价中已包含本项目的供货、运输、安装施工、与消控室联网、调试、</w:t>
      </w:r>
      <w:r>
        <w:rPr>
          <w:rFonts w:ascii="宋体" w:hAnsi="宋体" w:cs="宋体" w:hint="eastAsia"/>
          <w:b/>
          <w:bCs/>
          <w:color w:val="0D0D0D"/>
          <w:sz w:val="24"/>
          <w:u w:val="single"/>
        </w:rPr>
        <w:t>消防项目设计图</w:t>
      </w:r>
      <w:r>
        <w:rPr>
          <w:rFonts w:ascii="宋体" w:hAnsi="宋体" w:cs="宋体" w:hint="eastAsia"/>
          <w:color w:val="0D0D0D"/>
          <w:sz w:val="24"/>
        </w:rPr>
        <w:t>、验收、质保期服务、技术培训等一揽子交钥匙工程所需的费用。</w:t>
      </w:r>
    </w:p>
    <w:p w14:paraId="7D103DCE" w14:textId="77777777" w:rsidR="00BC6969" w:rsidRDefault="00BC6969" w:rsidP="00BC6969">
      <w:pPr>
        <w:pStyle w:val="ac"/>
        <w:spacing w:before="156" w:after="156" w:line="460" w:lineRule="exact"/>
        <w:ind w:right="720"/>
        <w:jc w:val="right"/>
        <w:rPr>
          <w:rFonts w:hAnsi="宋体" w:cs="宋体"/>
          <w:color w:val="0D0D0D"/>
        </w:rPr>
      </w:pPr>
      <w:r>
        <w:rPr>
          <w:rFonts w:hAnsi="宋体" w:cs="宋体" w:hint="eastAsia"/>
          <w:color w:val="0D0D0D"/>
        </w:rPr>
        <w:t>法定代表人或委托代理人签字或盖章</w:t>
      </w:r>
      <w:r>
        <w:rPr>
          <w:rFonts w:hAnsi="宋体" w:cs="宋体"/>
          <w:color w:val="0D0D0D"/>
        </w:rPr>
        <w:t>_____________</w:t>
      </w:r>
    </w:p>
    <w:p w14:paraId="732015D2" w14:textId="77777777" w:rsidR="00BC6969" w:rsidRDefault="00BC6969" w:rsidP="00BC6969">
      <w:pPr>
        <w:pStyle w:val="ac"/>
        <w:tabs>
          <w:tab w:val="left" w:pos="8364"/>
        </w:tabs>
        <w:spacing w:before="156" w:after="156" w:line="460" w:lineRule="exact"/>
        <w:ind w:right="1200"/>
        <w:jc w:val="right"/>
        <w:rPr>
          <w:rFonts w:hAnsi="宋体" w:cs="宋体"/>
          <w:color w:val="0D0D0D"/>
        </w:rPr>
      </w:pPr>
      <w:r>
        <w:rPr>
          <w:rFonts w:hAnsi="宋体" w:cs="宋体" w:hint="eastAsia"/>
          <w:color w:val="0D0D0D"/>
        </w:rPr>
        <w:t>投标人盖公章</w:t>
      </w:r>
      <w:r>
        <w:rPr>
          <w:rFonts w:hAnsi="宋体" w:cs="宋体"/>
          <w:color w:val="0D0D0D"/>
        </w:rPr>
        <w:t>________________</w:t>
      </w:r>
    </w:p>
    <w:p w14:paraId="30F22196" w14:textId="77777777" w:rsidR="00BC6969" w:rsidRDefault="00BC6969" w:rsidP="00BC6969">
      <w:pPr>
        <w:pStyle w:val="ac"/>
        <w:wordWrap w:val="0"/>
        <w:spacing w:before="156" w:after="156" w:line="460" w:lineRule="exact"/>
        <w:ind w:right="960"/>
        <w:jc w:val="right"/>
        <w:rPr>
          <w:rFonts w:hAnsi="宋体" w:cs="宋体"/>
          <w:color w:val="0D0D0D"/>
        </w:rPr>
        <w:sectPr w:rsidR="00BC6969">
          <w:headerReference w:type="first" r:id="rId11"/>
          <w:pgSz w:w="11906" w:h="16838"/>
          <w:pgMar w:top="1134" w:right="1417" w:bottom="1134" w:left="1417" w:header="907" w:footer="992" w:gutter="0"/>
          <w:cols w:space="720"/>
          <w:titlePg/>
          <w:docGrid w:type="linesAndChars" w:linePitch="312"/>
        </w:sectPr>
      </w:pPr>
      <w:r>
        <w:rPr>
          <w:rFonts w:hAnsi="宋体" w:cs="宋体" w:hint="eastAsia"/>
          <w:color w:val="0D0D0D"/>
        </w:rPr>
        <w:t>日</w:t>
      </w:r>
      <w:r>
        <w:rPr>
          <w:rFonts w:hAnsi="宋体" w:cs="宋体"/>
          <w:color w:val="0D0D0D"/>
        </w:rPr>
        <w:t xml:space="preserve">  </w:t>
      </w:r>
      <w:r>
        <w:rPr>
          <w:rFonts w:hAnsi="宋体" w:cs="宋体" w:hint="eastAsia"/>
          <w:color w:val="0D0D0D"/>
        </w:rPr>
        <w:t>期：</w:t>
      </w:r>
      <w:r>
        <w:rPr>
          <w:rFonts w:hAnsi="宋体" w:cs="宋体"/>
          <w:color w:val="0D0D0D"/>
        </w:rPr>
        <w:t>_____________</w:t>
      </w:r>
      <w:r>
        <w:rPr>
          <w:rFonts w:hAnsi="宋体" w:cs="宋体" w:hint="eastAsia"/>
          <w:color w:val="0D0D0D"/>
        </w:rPr>
        <w:t>年</w:t>
      </w:r>
      <w:r>
        <w:rPr>
          <w:rFonts w:hAnsi="宋体" w:cs="宋体"/>
          <w:color w:val="0D0D0D"/>
        </w:rPr>
        <w:t>______</w:t>
      </w:r>
      <w:r>
        <w:rPr>
          <w:rFonts w:hAnsi="宋体" w:cs="宋体" w:hint="eastAsia"/>
          <w:color w:val="0D0D0D"/>
        </w:rPr>
        <w:t>月</w:t>
      </w:r>
      <w:r>
        <w:rPr>
          <w:rFonts w:hAnsi="宋体" w:cs="宋体"/>
          <w:color w:val="0D0D0D"/>
        </w:rPr>
        <w:t>______</w:t>
      </w:r>
      <w:r>
        <w:rPr>
          <w:rFonts w:hAnsi="宋体" w:cs="宋体" w:hint="eastAsia"/>
          <w:color w:val="0D0D0D"/>
        </w:rPr>
        <w:t>日</w:t>
      </w:r>
    </w:p>
    <w:p w14:paraId="53FF3A8D" w14:textId="77777777" w:rsidR="00BC6969" w:rsidRDefault="00BC6969" w:rsidP="00BC6969">
      <w:pPr>
        <w:spacing w:line="360" w:lineRule="auto"/>
        <w:rPr>
          <w:rFonts w:ascii="宋体"/>
          <w:color w:val="0D0D0D"/>
          <w:sz w:val="30"/>
        </w:rPr>
      </w:pPr>
      <w:r>
        <w:rPr>
          <w:rFonts w:ascii="宋体" w:hAnsi="宋体"/>
          <w:color w:val="0D0D0D"/>
          <w:sz w:val="30"/>
        </w:rPr>
        <w:lastRenderedPageBreak/>
        <w:t>2</w:t>
      </w:r>
      <w:r>
        <w:rPr>
          <w:rFonts w:ascii="宋体" w:hAnsi="宋体" w:hint="eastAsia"/>
          <w:color w:val="0D0D0D"/>
          <w:sz w:val="30"/>
        </w:rPr>
        <w:t>、投标项目价格组成表</w:t>
      </w:r>
    </w:p>
    <w:p w14:paraId="017622DF" w14:textId="77777777" w:rsidR="00BC6969" w:rsidRDefault="00BC6969" w:rsidP="00BC6969">
      <w:pPr>
        <w:spacing w:line="360" w:lineRule="auto"/>
        <w:jc w:val="center"/>
        <w:rPr>
          <w:rFonts w:ascii="宋体"/>
          <w:color w:val="0D0D0D"/>
          <w:sz w:val="30"/>
        </w:rPr>
      </w:pPr>
    </w:p>
    <w:p w14:paraId="2C246ADA" w14:textId="77777777" w:rsidR="00BC6969" w:rsidRDefault="00BC6969" w:rsidP="00BC6969">
      <w:pPr>
        <w:ind w:left="1785" w:hanging="1785"/>
        <w:jc w:val="center"/>
        <w:rPr>
          <w:b/>
          <w:color w:val="0D0D0D"/>
          <w:sz w:val="24"/>
        </w:rPr>
      </w:pPr>
      <w:r>
        <w:rPr>
          <w:rFonts w:hint="eastAsia"/>
          <w:b/>
          <w:color w:val="0D0D0D"/>
          <w:sz w:val="24"/>
        </w:rPr>
        <w:t>投标项目价格组成表</w:t>
      </w:r>
    </w:p>
    <w:p w14:paraId="0C23FCA0" w14:textId="77777777" w:rsidR="00BC6969" w:rsidRDefault="00BC6969" w:rsidP="00BC6969">
      <w:pPr>
        <w:ind w:left="1785" w:hanging="1785"/>
        <w:jc w:val="left"/>
        <w:rPr>
          <w:color w:val="0D0D0D"/>
          <w:sz w:val="24"/>
        </w:rPr>
      </w:pPr>
    </w:p>
    <w:p w14:paraId="5B9F336B" w14:textId="77777777" w:rsidR="00BC6969" w:rsidRDefault="00BC6969" w:rsidP="00BC6969">
      <w:pPr>
        <w:ind w:leftChars="228" w:left="1780" w:hangingChars="542" w:hanging="1301"/>
        <w:jc w:val="left"/>
        <w:rPr>
          <w:color w:val="0D0D0D"/>
          <w:sz w:val="24"/>
        </w:rPr>
      </w:pPr>
    </w:p>
    <w:p w14:paraId="0584754A" w14:textId="77777777" w:rsidR="00BC6969" w:rsidRDefault="00BC6969" w:rsidP="00BC6969">
      <w:pPr>
        <w:ind w:leftChars="228" w:left="1780" w:hangingChars="542" w:hanging="1301"/>
        <w:jc w:val="left"/>
        <w:rPr>
          <w:color w:val="0D0D0D"/>
          <w:sz w:val="24"/>
        </w:rPr>
      </w:pPr>
      <w:r>
        <w:rPr>
          <w:rFonts w:hint="eastAsia"/>
          <w:color w:val="0D0D0D"/>
          <w:sz w:val="24"/>
        </w:rPr>
        <w:t>编号：</w:t>
      </w:r>
      <w:r>
        <w:rPr>
          <w:color w:val="0D0D0D"/>
          <w:sz w:val="24"/>
        </w:rPr>
        <w:t xml:space="preserve">    </w:t>
      </w:r>
      <w:r>
        <w:rPr>
          <w:rFonts w:hint="eastAsia"/>
          <w:color w:val="0D0D0D"/>
          <w:sz w:val="24"/>
        </w:rPr>
        <w:t>项目名称：</w:t>
      </w:r>
    </w:p>
    <w:tbl>
      <w:tblPr>
        <w:tblW w:w="49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25"/>
        <w:gridCol w:w="1746"/>
        <w:gridCol w:w="1154"/>
        <w:gridCol w:w="1054"/>
        <w:gridCol w:w="1054"/>
        <w:gridCol w:w="951"/>
        <w:gridCol w:w="1337"/>
        <w:gridCol w:w="934"/>
      </w:tblGrid>
      <w:tr w:rsidR="00BC6969" w14:paraId="1E1AE0FD" w14:textId="77777777" w:rsidTr="00BC6969">
        <w:trPr>
          <w:trHeight w:val="952"/>
          <w:jc w:val="center"/>
        </w:trPr>
        <w:tc>
          <w:tcPr>
            <w:tcW w:w="456" w:type="pct"/>
            <w:tcBorders>
              <w:right w:val="single" w:sz="4" w:space="0" w:color="auto"/>
            </w:tcBorders>
            <w:vAlign w:val="center"/>
          </w:tcPr>
          <w:p w14:paraId="459458C5" w14:textId="77777777" w:rsidR="00BC6969" w:rsidRDefault="00BC6969" w:rsidP="007E5FC9">
            <w:pPr>
              <w:jc w:val="center"/>
              <w:rPr>
                <w:color w:val="0D0D0D"/>
                <w:sz w:val="24"/>
              </w:rPr>
            </w:pPr>
            <w:r>
              <w:rPr>
                <w:rFonts w:hint="eastAsia"/>
                <w:color w:val="0D0D0D"/>
                <w:sz w:val="24"/>
              </w:rPr>
              <w:t>序号</w:t>
            </w:r>
          </w:p>
        </w:tc>
        <w:tc>
          <w:tcPr>
            <w:tcW w:w="964" w:type="pct"/>
            <w:tcBorders>
              <w:left w:val="single" w:sz="4" w:space="0" w:color="auto"/>
              <w:bottom w:val="single" w:sz="4" w:space="0" w:color="auto"/>
              <w:right w:val="single" w:sz="4" w:space="0" w:color="auto"/>
            </w:tcBorders>
            <w:vAlign w:val="center"/>
          </w:tcPr>
          <w:p w14:paraId="671E62F1" w14:textId="77777777" w:rsidR="00BC6969" w:rsidRDefault="00BC6969" w:rsidP="007E5FC9">
            <w:pPr>
              <w:jc w:val="center"/>
              <w:rPr>
                <w:color w:val="0D0D0D"/>
                <w:sz w:val="24"/>
              </w:rPr>
            </w:pPr>
            <w:r>
              <w:rPr>
                <w:rFonts w:hint="eastAsia"/>
                <w:color w:val="0D0D0D"/>
                <w:sz w:val="24"/>
              </w:rPr>
              <w:t>名称</w:t>
            </w:r>
          </w:p>
        </w:tc>
        <w:tc>
          <w:tcPr>
            <w:tcW w:w="637" w:type="pct"/>
            <w:tcBorders>
              <w:left w:val="single" w:sz="4" w:space="0" w:color="auto"/>
              <w:right w:val="single" w:sz="4" w:space="0" w:color="auto"/>
            </w:tcBorders>
            <w:vAlign w:val="center"/>
          </w:tcPr>
          <w:p w14:paraId="13C6AE8A" w14:textId="77777777" w:rsidR="00BC6969" w:rsidRDefault="00BC6969" w:rsidP="007E5FC9">
            <w:pPr>
              <w:jc w:val="center"/>
              <w:rPr>
                <w:color w:val="0D0D0D"/>
                <w:sz w:val="24"/>
              </w:rPr>
            </w:pPr>
            <w:r>
              <w:rPr>
                <w:rFonts w:hint="eastAsia"/>
                <w:color w:val="0D0D0D"/>
                <w:sz w:val="24"/>
              </w:rPr>
              <w:t>规格型号</w:t>
            </w:r>
          </w:p>
        </w:tc>
        <w:tc>
          <w:tcPr>
            <w:tcW w:w="582" w:type="pct"/>
            <w:tcBorders>
              <w:left w:val="single" w:sz="4" w:space="0" w:color="auto"/>
            </w:tcBorders>
            <w:vAlign w:val="center"/>
          </w:tcPr>
          <w:p w14:paraId="4822A8B1" w14:textId="77777777" w:rsidR="00BC6969" w:rsidRDefault="00BC6969" w:rsidP="007E5FC9">
            <w:pPr>
              <w:jc w:val="center"/>
              <w:rPr>
                <w:color w:val="0D0D0D"/>
                <w:sz w:val="24"/>
              </w:rPr>
            </w:pPr>
            <w:r>
              <w:rPr>
                <w:rFonts w:hint="eastAsia"/>
                <w:color w:val="0D0D0D"/>
                <w:sz w:val="24"/>
              </w:rPr>
              <w:t>单位</w:t>
            </w:r>
          </w:p>
        </w:tc>
        <w:tc>
          <w:tcPr>
            <w:tcW w:w="582" w:type="pct"/>
            <w:tcBorders>
              <w:left w:val="single" w:sz="4" w:space="0" w:color="auto"/>
            </w:tcBorders>
            <w:vAlign w:val="center"/>
          </w:tcPr>
          <w:p w14:paraId="74AE6FDB" w14:textId="77777777" w:rsidR="00BC6969" w:rsidRDefault="00BC6969" w:rsidP="007E5FC9">
            <w:pPr>
              <w:jc w:val="center"/>
              <w:rPr>
                <w:color w:val="0D0D0D"/>
                <w:sz w:val="24"/>
              </w:rPr>
            </w:pPr>
            <w:r>
              <w:rPr>
                <w:rFonts w:hint="eastAsia"/>
                <w:color w:val="0D0D0D"/>
                <w:sz w:val="24"/>
              </w:rPr>
              <w:t>数量</w:t>
            </w:r>
          </w:p>
        </w:tc>
        <w:tc>
          <w:tcPr>
            <w:tcW w:w="525" w:type="pct"/>
            <w:vAlign w:val="center"/>
          </w:tcPr>
          <w:p w14:paraId="6306116D" w14:textId="77777777" w:rsidR="00BC6969" w:rsidRDefault="00BC6969" w:rsidP="007E5FC9">
            <w:pPr>
              <w:jc w:val="center"/>
              <w:rPr>
                <w:color w:val="0D0D0D"/>
                <w:sz w:val="24"/>
              </w:rPr>
            </w:pPr>
            <w:r>
              <w:rPr>
                <w:rFonts w:hint="eastAsia"/>
                <w:color w:val="0D0D0D"/>
                <w:sz w:val="24"/>
              </w:rPr>
              <w:t>单价</w:t>
            </w:r>
          </w:p>
        </w:tc>
        <w:tc>
          <w:tcPr>
            <w:tcW w:w="738" w:type="pct"/>
            <w:vAlign w:val="center"/>
          </w:tcPr>
          <w:p w14:paraId="7AD77FF3" w14:textId="77777777" w:rsidR="00BC6969" w:rsidRDefault="00BC6969" w:rsidP="007E5FC9">
            <w:pPr>
              <w:jc w:val="center"/>
              <w:rPr>
                <w:color w:val="0D0D0D"/>
                <w:sz w:val="24"/>
              </w:rPr>
            </w:pPr>
            <w:r>
              <w:rPr>
                <w:rFonts w:hint="eastAsia"/>
                <w:color w:val="0D0D0D"/>
                <w:sz w:val="24"/>
              </w:rPr>
              <w:t>总价</w:t>
            </w:r>
          </w:p>
        </w:tc>
        <w:tc>
          <w:tcPr>
            <w:tcW w:w="517" w:type="pct"/>
            <w:vAlign w:val="center"/>
          </w:tcPr>
          <w:p w14:paraId="3854890F" w14:textId="77777777" w:rsidR="00BC6969" w:rsidRDefault="00BC6969" w:rsidP="007E5FC9">
            <w:pPr>
              <w:jc w:val="center"/>
              <w:rPr>
                <w:color w:val="0D0D0D"/>
                <w:sz w:val="24"/>
              </w:rPr>
            </w:pPr>
            <w:r>
              <w:rPr>
                <w:rFonts w:hint="eastAsia"/>
                <w:color w:val="0D0D0D"/>
                <w:sz w:val="24"/>
              </w:rPr>
              <w:t>品牌</w:t>
            </w:r>
          </w:p>
        </w:tc>
      </w:tr>
      <w:tr w:rsidR="00BC6969" w14:paraId="1BD13969"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6"/>
          <w:jc w:val="center"/>
        </w:trPr>
        <w:tc>
          <w:tcPr>
            <w:tcW w:w="456" w:type="pct"/>
            <w:vAlign w:val="center"/>
          </w:tcPr>
          <w:p w14:paraId="083609E7" w14:textId="77777777" w:rsidR="00BC6969" w:rsidRDefault="00BC6969" w:rsidP="007E5FC9">
            <w:pPr>
              <w:jc w:val="center"/>
              <w:rPr>
                <w:rFonts w:ascii="宋体"/>
                <w:color w:val="0D0D0D"/>
                <w:sz w:val="24"/>
              </w:rPr>
            </w:pPr>
            <w:r>
              <w:rPr>
                <w:rFonts w:ascii="宋体" w:hAnsi="宋体"/>
                <w:color w:val="0D0D0D"/>
                <w:sz w:val="24"/>
              </w:rPr>
              <w:t>1</w:t>
            </w:r>
          </w:p>
        </w:tc>
        <w:tc>
          <w:tcPr>
            <w:tcW w:w="964" w:type="pct"/>
            <w:vAlign w:val="center"/>
          </w:tcPr>
          <w:p w14:paraId="1C269B0B" w14:textId="77777777" w:rsidR="00BC6969" w:rsidRDefault="00BC6969" w:rsidP="007E5FC9">
            <w:pPr>
              <w:jc w:val="left"/>
              <w:rPr>
                <w:color w:val="0D0D0D"/>
                <w:sz w:val="24"/>
              </w:rPr>
            </w:pPr>
          </w:p>
        </w:tc>
        <w:tc>
          <w:tcPr>
            <w:tcW w:w="637" w:type="pct"/>
            <w:vAlign w:val="center"/>
          </w:tcPr>
          <w:p w14:paraId="1016AA59" w14:textId="77777777" w:rsidR="00BC6969" w:rsidRDefault="00BC6969" w:rsidP="007E5FC9">
            <w:pPr>
              <w:jc w:val="left"/>
              <w:rPr>
                <w:color w:val="0D0D0D"/>
                <w:sz w:val="24"/>
              </w:rPr>
            </w:pPr>
          </w:p>
        </w:tc>
        <w:tc>
          <w:tcPr>
            <w:tcW w:w="582" w:type="pct"/>
            <w:vAlign w:val="center"/>
          </w:tcPr>
          <w:p w14:paraId="5091D865" w14:textId="77777777" w:rsidR="00BC6969" w:rsidRDefault="00BC6969" w:rsidP="007E5FC9">
            <w:pPr>
              <w:jc w:val="left"/>
              <w:rPr>
                <w:color w:val="0D0D0D"/>
                <w:sz w:val="24"/>
              </w:rPr>
            </w:pPr>
          </w:p>
        </w:tc>
        <w:tc>
          <w:tcPr>
            <w:tcW w:w="582" w:type="pct"/>
            <w:vAlign w:val="center"/>
          </w:tcPr>
          <w:p w14:paraId="06278026" w14:textId="77777777" w:rsidR="00BC6969" w:rsidRDefault="00BC6969" w:rsidP="007E5FC9">
            <w:pPr>
              <w:jc w:val="left"/>
              <w:rPr>
                <w:color w:val="0D0D0D"/>
                <w:sz w:val="24"/>
              </w:rPr>
            </w:pPr>
          </w:p>
        </w:tc>
        <w:tc>
          <w:tcPr>
            <w:tcW w:w="525" w:type="pct"/>
            <w:vAlign w:val="center"/>
          </w:tcPr>
          <w:p w14:paraId="346BE309" w14:textId="77777777" w:rsidR="00BC6969" w:rsidRDefault="00BC6969" w:rsidP="007E5FC9">
            <w:pPr>
              <w:jc w:val="left"/>
              <w:rPr>
                <w:color w:val="0D0D0D"/>
                <w:sz w:val="24"/>
              </w:rPr>
            </w:pPr>
          </w:p>
        </w:tc>
        <w:tc>
          <w:tcPr>
            <w:tcW w:w="738" w:type="pct"/>
            <w:vAlign w:val="center"/>
          </w:tcPr>
          <w:p w14:paraId="29F190B6" w14:textId="77777777" w:rsidR="00BC6969" w:rsidRDefault="00BC6969" w:rsidP="007E5FC9">
            <w:pPr>
              <w:jc w:val="left"/>
              <w:rPr>
                <w:color w:val="0D0D0D"/>
                <w:sz w:val="24"/>
              </w:rPr>
            </w:pPr>
          </w:p>
        </w:tc>
        <w:tc>
          <w:tcPr>
            <w:tcW w:w="517" w:type="pct"/>
            <w:vAlign w:val="center"/>
          </w:tcPr>
          <w:p w14:paraId="334951B0" w14:textId="77777777" w:rsidR="00BC6969" w:rsidRDefault="00BC6969" w:rsidP="007E5FC9">
            <w:pPr>
              <w:widowControl/>
              <w:rPr>
                <w:color w:val="0D0D0D"/>
                <w:sz w:val="24"/>
              </w:rPr>
            </w:pPr>
          </w:p>
          <w:p w14:paraId="1ECF8FED" w14:textId="77777777" w:rsidR="00BC6969" w:rsidRDefault="00BC6969" w:rsidP="007E5FC9">
            <w:pPr>
              <w:jc w:val="left"/>
              <w:rPr>
                <w:color w:val="0D0D0D"/>
                <w:sz w:val="24"/>
              </w:rPr>
            </w:pPr>
          </w:p>
        </w:tc>
      </w:tr>
      <w:tr w:rsidR="00BC6969" w14:paraId="6C898904"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jc w:val="center"/>
        </w:trPr>
        <w:tc>
          <w:tcPr>
            <w:tcW w:w="456" w:type="pct"/>
            <w:vAlign w:val="center"/>
          </w:tcPr>
          <w:p w14:paraId="44944178" w14:textId="77777777" w:rsidR="00BC6969" w:rsidRDefault="00BC6969" w:rsidP="007E5FC9">
            <w:pPr>
              <w:jc w:val="center"/>
              <w:rPr>
                <w:rFonts w:ascii="宋体"/>
                <w:color w:val="0D0D0D"/>
                <w:sz w:val="24"/>
              </w:rPr>
            </w:pPr>
            <w:r>
              <w:rPr>
                <w:rFonts w:ascii="宋体" w:hAnsi="宋体"/>
                <w:color w:val="0D0D0D"/>
                <w:sz w:val="24"/>
              </w:rPr>
              <w:t>2</w:t>
            </w:r>
          </w:p>
        </w:tc>
        <w:tc>
          <w:tcPr>
            <w:tcW w:w="964" w:type="pct"/>
            <w:vAlign w:val="center"/>
          </w:tcPr>
          <w:p w14:paraId="06A067A6" w14:textId="77777777" w:rsidR="00BC6969" w:rsidRDefault="00BC6969" w:rsidP="007E5FC9">
            <w:pPr>
              <w:rPr>
                <w:color w:val="0D0D0D"/>
                <w:sz w:val="24"/>
              </w:rPr>
            </w:pPr>
          </w:p>
        </w:tc>
        <w:tc>
          <w:tcPr>
            <w:tcW w:w="637" w:type="pct"/>
            <w:vAlign w:val="center"/>
          </w:tcPr>
          <w:p w14:paraId="52B4F09E" w14:textId="77777777" w:rsidR="00BC6969" w:rsidRDefault="00BC6969" w:rsidP="007E5FC9">
            <w:pPr>
              <w:rPr>
                <w:color w:val="0D0D0D"/>
                <w:sz w:val="24"/>
              </w:rPr>
            </w:pPr>
          </w:p>
        </w:tc>
        <w:tc>
          <w:tcPr>
            <w:tcW w:w="582" w:type="pct"/>
            <w:vAlign w:val="center"/>
          </w:tcPr>
          <w:p w14:paraId="027FC8C6" w14:textId="77777777" w:rsidR="00BC6969" w:rsidRDefault="00BC6969" w:rsidP="007E5FC9">
            <w:pPr>
              <w:rPr>
                <w:color w:val="0D0D0D"/>
                <w:sz w:val="24"/>
              </w:rPr>
            </w:pPr>
          </w:p>
        </w:tc>
        <w:tc>
          <w:tcPr>
            <w:tcW w:w="582" w:type="pct"/>
            <w:vAlign w:val="center"/>
          </w:tcPr>
          <w:p w14:paraId="7B461291" w14:textId="77777777" w:rsidR="00BC6969" w:rsidRDefault="00BC6969" w:rsidP="007E5FC9">
            <w:pPr>
              <w:rPr>
                <w:color w:val="0D0D0D"/>
                <w:sz w:val="24"/>
              </w:rPr>
            </w:pPr>
          </w:p>
        </w:tc>
        <w:tc>
          <w:tcPr>
            <w:tcW w:w="525" w:type="pct"/>
            <w:vAlign w:val="center"/>
          </w:tcPr>
          <w:p w14:paraId="4A433F30" w14:textId="77777777" w:rsidR="00BC6969" w:rsidRDefault="00BC6969" w:rsidP="007E5FC9">
            <w:pPr>
              <w:rPr>
                <w:color w:val="0D0D0D"/>
                <w:sz w:val="24"/>
              </w:rPr>
            </w:pPr>
          </w:p>
        </w:tc>
        <w:tc>
          <w:tcPr>
            <w:tcW w:w="738" w:type="pct"/>
            <w:vAlign w:val="center"/>
          </w:tcPr>
          <w:p w14:paraId="10DBDE3F" w14:textId="77777777" w:rsidR="00BC6969" w:rsidRDefault="00BC6969" w:rsidP="007E5FC9">
            <w:pPr>
              <w:rPr>
                <w:color w:val="0D0D0D"/>
                <w:sz w:val="24"/>
              </w:rPr>
            </w:pPr>
          </w:p>
        </w:tc>
        <w:tc>
          <w:tcPr>
            <w:tcW w:w="517" w:type="pct"/>
            <w:vAlign w:val="center"/>
          </w:tcPr>
          <w:p w14:paraId="5DE9C724" w14:textId="77777777" w:rsidR="00BC6969" w:rsidRDefault="00BC6969" w:rsidP="007E5FC9">
            <w:pPr>
              <w:rPr>
                <w:color w:val="0D0D0D"/>
                <w:sz w:val="24"/>
              </w:rPr>
            </w:pPr>
          </w:p>
        </w:tc>
      </w:tr>
      <w:tr w:rsidR="00BC6969" w14:paraId="77AB6774"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jc w:val="center"/>
        </w:trPr>
        <w:tc>
          <w:tcPr>
            <w:tcW w:w="456" w:type="pct"/>
            <w:vAlign w:val="center"/>
          </w:tcPr>
          <w:p w14:paraId="735A4F98" w14:textId="77777777" w:rsidR="00BC6969" w:rsidRDefault="00BC6969" w:rsidP="007E5FC9">
            <w:pPr>
              <w:jc w:val="center"/>
              <w:rPr>
                <w:rFonts w:ascii="宋体"/>
                <w:color w:val="0D0D0D"/>
                <w:sz w:val="24"/>
              </w:rPr>
            </w:pPr>
            <w:r>
              <w:rPr>
                <w:rFonts w:ascii="宋体" w:hAnsi="宋体"/>
                <w:color w:val="0D0D0D"/>
                <w:sz w:val="24"/>
              </w:rPr>
              <w:t>3</w:t>
            </w:r>
          </w:p>
        </w:tc>
        <w:tc>
          <w:tcPr>
            <w:tcW w:w="964" w:type="pct"/>
            <w:vAlign w:val="center"/>
          </w:tcPr>
          <w:p w14:paraId="6AAC5ED8" w14:textId="77777777" w:rsidR="00BC6969" w:rsidRDefault="00BC6969" w:rsidP="007E5FC9">
            <w:pPr>
              <w:jc w:val="left"/>
              <w:rPr>
                <w:rFonts w:ascii="宋体"/>
                <w:color w:val="0D0D0D"/>
                <w:sz w:val="24"/>
              </w:rPr>
            </w:pPr>
          </w:p>
        </w:tc>
        <w:tc>
          <w:tcPr>
            <w:tcW w:w="637" w:type="pct"/>
            <w:vAlign w:val="center"/>
          </w:tcPr>
          <w:p w14:paraId="71BF8292" w14:textId="77777777" w:rsidR="00BC6969" w:rsidRDefault="00BC6969" w:rsidP="007E5FC9">
            <w:pPr>
              <w:jc w:val="left"/>
              <w:rPr>
                <w:rFonts w:ascii="宋体"/>
                <w:color w:val="0D0D0D"/>
                <w:sz w:val="24"/>
              </w:rPr>
            </w:pPr>
          </w:p>
        </w:tc>
        <w:tc>
          <w:tcPr>
            <w:tcW w:w="582" w:type="pct"/>
            <w:vAlign w:val="center"/>
          </w:tcPr>
          <w:p w14:paraId="5B010FC7" w14:textId="77777777" w:rsidR="00BC6969" w:rsidRDefault="00BC6969" w:rsidP="007E5FC9">
            <w:pPr>
              <w:jc w:val="left"/>
              <w:rPr>
                <w:rFonts w:ascii="宋体"/>
                <w:color w:val="0D0D0D"/>
                <w:sz w:val="24"/>
              </w:rPr>
            </w:pPr>
          </w:p>
        </w:tc>
        <w:tc>
          <w:tcPr>
            <w:tcW w:w="582" w:type="pct"/>
            <w:vAlign w:val="center"/>
          </w:tcPr>
          <w:p w14:paraId="52C71F22" w14:textId="77777777" w:rsidR="00BC6969" w:rsidRDefault="00BC6969" w:rsidP="007E5FC9">
            <w:pPr>
              <w:jc w:val="left"/>
              <w:rPr>
                <w:rFonts w:ascii="宋体"/>
                <w:color w:val="0D0D0D"/>
                <w:sz w:val="24"/>
              </w:rPr>
            </w:pPr>
          </w:p>
        </w:tc>
        <w:tc>
          <w:tcPr>
            <w:tcW w:w="525" w:type="pct"/>
            <w:vAlign w:val="center"/>
          </w:tcPr>
          <w:p w14:paraId="3C022D06" w14:textId="77777777" w:rsidR="00BC6969" w:rsidRDefault="00BC6969" w:rsidP="007E5FC9">
            <w:pPr>
              <w:jc w:val="left"/>
              <w:rPr>
                <w:rFonts w:ascii="宋体"/>
                <w:color w:val="0D0D0D"/>
                <w:sz w:val="24"/>
              </w:rPr>
            </w:pPr>
          </w:p>
        </w:tc>
        <w:tc>
          <w:tcPr>
            <w:tcW w:w="738" w:type="pct"/>
            <w:vAlign w:val="center"/>
          </w:tcPr>
          <w:p w14:paraId="3A861892" w14:textId="77777777" w:rsidR="00BC6969" w:rsidRDefault="00BC6969" w:rsidP="007E5FC9">
            <w:pPr>
              <w:jc w:val="left"/>
              <w:rPr>
                <w:rFonts w:ascii="宋体"/>
                <w:color w:val="0D0D0D"/>
                <w:sz w:val="24"/>
              </w:rPr>
            </w:pPr>
          </w:p>
        </w:tc>
        <w:tc>
          <w:tcPr>
            <w:tcW w:w="517" w:type="pct"/>
            <w:vAlign w:val="center"/>
          </w:tcPr>
          <w:p w14:paraId="45696744" w14:textId="77777777" w:rsidR="00BC6969" w:rsidRDefault="00BC6969" w:rsidP="007E5FC9">
            <w:pPr>
              <w:jc w:val="left"/>
              <w:rPr>
                <w:rFonts w:ascii="宋体"/>
                <w:color w:val="0D0D0D"/>
                <w:sz w:val="24"/>
              </w:rPr>
            </w:pPr>
          </w:p>
        </w:tc>
      </w:tr>
      <w:tr w:rsidR="00BC6969" w14:paraId="538F7204"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8"/>
          <w:jc w:val="center"/>
        </w:trPr>
        <w:tc>
          <w:tcPr>
            <w:tcW w:w="456" w:type="pct"/>
            <w:vAlign w:val="center"/>
          </w:tcPr>
          <w:p w14:paraId="05ACBF7C" w14:textId="77777777" w:rsidR="00BC6969" w:rsidRDefault="00BC6969" w:rsidP="007E5FC9">
            <w:pPr>
              <w:jc w:val="center"/>
              <w:rPr>
                <w:rFonts w:ascii="宋体"/>
                <w:color w:val="0D0D0D"/>
                <w:sz w:val="24"/>
              </w:rPr>
            </w:pPr>
            <w:r>
              <w:rPr>
                <w:rFonts w:ascii="宋体" w:hAnsi="宋体"/>
                <w:color w:val="0D0D0D"/>
                <w:sz w:val="24"/>
              </w:rPr>
              <w:t>4</w:t>
            </w:r>
          </w:p>
        </w:tc>
        <w:tc>
          <w:tcPr>
            <w:tcW w:w="964" w:type="pct"/>
            <w:vAlign w:val="center"/>
          </w:tcPr>
          <w:p w14:paraId="4F3AB2B7" w14:textId="77777777" w:rsidR="00BC6969" w:rsidRDefault="00BC6969" w:rsidP="007E5FC9">
            <w:pPr>
              <w:jc w:val="left"/>
              <w:rPr>
                <w:rFonts w:ascii="宋体"/>
                <w:color w:val="0D0D0D"/>
                <w:sz w:val="24"/>
              </w:rPr>
            </w:pPr>
          </w:p>
        </w:tc>
        <w:tc>
          <w:tcPr>
            <w:tcW w:w="637" w:type="pct"/>
            <w:vAlign w:val="center"/>
          </w:tcPr>
          <w:p w14:paraId="19E6F8F0" w14:textId="77777777" w:rsidR="00BC6969" w:rsidRDefault="00BC6969" w:rsidP="007E5FC9">
            <w:pPr>
              <w:jc w:val="left"/>
              <w:rPr>
                <w:rFonts w:ascii="宋体"/>
                <w:color w:val="0D0D0D"/>
                <w:sz w:val="24"/>
              </w:rPr>
            </w:pPr>
          </w:p>
        </w:tc>
        <w:tc>
          <w:tcPr>
            <w:tcW w:w="582" w:type="pct"/>
            <w:vAlign w:val="center"/>
          </w:tcPr>
          <w:p w14:paraId="4CE8DC97" w14:textId="77777777" w:rsidR="00BC6969" w:rsidRDefault="00BC6969" w:rsidP="007E5FC9">
            <w:pPr>
              <w:jc w:val="left"/>
              <w:rPr>
                <w:rFonts w:ascii="宋体"/>
                <w:color w:val="0D0D0D"/>
                <w:sz w:val="24"/>
              </w:rPr>
            </w:pPr>
          </w:p>
        </w:tc>
        <w:tc>
          <w:tcPr>
            <w:tcW w:w="582" w:type="pct"/>
            <w:vAlign w:val="center"/>
          </w:tcPr>
          <w:p w14:paraId="1C6358AF" w14:textId="77777777" w:rsidR="00BC6969" w:rsidRDefault="00BC6969" w:rsidP="007E5FC9">
            <w:pPr>
              <w:jc w:val="left"/>
              <w:rPr>
                <w:rFonts w:ascii="宋体"/>
                <w:color w:val="0D0D0D"/>
                <w:sz w:val="24"/>
              </w:rPr>
            </w:pPr>
          </w:p>
        </w:tc>
        <w:tc>
          <w:tcPr>
            <w:tcW w:w="525" w:type="pct"/>
            <w:vAlign w:val="center"/>
          </w:tcPr>
          <w:p w14:paraId="2A4E0486" w14:textId="77777777" w:rsidR="00BC6969" w:rsidRDefault="00BC6969" w:rsidP="007E5FC9">
            <w:pPr>
              <w:jc w:val="left"/>
              <w:rPr>
                <w:rFonts w:ascii="宋体"/>
                <w:color w:val="0D0D0D"/>
                <w:sz w:val="24"/>
              </w:rPr>
            </w:pPr>
          </w:p>
        </w:tc>
        <w:tc>
          <w:tcPr>
            <w:tcW w:w="738" w:type="pct"/>
            <w:vAlign w:val="center"/>
          </w:tcPr>
          <w:p w14:paraId="0E103F15" w14:textId="77777777" w:rsidR="00BC6969" w:rsidRDefault="00BC6969" w:rsidP="007E5FC9">
            <w:pPr>
              <w:jc w:val="left"/>
              <w:rPr>
                <w:rFonts w:ascii="宋体"/>
                <w:color w:val="0D0D0D"/>
                <w:sz w:val="24"/>
              </w:rPr>
            </w:pPr>
          </w:p>
        </w:tc>
        <w:tc>
          <w:tcPr>
            <w:tcW w:w="517" w:type="pct"/>
            <w:vAlign w:val="center"/>
          </w:tcPr>
          <w:p w14:paraId="2050B729" w14:textId="77777777" w:rsidR="00BC6969" w:rsidRDefault="00BC6969" w:rsidP="007E5FC9">
            <w:pPr>
              <w:jc w:val="left"/>
              <w:rPr>
                <w:rFonts w:ascii="宋体"/>
                <w:color w:val="0D0D0D"/>
                <w:sz w:val="24"/>
              </w:rPr>
            </w:pPr>
          </w:p>
        </w:tc>
      </w:tr>
      <w:tr w:rsidR="00BC6969" w14:paraId="58C5CD4D"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2"/>
          <w:jc w:val="center"/>
        </w:trPr>
        <w:tc>
          <w:tcPr>
            <w:tcW w:w="456" w:type="pct"/>
            <w:vAlign w:val="center"/>
          </w:tcPr>
          <w:p w14:paraId="4115E04A" w14:textId="77777777" w:rsidR="00BC6969" w:rsidRDefault="00BC6969" w:rsidP="007E5FC9">
            <w:pPr>
              <w:jc w:val="center"/>
              <w:rPr>
                <w:rFonts w:ascii="宋体"/>
                <w:color w:val="0D0D0D"/>
                <w:sz w:val="24"/>
              </w:rPr>
            </w:pPr>
            <w:r>
              <w:rPr>
                <w:rFonts w:ascii="宋体" w:hAnsi="宋体"/>
                <w:color w:val="0D0D0D"/>
                <w:sz w:val="24"/>
              </w:rPr>
              <w:t>5</w:t>
            </w:r>
          </w:p>
        </w:tc>
        <w:tc>
          <w:tcPr>
            <w:tcW w:w="964" w:type="pct"/>
            <w:vAlign w:val="center"/>
          </w:tcPr>
          <w:p w14:paraId="7F4A52BE" w14:textId="77777777" w:rsidR="00BC6969" w:rsidRDefault="00BC6969" w:rsidP="007E5FC9">
            <w:pPr>
              <w:jc w:val="left"/>
              <w:rPr>
                <w:rFonts w:ascii="宋体"/>
                <w:color w:val="0D0D0D"/>
                <w:sz w:val="24"/>
              </w:rPr>
            </w:pPr>
          </w:p>
        </w:tc>
        <w:tc>
          <w:tcPr>
            <w:tcW w:w="637" w:type="pct"/>
            <w:vAlign w:val="center"/>
          </w:tcPr>
          <w:p w14:paraId="61553763" w14:textId="77777777" w:rsidR="00BC6969" w:rsidRDefault="00BC6969" w:rsidP="007E5FC9">
            <w:pPr>
              <w:jc w:val="left"/>
              <w:rPr>
                <w:rFonts w:ascii="宋体"/>
                <w:color w:val="0D0D0D"/>
                <w:sz w:val="24"/>
              </w:rPr>
            </w:pPr>
          </w:p>
        </w:tc>
        <w:tc>
          <w:tcPr>
            <w:tcW w:w="582" w:type="pct"/>
            <w:vAlign w:val="center"/>
          </w:tcPr>
          <w:p w14:paraId="1D3AAE41" w14:textId="77777777" w:rsidR="00BC6969" w:rsidRDefault="00BC6969" w:rsidP="007E5FC9">
            <w:pPr>
              <w:jc w:val="left"/>
              <w:rPr>
                <w:rFonts w:ascii="宋体"/>
                <w:color w:val="0D0D0D"/>
                <w:sz w:val="24"/>
              </w:rPr>
            </w:pPr>
          </w:p>
        </w:tc>
        <w:tc>
          <w:tcPr>
            <w:tcW w:w="582" w:type="pct"/>
            <w:vAlign w:val="center"/>
          </w:tcPr>
          <w:p w14:paraId="6F3BAC8E" w14:textId="77777777" w:rsidR="00BC6969" w:rsidRDefault="00BC6969" w:rsidP="007E5FC9">
            <w:pPr>
              <w:jc w:val="left"/>
              <w:rPr>
                <w:rFonts w:ascii="宋体"/>
                <w:color w:val="0D0D0D"/>
                <w:sz w:val="24"/>
              </w:rPr>
            </w:pPr>
          </w:p>
        </w:tc>
        <w:tc>
          <w:tcPr>
            <w:tcW w:w="525" w:type="pct"/>
            <w:vAlign w:val="center"/>
          </w:tcPr>
          <w:p w14:paraId="5F57C596" w14:textId="77777777" w:rsidR="00BC6969" w:rsidRDefault="00BC6969" w:rsidP="007E5FC9">
            <w:pPr>
              <w:jc w:val="left"/>
              <w:rPr>
                <w:rFonts w:ascii="宋体"/>
                <w:color w:val="0D0D0D"/>
                <w:sz w:val="24"/>
              </w:rPr>
            </w:pPr>
          </w:p>
        </w:tc>
        <w:tc>
          <w:tcPr>
            <w:tcW w:w="738" w:type="pct"/>
            <w:vAlign w:val="center"/>
          </w:tcPr>
          <w:p w14:paraId="4543EB07" w14:textId="77777777" w:rsidR="00BC6969" w:rsidRDefault="00BC6969" w:rsidP="007E5FC9">
            <w:pPr>
              <w:jc w:val="left"/>
              <w:rPr>
                <w:rFonts w:ascii="宋体"/>
                <w:color w:val="0D0D0D"/>
                <w:sz w:val="24"/>
              </w:rPr>
            </w:pPr>
          </w:p>
        </w:tc>
        <w:tc>
          <w:tcPr>
            <w:tcW w:w="517" w:type="pct"/>
            <w:vAlign w:val="center"/>
          </w:tcPr>
          <w:p w14:paraId="599C35B9" w14:textId="77777777" w:rsidR="00BC6969" w:rsidRDefault="00BC6969" w:rsidP="007E5FC9">
            <w:pPr>
              <w:jc w:val="left"/>
              <w:rPr>
                <w:rFonts w:ascii="宋体"/>
                <w:color w:val="0D0D0D"/>
                <w:sz w:val="24"/>
              </w:rPr>
            </w:pPr>
          </w:p>
        </w:tc>
      </w:tr>
      <w:tr w:rsidR="00BC6969" w14:paraId="32DC1BC0"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jc w:val="center"/>
        </w:trPr>
        <w:tc>
          <w:tcPr>
            <w:tcW w:w="456" w:type="pct"/>
            <w:vAlign w:val="center"/>
          </w:tcPr>
          <w:p w14:paraId="3761EDAC" w14:textId="77777777" w:rsidR="00BC6969" w:rsidRDefault="00BC6969" w:rsidP="007E5FC9">
            <w:pPr>
              <w:rPr>
                <w:rFonts w:ascii="宋体"/>
                <w:b/>
                <w:color w:val="0D0D0D"/>
                <w:sz w:val="24"/>
              </w:rPr>
            </w:pPr>
            <w:r>
              <w:rPr>
                <w:rFonts w:ascii="宋体" w:hAnsi="宋体" w:hint="eastAsia"/>
                <w:b/>
                <w:color w:val="0D0D0D"/>
                <w:sz w:val="24"/>
              </w:rPr>
              <w:t>．．．</w:t>
            </w:r>
          </w:p>
        </w:tc>
        <w:tc>
          <w:tcPr>
            <w:tcW w:w="964" w:type="pct"/>
            <w:vAlign w:val="center"/>
          </w:tcPr>
          <w:p w14:paraId="42E7AC23" w14:textId="77777777" w:rsidR="00BC6969" w:rsidRDefault="00BC6969" w:rsidP="007E5FC9">
            <w:pPr>
              <w:jc w:val="left"/>
              <w:rPr>
                <w:rFonts w:ascii="宋体"/>
                <w:color w:val="0D0D0D"/>
                <w:sz w:val="24"/>
              </w:rPr>
            </w:pPr>
          </w:p>
        </w:tc>
        <w:tc>
          <w:tcPr>
            <w:tcW w:w="637" w:type="pct"/>
            <w:vAlign w:val="center"/>
          </w:tcPr>
          <w:p w14:paraId="4CC38D96" w14:textId="77777777" w:rsidR="00BC6969" w:rsidRDefault="00BC6969" w:rsidP="007E5FC9">
            <w:pPr>
              <w:jc w:val="left"/>
              <w:rPr>
                <w:rFonts w:ascii="宋体"/>
                <w:color w:val="0D0D0D"/>
                <w:sz w:val="24"/>
              </w:rPr>
            </w:pPr>
          </w:p>
        </w:tc>
        <w:tc>
          <w:tcPr>
            <w:tcW w:w="582" w:type="pct"/>
            <w:vAlign w:val="center"/>
          </w:tcPr>
          <w:p w14:paraId="051B894A" w14:textId="77777777" w:rsidR="00BC6969" w:rsidRDefault="00BC6969" w:rsidP="007E5FC9">
            <w:pPr>
              <w:jc w:val="left"/>
              <w:rPr>
                <w:rFonts w:ascii="宋体"/>
                <w:color w:val="0D0D0D"/>
                <w:sz w:val="24"/>
              </w:rPr>
            </w:pPr>
          </w:p>
        </w:tc>
        <w:tc>
          <w:tcPr>
            <w:tcW w:w="582" w:type="pct"/>
            <w:vAlign w:val="center"/>
          </w:tcPr>
          <w:p w14:paraId="0C6E8E8A" w14:textId="77777777" w:rsidR="00BC6969" w:rsidRDefault="00BC6969" w:rsidP="007E5FC9">
            <w:pPr>
              <w:jc w:val="left"/>
              <w:rPr>
                <w:rFonts w:ascii="宋体"/>
                <w:color w:val="0D0D0D"/>
                <w:sz w:val="24"/>
              </w:rPr>
            </w:pPr>
          </w:p>
        </w:tc>
        <w:tc>
          <w:tcPr>
            <w:tcW w:w="525" w:type="pct"/>
            <w:vAlign w:val="center"/>
          </w:tcPr>
          <w:p w14:paraId="085EEF85" w14:textId="77777777" w:rsidR="00BC6969" w:rsidRDefault="00BC6969" w:rsidP="007E5FC9">
            <w:pPr>
              <w:jc w:val="left"/>
              <w:rPr>
                <w:rFonts w:ascii="宋体"/>
                <w:color w:val="0D0D0D"/>
                <w:sz w:val="24"/>
              </w:rPr>
            </w:pPr>
          </w:p>
        </w:tc>
        <w:tc>
          <w:tcPr>
            <w:tcW w:w="738" w:type="pct"/>
            <w:vAlign w:val="center"/>
          </w:tcPr>
          <w:p w14:paraId="3D177B50" w14:textId="77777777" w:rsidR="00BC6969" w:rsidRDefault="00BC6969" w:rsidP="007E5FC9">
            <w:pPr>
              <w:jc w:val="left"/>
              <w:rPr>
                <w:rFonts w:ascii="宋体"/>
                <w:color w:val="0D0D0D"/>
                <w:sz w:val="24"/>
              </w:rPr>
            </w:pPr>
          </w:p>
        </w:tc>
        <w:tc>
          <w:tcPr>
            <w:tcW w:w="517" w:type="pct"/>
            <w:vAlign w:val="center"/>
          </w:tcPr>
          <w:p w14:paraId="48E2762B" w14:textId="77777777" w:rsidR="00BC6969" w:rsidRDefault="00BC6969" w:rsidP="007E5FC9">
            <w:pPr>
              <w:jc w:val="left"/>
              <w:rPr>
                <w:rFonts w:ascii="宋体"/>
                <w:color w:val="0D0D0D"/>
                <w:sz w:val="24"/>
              </w:rPr>
            </w:pPr>
          </w:p>
        </w:tc>
      </w:tr>
      <w:tr w:rsidR="00BC6969" w14:paraId="43FBC892"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5"/>
          <w:jc w:val="center"/>
        </w:trPr>
        <w:tc>
          <w:tcPr>
            <w:tcW w:w="456" w:type="pct"/>
            <w:vAlign w:val="center"/>
          </w:tcPr>
          <w:p w14:paraId="41215D35" w14:textId="77777777" w:rsidR="00BC6969" w:rsidRDefault="00BC6969" w:rsidP="007E5FC9">
            <w:pPr>
              <w:jc w:val="center"/>
              <w:rPr>
                <w:rFonts w:ascii="宋体"/>
                <w:b/>
                <w:color w:val="0D0D0D"/>
                <w:sz w:val="24"/>
              </w:rPr>
            </w:pPr>
            <w:r>
              <w:rPr>
                <w:rFonts w:ascii="宋体" w:hAnsi="宋体" w:hint="eastAsia"/>
                <w:b/>
                <w:color w:val="0D0D0D"/>
                <w:sz w:val="24"/>
              </w:rPr>
              <w:t>．．．</w:t>
            </w:r>
          </w:p>
        </w:tc>
        <w:tc>
          <w:tcPr>
            <w:tcW w:w="964" w:type="pct"/>
            <w:vAlign w:val="center"/>
          </w:tcPr>
          <w:p w14:paraId="38018688" w14:textId="77777777" w:rsidR="00BC6969" w:rsidRDefault="00BC6969" w:rsidP="007E5FC9">
            <w:pPr>
              <w:jc w:val="left"/>
              <w:rPr>
                <w:rFonts w:ascii="宋体"/>
                <w:color w:val="0D0D0D"/>
                <w:sz w:val="24"/>
              </w:rPr>
            </w:pPr>
          </w:p>
        </w:tc>
        <w:tc>
          <w:tcPr>
            <w:tcW w:w="637" w:type="pct"/>
            <w:vAlign w:val="center"/>
          </w:tcPr>
          <w:p w14:paraId="2D92E5CD" w14:textId="77777777" w:rsidR="00BC6969" w:rsidRDefault="00BC6969" w:rsidP="007E5FC9">
            <w:pPr>
              <w:jc w:val="left"/>
              <w:rPr>
                <w:rFonts w:ascii="宋体"/>
                <w:color w:val="0D0D0D"/>
                <w:sz w:val="24"/>
              </w:rPr>
            </w:pPr>
          </w:p>
        </w:tc>
        <w:tc>
          <w:tcPr>
            <w:tcW w:w="582" w:type="pct"/>
            <w:vAlign w:val="center"/>
          </w:tcPr>
          <w:p w14:paraId="7786AD81" w14:textId="77777777" w:rsidR="00BC6969" w:rsidRDefault="00BC6969" w:rsidP="007E5FC9">
            <w:pPr>
              <w:jc w:val="left"/>
              <w:rPr>
                <w:rFonts w:ascii="宋体"/>
                <w:color w:val="0D0D0D"/>
                <w:sz w:val="24"/>
              </w:rPr>
            </w:pPr>
          </w:p>
        </w:tc>
        <w:tc>
          <w:tcPr>
            <w:tcW w:w="582" w:type="pct"/>
            <w:vAlign w:val="center"/>
          </w:tcPr>
          <w:p w14:paraId="04BB2B5F" w14:textId="77777777" w:rsidR="00BC6969" w:rsidRDefault="00BC6969" w:rsidP="007E5FC9">
            <w:pPr>
              <w:jc w:val="left"/>
              <w:rPr>
                <w:rFonts w:ascii="宋体"/>
                <w:color w:val="0D0D0D"/>
                <w:sz w:val="24"/>
              </w:rPr>
            </w:pPr>
          </w:p>
        </w:tc>
        <w:tc>
          <w:tcPr>
            <w:tcW w:w="525" w:type="pct"/>
            <w:vAlign w:val="center"/>
          </w:tcPr>
          <w:p w14:paraId="1B7B9895" w14:textId="77777777" w:rsidR="00BC6969" w:rsidRDefault="00BC6969" w:rsidP="007E5FC9">
            <w:pPr>
              <w:jc w:val="left"/>
              <w:rPr>
                <w:rFonts w:ascii="宋体"/>
                <w:color w:val="0D0D0D"/>
                <w:sz w:val="24"/>
              </w:rPr>
            </w:pPr>
          </w:p>
        </w:tc>
        <w:tc>
          <w:tcPr>
            <w:tcW w:w="738" w:type="pct"/>
            <w:vAlign w:val="center"/>
          </w:tcPr>
          <w:p w14:paraId="6F994107" w14:textId="77777777" w:rsidR="00BC6969" w:rsidRDefault="00BC6969" w:rsidP="007E5FC9">
            <w:pPr>
              <w:jc w:val="left"/>
              <w:rPr>
                <w:rFonts w:ascii="宋体"/>
                <w:color w:val="0D0D0D"/>
                <w:sz w:val="24"/>
              </w:rPr>
            </w:pPr>
          </w:p>
        </w:tc>
        <w:tc>
          <w:tcPr>
            <w:tcW w:w="517" w:type="pct"/>
            <w:vAlign w:val="center"/>
          </w:tcPr>
          <w:p w14:paraId="65608C85" w14:textId="77777777" w:rsidR="00BC6969" w:rsidRDefault="00BC6969" w:rsidP="007E5FC9">
            <w:pPr>
              <w:jc w:val="left"/>
              <w:rPr>
                <w:rFonts w:ascii="宋体"/>
                <w:color w:val="0D0D0D"/>
                <w:sz w:val="24"/>
              </w:rPr>
            </w:pPr>
          </w:p>
        </w:tc>
      </w:tr>
      <w:tr w:rsidR="00BC6969" w14:paraId="0B259AC2" w14:textId="77777777" w:rsidTr="00BC6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jc w:val="center"/>
        </w:trPr>
        <w:tc>
          <w:tcPr>
            <w:tcW w:w="456" w:type="pct"/>
            <w:vAlign w:val="center"/>
          </w:tcPr>
          <w:p w14:paraId="16E6903B" w14:textId="77777777" w:rsidR="00BC6969" w:rsidRDefault="00BC6969" w:rsidP="007E5FC9">
            <w:pPr>
              <w:jc w:val="left"/>
              <w:rPr>
                <w:rFonts w:ascii="宋体"/>
                <w:color w:val="0D0D0D"/>
                <w:sz w:val="24"/>
              </w:rPr>
            </w:pPr>
          </w:p>
        </w:tc>
        <w:tc>
          <w:tcPr>
            <w:tcW w:w="964" w:type="pct"/>
            <w:vAlign w:val="center"/>
          </w:tcPr>
          <w:p w14:paraId="2637E567" w14:textId="77777777" w:rsidR="00BC6969" w:rsidRDefault="00BC6969" w:rsidP="007E5FC9">
            <w:pPr>
              <w:jc w:val="left"/>
              <w:rPr>
                <w:rFonts w:ascii="宋体"/>
                <w:color w:val="0D0D0D"/>
                <w:sz w:val="24"/>
              </w:rPr>
            </w:pPr>
            <w:r>
              <w:rPr>
                <w:rFonts w:ascii="宋体" w:hAnsi="宋体" w:hint="eastAsia"/>
                <w:color w:val="0D0D0D"/>
                <w:sz w:val="24"/>
              </w:rPr>
              <w:t>合计</w:t>
            </w:r>
          </w:p>
        </w:tc>
        <w:tc>
          <w:tcPr>
            <w:tcW w:w="637" w:type="pct"/>
            <w:vAlign w:val="center"/>
          </w:tcPr>
          <w:p w14:paraId="49685C36" w14:textId="77777777" w:rsidR="00BC6969" w:rsidRDefault="00BC6969" w:rsidP="007E5FC9">
            <w:pPr>
              <w:jc w:val="left"/>
              <w:rPr>
                <w:rFonts w:ascii="宋体"/>
                <w:color w:val="0D0D0D"/>
                <w:sz w:val="24"/>
              </w:rPr>
            </w:pPr>
          </w:p>
        </w:tc>
        <w:tc>
          <w:tcPr>
            <w:tcW w:w="582" w:type="pct"/>
            <w:vAlign w:val="center"/>
          </w:tcPr>
          <w:p w14:paraId="43A65B82" w14:textId="77777777" w:rsidR="00BC6969" w:rsidRDefault="00BC6969" w:rsidP="007E5FC9">
            <w:pPr>
              <w:jc w:val="left"/>
              <w:rPr>
                <w:rFonts w:ascii="宋体"/>
                <w:color w:val="0D0D0D"/>
                <w:sz w:val="24"/>
              </w:rPr>
            </w:pPr>
          </w:p>
        </w:tc>
        <w:tc>
          <w:tcPr>
            <w:tcW w:w="582" w:type="pct"/>
            <w:vAlign w:val="center"/>
          </w:tcPr>
          <w:p w14:paraId="60116689" w14:textId="77777777" w:rsidR="00BC6969" w:rsidRDefault="00BC6969" w:rsidP="007E5FC9">
            <w:pPr>
              <w:jc w:val="left"/>
              <w:rPr>
                <w:rFonts w:ascii="宋体"/>
                <w:color w:val="0D0D0D"/>
                <w:sz w:val="24"/>
              </w:rPr>
            </w:pPr>
          </w:p>
        </w:tc>
        <w:tc>
          <w:tcPr>
            <w:tcW w:w="525" w:type="pct"/>
            <w:vAlign w:val="center"/>
          </w:tcPr>
          <w:p w14:paraId="16978D95" w14:textId="77777777" w:rsidR="00BC6969" w:rsidRDefault="00BC6969" w:rsidP="007E5FC9">
            <w:pPr>
              <w:jc w:val="left"/>
              <w:rPr>
                <w:rFonts w:ascii="宋体"/>
                <w:color w:val="0D0D0D"/>
                <w:sz w:val="24"/>
              </w:rPr>
            </w:pPr>
          </w:p>
        </w:tc>
        <w:tc>
          <w:tcPr>
            <w:tcW w:w="738" w:type="pct"/>
            <w:vAlign w:val="center"/>
          </w:tcPr>
          <w:p w14:paraId="4F1F519D" w14:textId="77777777" w:rsidR="00BC6969" w:rsidRDefault="00BC6969" w:rsidP="007E5FC9">
            <w:pPr>
              <w:jc w:val="left"/>
              <w:rPr>
                <w:rFonts w:ascii="宋体"/>
                <w:color w:val="0D0D0D"/>
                <w:sz w:val="24"/>
              </w:rPr>
            </w:pPr>
          </w:p>
        </w:tc>
        <w:tc>
          <w:tcPr>
            <w:tcW w:w="517" w:type="pct"/>
            <w:vAlign w:val="center"/>
          </w:tcPr>
          <w:p w14:paraId="7F8ACE9F" w14:textId="77777777" w:rsidR="00BC6969" w:rsidRDefault="00BC6969" w:rsidP="007E5FC9">
            <w:pPr>
              <w:jc w:val="left"/>
              <w:rPr>
                <w:rFonts w:ascii="宋体"/>
                <w:color w:val="0D0D0D"/>
                <w:sz w:val="24"/>
              </w:rPr>
            </w:pPr>
          </w:p>
        </w:tc>
      </w:tr>
    </w:tbl>
    <w:p w14:paraId="3CAEB4A8" w14:textId="77777777" w:rsidR="00BC6969" w:rsidRDefault="00BC6969" w:rsidP="00BC6969">
      <w:pPr>
        <w:ind w:leftChars="228" w:left="1780" w:hangingChars="542" w:hanging="1301"/>
        <w:jc w:val="left"/>
        <w:rPr>
          <w:color w:val="0D0D0D"/>
          <w:sz w:val="24"/>
        </w:rPr>
      </w:pPr>
    </w:p>
    <w:p w14:paraId="15556301" w14:textId="77777777" w:rsidR="00BC6969" w:rsidRDefault="00BC6969" w:rsidP="00BC6969">
      <w:pPr>
        <w:ind w:leftChars="228" w:left="1780" w:hangingChars="542" w:hanging="1301"/>
        <w:jc w:val="left"/>
        <w:rPr>
          <w:color w:val="0D0D0D"/>
          <w:sz w:val="24"/>
        </w:rPr>
      </w:pPr>
      <w:r>
        <w:rPr>
          <w:rFonts w:hint="eastAsia"/>
          <w:color w:val="0D0D0D"/>
          <w:sz w:val="24"/>
        </w:rPr>
        <w:t>说明：</w:t>
      </w:r>
      <w:r>
        <w:rPr>
          <w:color w:val="0D0D0D"/>
          <w:sz w:val="24"/>
        </w:rPr>
        <w:t>1</w:t>
      </w:r>
      <w:r>
        <w:rPr>
          <w:rFonts w:hint="eastAsia"/>
          <w:color w:val="0D0D0D"/>
          <w:sz w:val="24"/>
        </w:rPr>
        <w:t>、投标人应把本项目的组成填入此表，并尽量细化。</w:t>
      </w:r>
    </w:p>
    <w:p w14:paraId="07C3EC44" w14:textId="77777777" w:rsidR="00BC6969" w:rsidRDefault="00BC6969" w:rsidP="00BC6969">
      <w:pPr>
        <w:ind w:leftChars="399" w:left="1299" w:hangingChars="192" w:hanging="461"/>
        <w:jc w:val="left"/>
        <w:rPr>
          <w:color w:val="0D0D0D"/>
          <w:sz w:val="24"/>
        </w:rPr>
      </w:pPr>
      <w:r>
        <w:rPr>
          <w:color w:val="0D0D0D"/>
          <w:sz w:val="24"/>
        </w:rPr>
        <w:t>2</w:t>
      </w:r>
      <w:r>
        <w:rPr>
          <w:rFonts w:hint="eastAsia"/>
          <w:color w:val="0D0D0D"/>
          <w:sz w:val="24"/>
        </w:rPr>
        <w:t>、其他费用（如有）应写出明细。</w:t>
      </w:r>
    </w:p>
    <w:p w14:paraId="024BAA73" w14:textId="77777777" w:rsidR="00BC6969" w:rsidRDefault="00BC6969" w:rsidP="00BC6969">
      <w:pPr>
        <w:ind w:leftChars="399" w:left="1299" w:hangingChars="192" w:hanging="461"/>
        <w:jc w:val="left"/>
        <w:rPr>
          <w:color w:val="0D0D0D"/>
          <w:sz w:val="24"/>
        </w:rPr>
      </w:pPr>
      <w:r>
        <w:rPr>
          <w:color w:val="0D0D0D"/>
          <w:sz w:val="24"/>
        </w:rPr>
        <w:t>3</w:t>
      </w:r>
      <w:r>
        <w:rPr>
          <w:rFonts w:hint="eastAsia"/>
          <w:color w:val="0D0D0D"/>
          <w:sz w:val="24"/>
        </w:rPr>
        <w:t>、此表仅提供了表格形式，投标人应根据需要准备足够数量的表格来</w:t>
      </w:r>
    </w:p>
    <w:p w14:paraId="2BD6A4AB" w14:textId="77777777" w:rsidR="00BC6969" w:rsidRDefault="00BC6969" w:rsidP="00BC6969">
      <w:pPr>
        <w:ind w:leftChars="399" w:left="1299" w:hangingChars="192" w:hanging="461"/>
        <w:jc w:val="left"/>
        <w:rPr>
          <w:color w:val="0D0D0D"/>
          <w:sz w:val="24"/>
        </w:rPr>
      </w:pPr>
      <w:r>
        <w:rPr>
          <w:rFonts w:hint="eastAsia"/>
          <w:color w:val="0D0D0D"/>
          <w:sz w:val="24"/>
        </w:rPr>
        <w:t>填写。</w:t>
      </w:r>
    </w:p>
    <w:p w14:paraId="6477F203" w14:textId="77777777" w:rsidR="00BC6969" w:rsidRDefault="00BC6969" w:rsidP="00BC6969">
      <w:pPr>
        <w:pStyle w:val="ac"/>
        <w:spacing w:before="156" w:after="156" w:line="360" w:lineRule="auto"/>
        <w:ind w:right="480" w:firstLineChars="1000" w:firstLine="2400"/>
        <w:rPr>
          <w:rFonts w:hAnsi="宋体"/>
          <w:color w:val="0D0D0D"/>
        </w:rPr>
      </w:pPr>
    </w:p>
    <w:p w14:paraId="688C4F47" w14:textId="77777777" w:rsidR="00BC6969" w:rsidRDefault="00BC6969" w:rsidP="00BC6969">
      <w:pPr>
        <w:pStyle w:val="ac"/>
        <w:spacing w:before="156" w:after="156" w:line="360" w:lineRule="auto"/>
        <w:ind w:right="480" w:firstLineChars="1000" w:firstLine="2400"/>
        <w:rPr>
          <w:rFonts w:hAnsi="宋体"/>
          <w:color w:val="0D0D0D"/>
        </w:rPr>
      </w:pPr>
    </w:p>
    <w:p w14:paraId="69CA501A" w14:textId="77777777" w:rsidR="00BC6969" w:rsidRDefault="00BC6969" w:rsidP="00BC6969">
      <w:pPr>
        <w:pStyle w:val="ac"/>
        <w:spacing w:before="156" w:after="156" w:line="360" w:lineRule="auto"/>
        <w:ind w:right="480" w:firstLineChars="1000" w:firstLine="2400"/>
        <w:rPr>
          <w:rFonts w:hAnsi="宋体"/>
          <w:color w:val="0D0D0D"/>
        </w:rPr>
      </w:pPr>
    </w:p>
    <w:p w14:paraId="116FD236" w14:textId="77777777" w:rsidR="00BC6969" w:rsidRDefault="00BC6969" w:rsidP="00BC6969">
      <w:pPr>
        <w:pStyle w:val="ac"/>
        <w:spacing w:before="156" w:after="156" w:line="360" w:lineRule="auto"/>
        <w:ind w:right="482" w:firstLineChars="1450" w:firstLine="3480"/>
        <w:rPr>
          <w:rFonts w:hAnsi="宋体"/>
          <w:color w:val="0D0D0D"/>
          <w:u w:val="single"/>
        </w:rPr>
      </w:pPr>
      <w:r>
        <w:rPr>
          <w:rFonts w:hAnsi="宋体" w:hint="eastAsia"/>
          <w:color w:val="0D0D0D"/>
        </w:rPr>
        <w:t>法定代表人或委托代理人签字或盖章</w:t>
      </w:r>
    </w:p>
    <w:p w14:paraId="09E01027" w14:textId="77777777" w:rsidR="00BC6969" w:rsidRDefault="00BC6969" w:rsidP="00BC6969">
      <w:pPr>
        <w:pStyle w:val="ac"/>
        <w:tabs>
          <w:tab w:val="left" w:pos="8364"/>
        </w:tabs>
        <w:spacing w:before="156" w:after="156" w:line="360" w:lineRule="auto"/>
        <w:ind w:right="480"/>
        <w:jc w:val="center"/>
        <w:rPr>
          <w:rFonts w:hAnsi="宋体"/>
          <w:color w:val="0D0D0D"/>
        </w:rPr>
      </w:pPr>
      <w:r>
        <w:rPr>
          <w:rFonts w:hAnsi="宋体" w:hint="eastAsia"/>
          <w:color w:val="0D0D0D"/>
        </w:rPr>
        <w:t xml:space="preserve">　　　　　　　　　　　　　　　　投标人盖公章</w:t>
      </w:r>
      <w:r>
        <w:rPr>
          <w:rFonts w:hAnsi="宋体"/>
          <w:color w:val="0D0D0D"/>
        </w:rPr>
        <w:t>________________</w:t>
      </w:r>
    </w:p>
    <w:p w14:paraId="73D853EC" w14:textId="77777777" w:rsidR="00BC6969" w:rsidRDefault="00BC6969" w:rsidP="00BC6969">
      <w:pPr>
        <w:pStyle w:val="ac"/>
        <w:wordWrap w:val="0"/>
        <w:spacing w:before="156" w:after="156" w:line="360" w:lineRule="auto"/>
        <w:jc w:val="right"/>
        <w:rPr>
          <w:rFonts w:hAnsi="宋体"/>
          <w:color w:val="0D0D0D"/>
        </w:rPr>
      </w:pPr>
      <w:r>
        <w:rPr>
          <w:rFonts w:hAnsi="宋体" w:hint="eastAsia"/>
          <w:color w:val="0D0D0D"/>
        </w:rPr>
        <w:t>日</w:t>
      </w:r>
      <w:r>
        <w:rPr>
          <w:rFonts w:hAnsi="宋体"/>
          <w:color w:val="0D0D0D"/>
        </w:rPr>
        <w:t xml:space="preserve">  </w:t>
      </w:r>
      <w:r>
        <w:rPr>
          <w:rFonts w:hAnsi="宋体" w:hint="eastAsia"/>
          <w:color w:val="0D0D0D"/>
        </w:rPr>
        <w:t>期：</w:t>
      </w:r>
      <w:r>
        <w:rPr>
          <w:rFonts w:hAnsi="宋体"/>
          <w:color w:val="0D0D0D"/>
        </w:rPr>
        <w:t>_____________</w:t>
      </w:r>
      <w:r>
        <w:rPr>
          <w:rFonts w:hAnsi="宋体" w:hint="eastAsia"/>
          <w:color w:val="0D0D0D"/>
        </w:rPr>
        <w:t>年</w:t>
      </w:r>
      <w:r>
        <w:rPr>
          <w:rFonts w:hAnsi="宋体"/>
          <w:color w:val="0D0D0D"/>
        </w:rPr>
        <w:t>______</w:t>
      </w:r>
      <w:r>
        <w:rPr>
          <w:rFonts w:hAnsi="宋体" w:hint="eastAsia"/>
          <w:color w:val="0D0D0D"/>
        </w:rPr>
        <w:t>月</w:t>
      </w:r>
      <w:r>
        <w:rPr>
          <w:rFonts w:hAnsi="宋体"/>
          <w:color w:val="0D0D0D"/>
        </w:rPr>
        <w:t>______</w:t>
      </w:r>
      <w:r>
        <w:rPr>
          <w:rFonts w:hAnsi="宋体" w:hint="eastAsia"/>
          <w:color w:val="0D0D0D"/>
        </w:rPr>
        <w:t>日</w:t>
      </w:r>
    </w:p>
    <w:p w14:paraId="4D1887EF" w14:textId="77777777" w:rsidR="00BC6969" w:rsidRDefault="00BC6969" w:rsidP="00BC6969">
      <w:pPr>
        <w:jc w:val="left"/>
        <w:rPr>
          <w:rFonts w:ascii="宋体"/>
          <w:color w:val="0D0D0D"/>
          <w:sz w:val="24"/>
        </w:rPr>
      </w:pPr>
    </w:p>
    <w:p w14:paraId="4123B7C3" w14:textId="77777777" w:rsidR="00BC6969" w:rsidRDefault="00BC6969" w:rsidP="00BC6969">
      <w:pPr>
        <w:rPr>
          <w:rFonts w:ascii="宋体"/>
          <w:b/>
          <w:color w:val="0D0D0D"/>
          <w:sz w:val="24"/>
        </w:rPr>
      </w:pPr>
      <w:r>
        <w:rPr>
          <w:rFonts w:ascii="宋体" w:hAnsi="宋体"/>
          <w:b/>
          <w:color w:val="0D0D0D"/>
          <w:sz w:val="24"/>
        </w:rPr>
        <w:lastRenderedPageBreak/>
        <w:t>3</w:t>
      </w:r>
      <w:r>
        <w:rPr>
          <w:rFonts w:ascii="宋体" w:hAnsi="宋体" w:hint="eastAsia"/>
          <w:b/>
          <w:color w:val="0D0D0D"/>
          <w:sz w:val="24"/>
        </w:rPr>
        <w:t>、商务偏离表</w:t>
      </w:r>
    </w:p>
    <w:p w14:paraId="124D88D0" w14:textId="77777777" w:rsidR="00BC6969" w:rsidRDefault="00BC6969" w:rsidP="00BC6969">
      <w:pPr>
        <w:jc w:val="left"/>
        <w:rPr>
          <w:rFonts w:ascii="宋体"/>
          <w:color w:val="0D0D0D"/>
          <w:sz w:val="24"/>
        </w:rPr>
      </w:pPr>
    </w:p>
    <w:p w14:paraId="4386464A" w14:textId="77777777" w:rsidR="00BC6969" w:rsidRDefault="00BC6969" w:rsidP="00BC6969">
      <w:pPr>
        <w:jc w:val="left"/>
        <w:rPr>
          <w:rFonts w:ascii="宋体"/>
          <w:color w:val="0D0D0D"/>
          <w:sz w:val="24"/>
        </w:rPr>
      </w:pPr>
    </w:p>
    <w:p w14:paraId="11435D9A" w14:textId="77777777" w:rsidR="00BC6969" w:rsidRDefault="00BC6969" w:rsidP="00BC6969">
      <w:pPr>
        <w:jc w:val="center"/>
        <w:rPr>
          <w:rFonts w:ascii="宋体"/>
          <w:b/>
          <w:color w:val="0D0D0D"/>
          <w:sz w:val="24"/>
        </w:rPr>
      </w:pPr>
      <w:r>
        <w:rPr>
          <w:rFonts w:ascii="宋体" w:hAnsi="宋体" w:hint="eastAsia"/>
          <w:b/>
          <w:color w:val="0D0D0D"/>
          <w:sz w:val="24"/>
        </w:rPr>
        <w:t>商务偏离表</w:t>
      </w:r>
    </w:p>
    <w:p w14:paraId="606A92D1" w14:textId="77777777" w:rsidR="00BC6969" w:rsidRDefault="00BC6969" w:rsidP="00BC6969">
      <w:pPr>
        <w:jc w:val="center"/>
        <w:rPr>
          <w:rFonts w:ascii="宋体"/>
          <w:b/>
          <w:color w:val="0D0D0D"/>
          <w:sz w:val="24"/>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9"/>
        <w:gridCol w:w="1830"/>
        <w:gridCol w:w="4324"/>
        <w:gridCol w:w="2295"/>
      </w:tblGrid>
      <w:tr w:rsidR="00BC6969" w14:paraId="0FD8AF1F" w14:textId="77777777" w:rsidTr="007E5FC9">
        <w:trPr>
          <w:trHeight w:val="589"/>
        </w:trPr>
        <w:tc>
          <w:tcPr>
            <w:tcW w:w="336" w:type="pct"/>
            <w:vAlign w:val="center"/>
          </w:tcPr>
          <w:p w14:paraId="738F4CC4" w14:textId="77777777" w:rsidR="00BC6969" w:rsidRDefault="00BC6969" w:rsidP="007E5FC9">
            <w:pPr>
              <w:jc w:val="center"/>
              <w:rPr>
                <w:rFonts w:ascii="宋体"/>
                <w:color w:val="0D0D0D"/>
                <w:sz w:val="24"/>
              </w:rPr>
            </w:pPr>
            <w:r>
              <w:rPr>
                <w:rFonts w:ascii="宋体" w:hAnsi="宋体" w:hint="eastAsia"/>
                <w:color w:val="0D0D0D"/>
                <w:sz w:val="24"/>
              </w:rPr>
              <w:t>序号</w:t>
            </w:r>
          </w:p>
        </w:tc>
        <w:tc>
          <w:tcPr>
            <w:tcW w:w="1010" w:type="pct"/>
            <w:vAlign w:val="center"/>
          </w:tcPr>
          <w:p w14:paraId="5B80EA2C" w14:textId="77777777" w:rsidR="00BC6969" w:rsidRDefault="00BC6969" w:rsidP="007E5FC9">
            <w:pPr>
              <w:jc w:val="center"/>
              <w:rPr>
                <w:rFonts w:ascii="宋体"/>
                <w:color w:val="0D0D0D"/>
                <w:sz w:val="24"/>
              </w:rPr>
            </w:pPr>
            <w:r>
              <w:rPr>
                <w:rFonts w:ascii="宋体" w:hAnsi="宋体" w:hint="eastAsia"/>
                <w:color w:val="0D0D0D"/>
                <w:sz w:val="24"/>
              </w:rPr>
              <w:t>招标文件</w:t>
            </w:r>
          </w:p>
          <w:p w14:paraId="7BA47445" w14:textId="77777777" w:rsidR="00BC6969" w:rsidRDefault="00BC6969" w:rsidP="007E5FC9">
            <w:pPr>
              <w:jc w:val="center"/>
              <w:rPr>
                <w:rFonts w:ascii="宋体"/>
                <w:color w:val="0D0D0D"/>
                <w:sz w:val="24"/>
              </w:rPr>
            </w:pPr>
            <w:r>
              <w:rPr>
                <w:rFonts w:ascii="宋体" w:hAnsi="宋体" w:hint="eastAsia"/>
                <w:color w:val="0D0D0D"/>
                <w:sz w:val="24"/>
              </w:rPr>
              <w:t>要求</w:t>
            </w:r>
          </w:p>
        </w:tc>
        <w:tc>
          <w:tcPr>
            <w:tcW w:w="2386" w:type="pct"/>
            <w:vAlign w:val="center"/>
          </w:tcPr>
          <w:p w14:paraId="6F0D768C" w14:textId="77777777" w:rsidR="00BC6969" w:rsidRDefault="00BC6969" w:rsidP="007E5FC9">
            <w:pPr>
              <w:jc w:val="center"/>
              <w:rPr>
                <w:rFonts w:ascii="宋体"/>
                <w:color w:val="0D0D0D"/>
                <w:sz w:val="24"/>
              </w:rPr>
            </w:pPr>
            <w:r>
              <w:rPr>
                <w:rFonts w:ascii="宋体" w:hAnsi="宋体" w:hint="eastAsia"/>
                <w:color w:val="0D0D0D"/>
                <w:sz w:val="24"/>
              </w:rPr>
              <w:t>商务文件</w:t>
            </w:r>
          </w:p>
          <w:p w14:paraId="7289BFE2" w14:textId="77777777" w:rsidR="00BC6969" w:rsidRDefault="00BC6969" w:rsidP="007E5FC9">
            <w:pPr>
              <w:jc w:val="center"/>
              <w:rPr>
                <w:rFonts w:ascii="宋体"/>
                <w:color w:val="0D0D0D"/>
                <w:sz w:val="24"/>
              </w:rPr>
            </w:pPr>
            <w:r>
              <w:rPr>
                <w:rFonts w:ascii="宋体" w:hAnsi="宋体" w:hint="eastAsia"/>
                <w:color w:val="0D0D0D"/>
                <w:sz w:val="24"/>
              </w:rPr>
              <w:t>对应内容</w:t>
            </w:r>
          </w:p>
        </w:tc>
        <w:tc>
          <w:tcPr>
            <w:tcW w:w="1266" w:type="pct"/>
            <w:vAlign w:val="center"/>
          </w:tcPr>
          <w:p w14:paraId="29933804" w14:textId="77777777" w:rsidR="00BC6969" w:rsidRDefault="00BC6969" w:rsidP="007E5FC9">
            <w:pPr>
              <w:jc w:val="center"/>
              <w:rPr>
                <w:rFonts w:ascii="宋体"/>
                <w:color w:val="0D0D0D"/>
                <w:sz w:val="24"/>
              </w:rPr>
            </w:pPr>
            <w:r>
              <w:rPr>
                <w:rFonts w:ascii="宋体" w:hAnsi="宋体" w:hint="eastAsia"/>
                <w:color w:val="0D0D0D"/>
                <w:sz w:val="24"/>
              </w:rPr>
              <w:t>备注</w:t>
            </w:r>
          </w:p>
        </w:tc>
      </w:tr>
      <w:tr w:rsidR="00BC6969" w14:paraId="20230F9F" w14:textId="77777777" w:rsidTr="007E5FC9">
        <w:tc>
          <w:tcPr>
            <w:tcW w:w="336" w:type="pct"/>
            <w:vAlign w:val="center"/>
          </w:tcPr>
          <w:p w14:paraId="06C2FE8C" w14:textId="77777777" w:rsidR="00BC6969" w:rsidRDefault="00BC6969" w:rsidP="007E5FC9">
            <w:pPr>
              <w:jc w:val="left"/>
              <w:rPr>
                <w:rFonts w:ascii="宋体"/>
                <w:color w:val="0D0D0D"/>
                <w:sz w:val="24"/>
              </w:rPr>
            </w:pPr>
          </w:p>
        </w:tc>
        <w:tc>
          <w:tcPr>
            <w:tcW w:w="1010" w:type="pct"/>
            <w:vAlign w:val="center"/>
          </w:tcPr>
          <w:p w14:paraId="01AC02E0" w14:textId="77777777" w:rsidR="00BC6969" w:rsidRDefault="00BC6969" w:rsidP="007E5FC9">
            <w:pPr>
              <w:jc w:val="left"/>
              <w:rPr>
                <w:rFonts w:ascii="宋体"/>
                <w:color w:val="0D0D0D"/>
                <w:sz w:val="24"/>
              </w:rPr>
            </w:pPr>
          </w:p>
        </w:tc>
        <w:tc>
          <w:tcPr>
            <w:tcW w:w="2386" w:type="pct"/>
            <w:vAlign w:val="center"/>
          </w:tcPr>
          <w:p w14:paraId="3EF6FFD3" w14:textId="77777777" w:rsidR="00BC6969" w:rsidRDefault="00BC6969" w:rsidP="007E5FC9">
            <w:pPr>
              <w:jc w:val="left"/>
              <w:rPr>
                <w:rFonts w:ascii="宋体"/>
                <w:color w:val="0D0D0D"/>
                <w:sz w:val="24"/>
              </w:rPr>
            </w:pPr>
          </w:p>
        </w:tc>
        <w:tc>
          <w:tcPr>
            <w:tcW w:w="1266" w:type="pct"/>
            <w:vAlign w:val="center"/>
          </w:tcPr>
          <w:p w14:paraId="24C12131" w14:textId="77777777" w:rsidR="00BC6969" w:rsidRDefault="00BC6969" w:rsidP="007E5FC9">
            <w:pPr>
              <w:jc w:val="left"/>
              <w:rPr>
                <w:rFonts w:ascii="宋体"/>
                <w:color w:val="0D0D0D"/>
                <w:sz w:val="24"/>
              </w:rPr>
            </w:pPr>
          </w:p>
        </w:tc>
      </w:tr>
      <w:tr w:rsidR="00BC6969" w14:paraId="248CC975" w14:textId="77777777" w:rsidTr="007E5FC9">
        <w:tc>
          <w:tcPr>
            <w:tcW w:w="336" w:type="pct"/>
            <w:vAlign w:val="center"/>
          </w:tcPr>
          <w:p w14:paraId="7C1B10CA" w14:textId="77777777" w:rsidR="00BC6969" w:rsidRDefault="00BC6969" w:rsidP="007E5FC9">
            <w:pPr>
              <w:jc w:val="left"/>
              <w:rPr>
                <w:rFonts w:ascii="宋体"/>
                <w:color w:val="0D0D0D"/>
                <w:sz w:val="24"/>
              </w:rPr>
            </w:pPr>
          </w:p>
        </w:tc>
        <w:tc>
          <w:tcPr>
            <w:tcW w:w="1010" w:type="pct"/>
            <w:vAlign w:val="center"/>
          </w:tcPr>
          <w:p w14:paraId="356000E8" w14:textId="77777777" w:rsidR="00BC6969" w:rsidRDefault="00BC6969" w:rsidP="007E5FC9">
            <w:pPr>
              <w:jc w:val="left"/>
              <w:rPr>
                <w:rFonts w:ascii="宋体"/>
                <w:color w:val="0D0D0D"/>
                <w:sz w:val="24"/>
              </w:rPr>
            </w:pPr>
          </w:p>
        </w:tc>
        <w:tc>
          <w:tcPr>
            <w:tcW w:w="2386" w:type="pct"/>
            <w:vAlign w:val="center"/>
          </w:tcPr>
          <w:p w14:paraId="3F0F90EF" w14:textId="77777777" w:rsidR="00BC6969" w:rsidRDefault="00BC6969" w:rsidP="007E5FC9">
            <w:pPr>
              <w:jc w:val="left"/>
              <w:rPr>
                <w:rFonts w:ascii="宋体"/>
                <w:color w:val="0D0D0D"/>
                <w:sz w:val="24"/>
              </w:rPr>
            </w:pPr>
          </w:p>
        </w:tc>
        <w:tc>
          <w:tcPr>
            <w:tcW w:w="1266" w:type="pct"/>
            <w:vAlign w:val="center"/>
          </w:tcPr>
          <w:p w14:paraId="5337F3B2" w14:textId="77777777" w:rsidR="00BC6969" w:rsidRDefault="00BC6969" w:rsidP="007E5FC9">
            <w:pPr>
              <w:jc w:val="left"/>
              <w:rPr>
                <w:rFonts w:ascii="宋体"/>
                <w:color w:val="0D0D0D"/>
                <w:sz w:val="24"/>
              </w:rPr>
            </w:pPr>
          </w:p>
        </w:tc>
      </w:tr>
      <w:tr w:rsidR="00BC6969" w14:paraId="43BCD47C" w14:textId="77777777" w:rsidTr="007E5FC9">
        <w:tc>
          <w:tcPr>
            <w:tcW w:w="336" w:type="pct"/>
            <w:vAlign w:val="center"/>
          </w:tcPr>
          <w:p w14:paraId="48196685" w14:textId="77777777" w:rsidR="00BC6969" w:rsidRDefault="00BC6969" w:rsidP="007E5FC9">
            <w:pPr>
              <w:jc w:val="left"/>
              <w:rPr>
                <w:rFonts w:ascii="宋体"/>
                <w:color w:val="0D0D0D"/>
                <w:sz w:val="24"/>
              </w:rPr>
            </w:pPr>
          </w:p>
        </w:tc>
        <w:tc>
          <w:tcPr>
            <w:tcW w:w="1010" w:type="pct"/>
            <w:vAlign w:val="center"/>
          </w:tcPr>
          <w:p w14:paraId="117ECE11" w14:textId="77777777" w:rsidR="00BC6969" w:rsidRDefault="00BC6969" w:rsidP="007E5FC9">
            <w:pPr>
              <w:jc w:val="left"/>
              <w:rPr>
                <w:rFonts w:ascii="宋体"/>
                <w:color w:val="0D0D0D"/>
                <w:sz w:val="24"/>
              </w:rPr>
            </w:pPr>
          </w:p>
        </w:tc>
        <w:tc>
          <w:tcPr>
            <w:tcW w:w="2386" w:type="pct"/>
            <w:vAlign w:val="center"/>
          </w:tcPr>
          <w:p w14:paraId="48B41C2C" w14:textId="77777777" w:rsidR="00BC6969" w:rsidRDefault="00BC6969" w:rsidP="007E5FC9">
            <w:pPr>
              <w:jc w:val="left"/>
              <w:rPr>
                <w:rFonts w:ascii="宋体"/>
                <w:color w:val="0D0D0D"/>
                <w:sz w:val="24"/>
              </w:rPr>
            </w:pPr>
          </w:p>
        </w:tc>
        <w:tc>
          <w:tcPr>
            <w:tcW w:w="1266" w:type="pct"/>
            <w:vAlign w:val="center"/>
          </w:tcPr>
          <w:p w14:paraId="40A98E17" w14:textId="77777777" w:rsidR="00BC6969" w:rsidRDefault="00BC6969" w:rsidP="007E5FC9">
            <w:pPr>
              <w:jc w:val="left"/>
              <w:rPr>
                <w:rFonts w:ascii="宋体"/>
                <w:color w:val="0D0D0D"/>
                <w:sz w:val="24"/>
              </w:rPr>
            </w:pPr>
          </w:p>
        </w:tc>
      </w:tr>
      <w:tr w:rsidR="00BC6969" w14:paraId="78384169" w14:textId="77777777" w:rsidTr="007E5FC9">
        <w:tc>
          <w:tcPr>
            <w:tcW w:w="336" w:type="pct"/>
            <w:vAlign w:val="center"/>
          </w:tcPr>
          <w:p w14:paraId="3E306181" w14:textId="77777777" w:rsidR="00BC6969" w:rsidRDefault="00BC6969" w:rsidP="007E5FC9">
            <w:pPr>
              <w:jc w:val="left"/>
              <w:rPr>
                <w:rFonts w:ascii="宋体"/>
                <w:color w:val="0D0D0D"/>
                <w:sz w:val="24"/>
              </w:rPr>
            </w:pPr>
          </w:p>
        </w:tc>
        <w:tc>
          <w:tcPr>
            <w:tcW w:w="1010" w:type="pct"/>
            <w:vAlign w:val="center"/>
          </w:tcPr>
          <w:p w14:paraId="61195E23" w14:textId="77777777" w:rsidR="00BC6969" w:rsidRDefault="00BC6969" w:rsidP="007E5FC9">
            <w:pPr>
              <w:jc w:val="left"/>
              <w:rPr>
                <w:rFonts w:ascii="宋体"/>
                <w:color w:val="0D0D0D"/>
                <w:sz w:val="24"/>
              </w:rPr>
            </w:pPr>
          </w:p>
        </w:tc>
        <w:tc>
          <w:tcPr>
            <w:tcW w:w="2386" w:type="pct"/>
            <w:vAlign w:val="center"/>
          </w:tcPr>
          <w:p w14:paraId="253D6179" w14:textId="77777777" w:rsidR="00BC6969" w:rsidRDefault="00BC6969" w:rsidP="007E5FC9">
            <w:pPr>
              <w:jc w:val="left"/>
              <w:rPr>
                <w:rFonts w:ascii="宋体"/>
                <w:color w:val="0D0D0D"/>
                <w:sz w:val="24"/>
              </w:rPr>
            </w:pPr>
          </w:p>
        </w:tc>
        <w:tc>
          <w:tcPr>
            <w:tcW w:w="1266" w:type="pct"/>
            <w:vAlign w:val="center"/>
          </w:tcPr>
          <w:p w14:paraId="3ED122FE" w14:textId="77777777" w:rsidR="00BC6969" w:rsidRDefault="00BC6969" w:rsidP="007E5FC9">
            <w:pPr>
              <w:jc w:val="left"/>
              <w:rPr>
                <w:rFonts w:ascii="宋体"/>
                <w:color w:val="0D0D0D"/>
                <w:sz w:val="24"/>
              </w:rPr>
            </w:pPr>
          </w:p>
        </w:tc>
      </w:tr>
      <w:tr w:rsidR="00BC6969" w14:paraId="7C65879F" w14:textId="77777777" w:rsidTr="007E5FC9">
        <w:tc>
          <w:tcPr>
            <w:tcW w:w="336" w:type="pct"/>
            <w:vAlign w:val="center"/>
          </w:tcPr>
          <w:p w14:paraId="213262DD" w14:textId="77777777" w:rsidR="00BC6969" w:rsidRDefault="00BC6969" w:rsidP="007E5FC9">
            <w:pPr>
              <w:jc w:val="left"/>
              <w:rPr>
                <w:rFonts w:ascii="宋体"/>
                <w:color w:val="0D0D0D"/>
                <w:sz w:val="24"/>
              </w:rPr>
            </w:pPr>
          </w:p>
        </w:tc>
        <w:tc>
          <w:tcPr>
            <w:tcW w:w="1010" w:type="pct"/>
            <w:vAlign w:val="center"/>
          </w:tcPr>
          <w:p w14:paraId="25078CBB" w14:textId="77777777" w:rsidR="00BC6969" w:rsidRDefault="00BC6969" w:rsidP="007E5FC9">
            <w:pPr>
              <w:jc w:val="left"/>
              <w:rPr>
                <w:rFonts w:ascii="宋体"/>
                <w:color w:val="0D0D0D"/>
                <w:sz w:val="24"/>
              </w:rPr>
            </w:pPr>
          </w:p>
        </w:tc>
        <w:tc>
          <w:tcPr>
            <w:tcW w:w="2386" w:type="pct"/>
            <w:vAlign w:val="center"/>
          </w:tcPr>
          <w:p w14:paraId="2DAEB09C" w14:textId="77777777" w:rsidR="00BC6969" w:rsidRDefault="00BC6969" w:rsidP="007E5FC9">
            <w:pPr>
              <w:jc w:val="left"/>
              <w:rPr>
                <w:rFonts w:ascii="宋体"/>
                <w:color w:val="0D0D0D"/>
                <w:sz w:val="24"/>
              </w:rPr>
            </w:pPr>
          </w:p>
        </w:tc>
        <w:tc>
          <w:tcPr>
            <w:tcW w:w="1266" w:type="pct"/>
            <w:vAlign w:val="center"/>
          </w:tcPr>
          <w:p w14:paraId="21BA1FE0" w14:textId="77777777" w:rsidR="00BC6969" w:rsidRDefault="00BC6969" w:rsidP="007E5FC9">
            <w:pPr>
              <w:jc w:val="left"/>
              <w:rPr>
                <w:rFonts w:ascii="宋体"/>
                <w:color w:val="0D0D0D"/>
                <w:sz w:val="24"/>
              </w:rPr>
            </w:pPr>
          </w:p>
        </w:tc>
      </w:tr>
      <w:tr w:rsidR="00BC6969" w14:paraId="7164594E" w14:textId="77777777" w:rsidTr="007E5FC9">
        <w:tc>
          <w:tcPr>
            <w:tcW w:w="336" w:type="pct"/>
            <w:vAlign w:val="center"/>
          </w:tcPr>
          <w:p w14:paraId="5E10E841" w14:textId="77777777" w:rsidR="00BC6969" w:rsidRDefault="00BC6969" w:rsidP="007E5FC9">
            <w:pPr>
              <w:jc w:val="left"/>
              <w:rPr>
                <w:rFonts w:ascii="宋体"/>
                <w:color w:val="0D0D0D"/>
                <w:sz w:val="24"/>
              </w:rPr>
            </w:pPr>
          </w:p>
        </w:tc>
        <w:tc>
          <w:tcPr>
            <w:tcW w:w="1010" w:type="pct"/>
            <w:vAlign w:val="center"/>
          </w:tcPr>
          <w:p w14:paraId="49AAEB71" w14:textId="77777777" w:rsidR="00BC6969" w:rsidRDefault="00BC6969" w:rsidP="007E5FC9">
            <w:pPr>
              <w:jc w:val="left"/>
              <w:rPr>
                <w:rFonts w:ascii="宋体"/>
                <w:color w:val="0D0D0D"/>
                <w:sz w:val="24"/>
              </w:rPr>
            </w:pPr>
          </w:p>
        </w:tc>
        <w:tc>
          <w:tcPr>
            <w:tcW w:w="2386" w:type="pct"/>
            <w:vAlign w:val="center"/>
          </w:tcPr>
          <w:p w14:paraId="3D17221F" w14:textId="77777777" w:rsidR="00BC6969" w:rsidRDefault="00BC6969" w:rsidP="007E5FC9">
            <w:pPr>
              <w:jc w:val="left"/>
              <w:rPr>
                <w:rFonts w:ascii="宋体"/>
                <w:color w:val="0D0D0D"/>
                <w:sz w:val="24"/>
              </w:rPr>
            </w:pPr>
          </w:p>
        </w:tc>
        <w:tc>
          <w:tcPr>
            <w:tcW w:w="1266" w:type="pct"/>
            <w:vAlign w:val="center"/>
          </w:tcPr>
          <w:p w14:paraId="3B84D175" w14:textId="77777777" w:rsidR="00BC6969" w:rsidRDefault="00BC6969" w:rsidP="007E5FC9">
            <w:pPr>
              <w:jc w:val="left"/>
              <w:rPr>
                <w:rFonts w:ascii="宋体"/>
                <w:color w:val="0D0D0D"/>
                <w:sz w:val="24"/>
              </w:rPr>
            </w:pPr>
          </w:p>
        </w:tc>
      </w:tr>
      <w:tr w:rsidR="00BC6969" w14:paraId="67BB1C3B" w14:textId="77777777" w:rsidTr="007E5FC9">
        <w:tc>
          <w:tcPr>
            <w:tcW w:w="336" w:type="pct"/>
            <w:vAlign w:val="center"/>
          </w:tcPr>
          <w:p w14:paraId="31C30371" w14:textId="77777777" w:rsidR="00BC6969" w:rsidRDefault="00BC6969" w:rsidP="007E5FC9">
            <w:pPr>
              <w:jc w:val="left"/>
              <w:rPr>
                <w:rFonts w:ascii="宋体"/>
                <w:color w:val="0D0D0D"/>
                <w:sz w:val="24"/>
              </w:rPr>
            </w:pPr>
          </w:p>
        </w:tc>
        <w:tc>
          <w:tcPr>
            <w:tcW w:w="1010" w:type="pct"/>
            <w:vAlign w:val="center"/>
          </w:tcPr>
          <w:p w14:paraId="2167D481" w14:textId="77777777" w:rsidR="00BC6969" w:rsidRDefault="00BC6969" w:rsidP="007E5FC9">
            <w:pPr>
              <w:jc w:val="left"/>
              <w:rPr>
                <w:rFonts w:ascii="宋体"/>
                <w:color w:val="0D0D0D"/>
                <w:sz w:val="24"/>
              </w:rPr>
            </w:pPr>
          </w:p>
        </w:tc>
        <w:tc>
          <w:tcPr>
            <w:tcW w:w="2386" w:type="pct"/>
            <w:vAlign w:val="center"/>
          </w:tcPr>
          <w:p w14:paraId="27501329" w14:textId="77777777" w:rsidR="00BC6969" w:rsidRDefault="00BC6969" w:rsidP="007E5FC9">
            <w:pPr>
              <w:jc w:val="left"/>
              <w:rPr>
                <w:rFonts w:ascii="宋体"/>
                <w:color w:val="0D0D0D"/>
                <w:sz w:val="24"/>
              </w:rPr>
            </w:pPr>
          </w:p>
        </w:tc>
        <w:tc>
          <w:tcPr>
            <w:tcW w:w="1266" w:type="pct"/>
            <w:vAlign w:val="center"/>
          </w:tcPr>
          <w:p w14:paraId="45FBCB82" w14:textId="77777777" w:rsidR="00BC6969" w:rsidRDefault="00BC6969" w:rsidP="007E5FC9">
            <w:pPr>
              <w:jc w:val="left"/>
              <w:rPr>
                <w:rFonts w:ascii="宋体"/>
                <w:color w:val="0D0D0D"/>
                <w:sz w:val="24"/>
              </w:rPr>
            </w:pPr>
          </w:p>
        </w:tc>
      </w:tr>
      <w:tr w:rsidR="00BC6969" w14:paraId="1062818C" w14:textId="77777777" w:rsidTr="007E5FC9">
        <w:tc>
          <w:tcPr>
            <w:tcW w:w="336" w:type="pct"/>
            <w:vAlign w:val="center"/>
          </w:tcPr>
          <w:p w14:paraId="1036F3C1" w14:textId="77777777" w:rsidR="00BC6969" w:rsidRDefault="00BC6969" w:rsidP="007E5FC9">
            <w:pPr>
              <w:jc w:val="left"/>
              <w:rPr>
                <w:rFonts w:ascii="宋体"/>
                <w:color w:val="0D0D0D"/>
                <w:sz w:val="24"/>
              </w:rPr>
            </w:pPr>
          </w:p>
        </w:tc>
        <w:tc>
          <w:tcPr>
            <w:tcW w:w="1010" w:type="pct"/>
            <w:vAlign w:val="center"/>
          </w:tcPr>
          <w:p w14:paraId="2731F14E" w14:textId="77777777" w:rsidR="00BC6969" w:rsidRDefault="00BC6969" w:rsidP="007E5FC9">
            <w:pPr>
              <w:jc w:val="left"/>
              <w:rPr>
                <w:rFonts w:ascii="宋体"/>
                <w:color w:val="0D0D0D"/>
                <w:sz w:val="24"/>
              </w:rPr>
            </w:pPr>
          </w:p>
        </w:tc>
        <w:tc>
          <w:tcPr>
            <w:tcW w:w="2386" w:type="pct"/>
            <w:vAlign w:val="center"/>
          </w:tcPr>
          <w:p w14:paraId="42030E09" w14:textId="77777777" w:rsidR="00BC6969" w:rsidRDefault="00BC6969" w:rsidP="007E5FC9">
            <w:pPr>
              <w:jc w:val="left"/>
              <w:rPr>
                <w:rFonts w:ascii="宋体"/>
                <w:color w:val="0D0D0D"/>
                <w:sz w:val="24"/>
              </w:rPr>
            </w:pPr>
          </w:p>
        </w:tc>
        <w:tc>
          <w:tcPr>
            <w:tcW w:w="1266" w:type="pct"/>
            <w:vAlign w:val="center"/>
          </w:tcPr>
          <w:p w14:paraId="0A3E3ACD" w14:textId="77777777" w:rsidR="00BC6969" w:rsidRDefault="00BC6969" w:rsidP="007E5FC9">
            <w:pPr>
              <w:jc w:val="left"/>
              <w:rPr>
                <w:rFonts w:ascii="宋体"/>
                <w:color w:val="0D0D0D"/>
                <w:sz w:val="24"/>
              </w:rPr>
            </w:pPr>
          </w:p>
        </w:tc>
      </w:tr>
      <w:tr w:rsidR="00BC6969" w14:paraId="3E5F8E8E" w14:textId="77777777" w:rsidTr="007E5FC9">
        <w:tc>
          <w:tcPr>
            <w:tcW w:w="336" w:type="pct"/>
            <w:vAlign w:val="center"/>
          </w:tcPr>
          <w:p w14:paraId="2E109EBE" w14:textId="77777777" w:rsidR="00BC6969" w:rsidRDefault="00BC6969" w:rsidP="007E5FC9">
            <w:pPr>
              <w:jc w:val="left"/>
              <w:rPr>
                <w:rFonts w:ascii="宋体"/>
                <w:color w:val="0D0D0D"/>
                <w:sz w:val="24"/>
              </w:rPr>
            </w:pPr>
          </w:p>
        </w:tc>
        <w:tc>
          <w:tcPr>
            <w:tcW w:w="1010" w:type="pct"/>
            <w:vAlign w:val="center"/>
          </w:tcPr>
          <w:p w14:paraId="4EA6B26B" w14:textId="77777777" w:rsidR="00BC6969" w:rsidRDefault="00BC6969" w:rsidP="007E5FC9">
            <w:pPr>
              <w:jc w:val="left"/>
              <w:rPr>
                <w:rFonts w:ascii="宋体"/>
                <w:color w:val="0D0D0D"/>
                <w:sz w:val="24"/>
              </w:rPr>
            </w:pPr>
          </w:p>
        </w:tc>
        <w:tc>
          <w:tcPr>
            <w:tcW w:w="2386" w:type="pct"/>
            <w:vAlign w:val="center"/>
          </w:tcPr>
          <w:p w14:paraId="6C179314" w14:textId="77777777" w:rsidR="00BC6969" w:rsidRDefault="00BC6969" w:rsidP="007E5FC9">
            <w:pPr>
              <w:jc w:val="left"/>
              <w:rPr>
                <w:rFonts w:ascii="宋体"/>
                <w:color w:val="0D0D0D"/>
                <w:sz w:val="24"/>
              </w:rPr>
            </w:pPr>
          </w:p>
        </w:tc>
        <w:tc>
          <w:tcPr>
            <w:tcW w:w="1266" w:type="pct"/>
            <w:vAlign w:val="center"/>
          </w:tcPr>
          <w:p w14:paraId="5F7248CB" w14:textId="77777777" w:rsidR="00BC6969" w:rsidRDefault="00BC6969" w:rsidP="007E5FC9">
            <w:pPr>
              <w:jc w:val="left"/>
              <w:rPr>
                <w:rFonts w:ascii="宋体"/>
                <w:color w:val="0D0D0D"/>
                <w:sz w:val="24"/>
              </w:rPr>
            </w:pPr>
          </w:p>
        </w:tc>
      </w:tr>
      <w:tr w:rsidR="00BC6969" w14:paraId="202ED978" w14:textId="77777777" w:rsidTr="007E5FC9">
        <w:tc>
          <w:tcPr>
            <w:tcW w:w="336" w:type="pct"/>
            <w:vAlign w:val="center"/>
          </w:tcPr>
          <w:p w14:paraId="72ECAC42" w14:textId="77777777" w:rsidR="00BC6969" w:rsidRDefault="00BC6969" w:rsidP="007E5FC9">
            <w:pPr>
              <w:jc w:val="left"/>
              <w:rPr>
                <w:rFonts w:ascii="宋体"/>
                <w:color w:val="0D0D0D"/>
                <w:sz w:val="24"/>
              </w:rPr>
            </w:pPr>
          </w:p>
        </w:tc>
        <w:tc>
          <w:tcPr>
            <w:tcW w:w="1010" w:type="pct"/>
            <w:vAlign w:val="center"/>
          </w:tcPr>
          <w:p w14:paraId="7C995589" w14:textId="77777777" w:rsidR="00BC6969" w:rsidRDefault="00BC6969" w:rsidP="007E5FC9">
            <w:pPr>
              <w:jc w:val="left"/>
              <w:rPr>
                <w:rFonts w:ascii="宋体"/>
                <w:color w:val="0D0D0D"/>
                <w:sz w:val="24"/>
              </w:rPr>
            </w:pPr>
          </w:p>
        </w:tc>
        <w:tc>
          <w:tcPr>
            <w:tcW w:w="2386" w:type="pct"/>
            <w:vAlign w:val="center"/>
          </w:tcPr>
          <w:p w14:paraId="217368D3" w14:textId="77777777" w:rsidR="00BC6969" w:rsidRDefault="00BC6969" w:rsidP="007E5FC9">
            <w:pPr>
              <w:jc w:val="left"/>
              <w:rPr>
                <w:rFonts w:ascii="宋体"/>
                <w:color w:val="0D0D0D"/>
                <w:sz w:val="24"/>
              </w:rPr>
            </w:pPr>
          </w:p>
        </w:tc>
        <w:tc>
          <w:tcPr>
            <w:tcW w:w="1266" w:type="pct"/>
            <w:vAlign w:val="center"/>
          </w:tcPr>
          <w:p w14:paraId="63892A76" w14:textId="77777777" w:rsidR="00BC6969" w:rsidRDefault="00BC6969" w:rsidP="007E5FC9">
            <w:pPr>
              <w:jc w:val="left"/>
              <w:rPr>
                <w:rFonts w:ascii="宋体"/>
                <w:color w:val="0D0D0D"/>
                <w:sz w:val="24"/>
              </w:rPr>
            </w:pPr>
          </w:p>
        </w:tc>
      </w:tr>
      <w:tr w:rsidR="00BC6969" w14:paraId="78420723" w14:textId="77777777" w:rsidTr="007E5FC9">
        <w:tc>
          <w:tcPr>
            <w:tcW w:w="336" w:type="pct"/>
            <w:vAlign w:val="center"/>
          </w:tcPr>
          <w:p w14:paraId="405999F3" w14:textId="77777777" w:rsidR="00BC6969" w:rsidRDefault="00BC6969" w:rsidP="007E5FC9">
            <w:pPr>
              <w:jc w:val="left"/>
              <w:rPr>
                <w:rFonts w:ascii="宋体"/>
                <w:color w:val="0D0D0D"/>
                <w:sz w:val="24"/>
              </w:rPr>
            </w:pPr>
          </w:p>
        </w:tc>
        <w:tc>
          <w:tcPr>
            <w:tcW w:w="1010" w:type="pct"/>
            <w:vAlign w:val="center"/>
          </w:tcPr>
          <w:p w14:paraId="4873D273" w14:textId="77777777" w:rsidR="00BC6969" w:rsidRDefault="00BC6969" w:rsidP="007E5FC9">
            <w:pPr>
              <w:jc w:val="left"/>
              <w:rPr>
                <w:rFonts w:ascii="宋体"/>
                <w:color w:val="0D0D0D"/>
                <w:sz w:val="24"/>
              </w:rPr>
            </w:pPr>
          </w:p>
        </w:tc>
        <w:tc>
          <w:tcPr>
            <w:tcW w:w="2386" w:type="pct"/>
            <w:vAlign w:val="center"/>
          </w:tcPr>
          <w:p w14:paraId="1E5D5115" w14:textId="77777777" w:rsidR="00BC6969" w:rsidRDefault="00BC6969" w:rsidP="007E5FC9">
            <w:pPr>
              <w:jc w:val="left"/>
              <w:rPr>
                <w:rFonts w:ascii="宋体"/>
                <w:color w:val="0D0D0D"/>
                <w:sz w:val="24"/>
              </w:rPr>
            </w:pPr>
          </w:p>
        </w:tc>
        <w:tc>
          <w:tcPr>
            <w:tcW w:w="1266" w:type="pct"/>
            <w:vAlign w:val="center"/>
          </w:tcPr>
          <w:p w14:paraId="7CFC5B28" w14:textId="77777777" w:rsidR="00BC6969" w:rsidRDefault="00BC6969" w:rsidP="007E5FC9">
            <w:pPr>
              <w:jc w:val="left"/>
              <w:rPr>
                <w:rFonts w:ascii="宋体"/>
                <w:color w:val="0D0D0D"/>
                <w:sz w:val="24"/>
              </w:rPr>
            </w:pPr>
          </w:p>
        </w:tc>
      </w:tr>
      <w:tr w:rsidR="00BC6969" w14:paraId="6D26E3DB" w14:textId="77777777" w:rsidTr="007E5FC9">
        <w:tc>
          <w:tcPr>
            <w:tcW w:w="336" w:type="pct"/>
            <w:vAlign w:val="center"/>
          </w:tcPr>
          <w:p w14:paraId="1818C26D" w14:textId="77777777" w:rsidR="00BC6969" w:rsidRDefault="00BC6969" w:rsidP="007E5FC9">
            <w:pPr>
              <w:jc w:val="left"/>
              <w:rPr>
                <w:rFonts w:ascii="宋体"/>
                <w:color w:val="0D0D0D"/>
                <w:sz w:val="24"/>
              </w:rPr>
            </w:pPr>
          </w:p>
        </w:tc>
        <w:tc>
          <w:tcPr>
            <w:tcW w:w="1010" w:type="pct"/>
            <w:vAlign w:val="center"/>
          </w:tcPr>
          <w:p w14:paraId="08E79B0E" w14:textId="77777777" w:rsidR="00BC6969" w:rsidRDefault="00BC6969" w:rsidP="007E5FC9">
            <w:pPr>
              <w:jc w:val="left"/>
              <w:rPr>
                <w:rFonts w:ascii="宋体"/>
                <w:color w:val="0D0D0D"/>
                <w:sz w:val="24"/>
              </w:rPr>
            </w:pPr>
          </w:p>
        </w:tc>
        <w:tc>
          <w:tcPr>
            <w:tcW w:w="2386" w:type="pct"/>
            <w:vAlign w:val="center"/>
          </w:tcPr>
          <w:p w14:paraId="38341831" w14:textId="77777777" w:rsidR="00BC6969" w:rsidRDefault="00BC6969" w:rsidP="007E5FC9">
            <w:pPr>
              <w:jc w:val="left"/>
              <w:rPr>
                <w:rFonts w:ascii="宋体"/>
                <w:color w:val="0D0D0D"/>
                <w:sz w:val="24"/>
              </w:rPr>
            </w:pPr>
          </w:p>
        </w:tc>
        <w:tc>
          <w:tcPr>
            <w:tcW w:w="1266" w:type="pct"/>
            <w:vAlign w:val="center"/>
          </w:tcPr>
          <w:p w14:paraId="4190DACE" w14:textId="77777777" w:rsidR="00BC6969" w:rsidRDefault="00BC6969" w:rsidP="007E5FC9">
            <w:pPr>
              <w:jc w:val="left"/>
              <w:rPr>
                <w:rFonts w:ascii="宋体"/>
                <w:color w:val="0D0D0D"/>
                <w:sz w:val="24"/>
              </w:rPr>
            </w:pPr>
          </w:p>
        </w:tc>
      </w:tr>
      <w:tr w:rsidR="00BC6969" w14:paraId="3442CAE2" w14:textId="77777777" w:rsidTr="007E5FC9">
        <w:tc>
          <w:tcPr>
            <w:tcW w:w="336" w:type="pct"/>
            <w:vAlign w:val="center"/>
          </w:tcPr>
          <w:p w14:paraId="08002C4B" w14:textId="77777777" w:rsidR="00BC6969" w:rsidRDefault="00BC6969" w:rsidP="007E5FC9">
            <w:pPr>
              <w:jc w:val="left"/>
              <w:rPr>
                <w:rFonts w:ascii="宋体"/>
                <w:color w:val="0D0D0D"/>
                <w:sz w:val="24"/>
              </w:rPr>
            </w:pPr>
          </w:p>
        </w:tc>
        <w:tc>
          <w:tcPr>
            <w:tcW w:w="1010" w:type="pct"/>
            <w:vAlign w:val="center"/>
          </w:tcPr>
          <w:p w14:paraId="09AFE3BC" w14:textId="77777777" w:rsidR="00BC6969" w:rsidRDefault="00BC6969" w:rsidP="007E5FC9">
            <w:pPr>
              <w:jc w:val="left"/>
              <w:rPr>
                <w:rFonts w:ascii="宋体"/>
                <w:color w:val="0D0D0D"/>
                <w:sz w:val="24"/>
              </w:rPr>
            </w:pPr>
          </w:p>
        </w:tc>
        <w:tc>
          <w:tcPr>
            <w:tcW w:w="2386" w:type="pct"/>
            <w:vAlign w:val="center"/>
          </w:tcPr>
          <w:p w14:paraId="3BC05666" w14:textId="77777777" w:rsidR="00BC6969" w:rsidRDefault="00BC6969" w:rsidP="007E5FC9">
            <w:pPr>
              <w:jc w:val="left"/>
              <w:rPr>
                <w:rFonts w:ascii="宋体"/>
                <w:color w:val="0D0D0D"/>
                <w:sz w:val="24"/>
              </w:rPr>
            </w:pPr>
          </w:p>
        </w:tc>
        <w:tc>
          <w:tcPr>
            <w:tcW w:w="1266" w:type="pct"/>
            <w:vAlign w:val="center"/>
          </w:tcPr>
          <w:p w14:paraId="5CBF5C3F" w14:textId="77777777" w:rsidR="00BC6969" w:rsidRDefault="00BC6969" w:rsidP="007E5FC9">
            <w:pPr>
              <w:jc w:val="left"/>
              <w:rPr>
                <w:rFonts w:ascii="宋体"/>
                <w:color w:val="0D0D0D"/>
                <w:sz w:val="24"/>
              </w:rPr>
            </w:pPr>
          </w:p>
        </w:tc>
      </w:tr>
      <w:tr w:rsidR="00BC6969" w14:paraId="3EED90FD" w14:textId="77777777" w:rsidTr="007E5FC9">
        <w:tc>
          <w:tcPr>
            <w:tcW w:w="336" w:type="pct"/>
            <w:vAlign w:val="center"/>
          </w:tcPr>
          <w:p w14:paraId="016E0C75" w14:textId="77777777" w:rsidR="00BC6969" w:rsidRDefault="00BC6969" w:rsidP="007E5FC9">
            <w:pPr>
              <w:jc w:val="left"/>
              <w:rPr>
                <w:rFonts w:ascii="宋体"/>
                <w:color w:val="0D0D0D"/>
                <w:sz w:val="24"/>
              </w:rPr>
            </w:pPr>
          </w:p>
        </w:tc>
        <w:tc>
          <w:tcPr>
            <w:tcW w:w="1010" w:type="pct"/>
            <w:vAlign w:val="center"/>
          </w:tcPr>
          <w:p w14:paraId="75E09B80" w14:textId="77777777" w:rsidR="00BC6969" w:rsidRDefault="00BC6969" w:rsidP="007E5FC9">
            <w:pPr>
              <w:jc w:val="left"/>
              <w:rPr>
                <w:rFonts w:ascii="宋体"/>
                <w:color w:val="0D0D0D"/>
                <w:sz w:val="24"/>
              </w:rPr>
            </w:pPr>
          </w:p>
        </w:tc>
        <w:tc>
          <w:tcPr>
            <w:tcW w:w="2386" w:type="pct"/>
            <w:vAlign w:val="center"/>
          </w:tcPr>
          <w:p w14:paraId="44BA63C7" w14:textId="77777777" w:rsidR="00BC6969" w:rsidRDefault="00BC6969" w:rsidP="007E5FC9">
            <w:pPr>
              <w:jc w:val="left"/>
              <w:rPr>
                <w:rFonts w:ascii="宋体"/>
                <w:color w:val="0D0D0D"/>
                <w:sz w:val="24"/>
              </w:rPr>
            </w:pPr>
          </w:p>
        </w:tc>
        <w:tc>
          <w:tcPr>
            <w:tcW w:w="1266" w:type="pct"/>
            <w:vAlign w:val="center"/>
          </w:tcPr>
          <w:p w14:paraId="3D92AC6C" w14:textId="77777777" w:rsidR="00BC6969" w:rsidRDefault="00BC6969" w:rsidP="007E5FC9">
            <w:pPr>
              <w:jc w:val="left"/>
              <w:rPr>
                <w:rFonts w:ascii="宋体"/>
                <w:color w:val="0D0D0D"/>
                <w:sz w:val="24"/>
              </w:rPr>
            </w:pPr>
          </w:p>
        </w:tc>
      </w:tr>
    </w:tbl>
    <w:p w14:paraId="3AE00703" w14:textId="77777777" w:rsidR="00BC6969" w:rsidRDefault="00BC6969" w:rsidP="00BC6969">
      <w:pPr>
        <w:jc w:val="left"/>
        <w:rPr>
          <w:rFonts w:ascii="宋体"/>
          <w:color w:val="0D0D0D"/>
          <w:sz w:val="24"/>
        </w:rPr>
      </w:pPr>
      <w:r>
        <w:rPr>
          <w:rFonts w:ascii="宋体" w:hAnsi="宋体"/>
          <w:color w:val="0D0D0D"/>
          <w:sz w:val="24"/>
        </w:rPr>
        <w:t xml:space="preserve"> </w:t>
      </w:r>
      <w:r>
        <w:rPr>
          <w:rFonts w:ascii="宋体" w:hAnsi="宋体" w:hint="eastAsia"/>
          <w:color w:val="0D0D0D"/>
          <w:sz w:val="24"/>
        </w:rPr>
        <w:t>注：</w:t>
      </w:r>
      <w:r>
        <w:rPr>
          <w:rFonts w:ascii="宋体" w:hAnsi="宋体"/>
          <w:color w:val="0D0D0D"/>
          <w:sz w:val="24"/>
        </w:rPr>
        <w:t xml:space="preserve"> 1</w:t>
      </w:r>
      <w:r>
        <w:rPr>
          <w:rFonts w:ascii="宋体" w:hAnsi="宋体" w:hint="eastAsia"/>
          <w:color w:val="0D0D0D"/>
          <w:sz w:val="24"/>
        </w:rPr>
        <w:t>、如不填写，招标人有权视为完全响应招标文件的商务要求。</w:t>
      </w:r>
    </w:p>
    <w:p w14:paraId="3F79D468" w14:textId="77777777" w:rsidR="00BC6969" w:rsidRDefault="00BC6969" w:rsidP="00BC6969">
      <w:pPr>
        <w:jc w:val="left"/>
        <w:rPr>
          <w:rFonts w:ascii="宋体"/>
          <w:color w:val="0D0D0D"/>
          <w:sz w:val="24"/>
        </w:rPr>
      </w:pPr>
      <w:r>
        <w:rPr>
          <w:rFonts w:ascii="宋体" w:hAnsi="宋体"/>
          <w:color w:val="0D0D0D"/>
          <w:sz w:val="24"/>
        </w:rPr>
        <w:t xml:space="preserve">      2</w:t>
      </w:r>
      <w:r>
        <w:rPr>
          <w:rFonts w:ascii="宋体" w:hAnsi="宋体" w:hint="eastAsia"/>
          <w:color w:val="0D0D0D"/>
          <w:sz w:val="24"/>
        </w:rPr>
        <w:t>、如有偏离，投标人应在备注栏中说明偏离原因。</w:t>
      </w:r>
    </w:p>
    <w:p w14:paraId="3FD67D36" w14:textId="77777777" w:rsidR="00BC6969" w:rsidRDefault="00BC6969" w:rsidP="00BC6969">
      <w:pPr>
        <w:jc w:val="left"/>
        <w:rPr>
          <w:rFonts w:ascii="宋体"/>
          <w:color w:val="0D0D0D"/>
          <w:sz w:val="24"/>
        </w:rPr>
      </w:pPr>
    </w:p>
    <w:p w14:paraId="228E5BE2" w14:textId="77777777" w:rsidR="00BC6969" w:rsidRDefault="00BC6969" w:rsidP="00BC6969">
      <w:pPr>
        <w:jc w:val="left"/>
        <w:rPr>
          <w:rFonts w:ascii="宋体"/>
          <w:color w:val="0D0D0D"/>
          <w:sz w:val="24"/>
        </w:rPr>
      </w:pPr>
    </w:p>
    <w:p w14:paraId="4A67A9B8" w14:textId="77777777" w:rsidR="00BC6969" w:rsidRDefault="00BC6969" w:rsidP="00BC6969">
      <w:pPr>
        <w:jc w:val="left"/>
        <w:rPr>
          <w:rFonts w:ascii="宋体"/>
          <w:color w:val="0D0D0D"/>
          <w:sz w:val="24"/>
        </w:rPr>
      </w:pPr>
    </w:p>
    <w:p w14:paraId="05E6CFAA" w14:textId="77777777" w:rsidR="00BC6969" w:rsidRDefault="00BC6969" w:rsidP="00BC6969">
      <w:pPr>
        <w:jc w:val="left"/>
        <w:rPr>
          <w:rFonts w:ascii="宋体"/>
          <w:color w:val="0D0D0D"/>
          <w:sz w:val="24"/>
        </w:rPr>
      </w:pPr>
    </w:p>
    <w:p w14:paraId="02B95BBE" w14:textId="77777777" w:rsidR="00BC6969" w:rsidRDefault="00BC6969" w:rsidP="00BC6969">
      <w:pPr>
        <w:jc w:val="left"/>
        <w:rPr>
          <w:rFonts w:ascii="宋体"/>
          <w:color w:val="0D0D0D"/>
          <w:sz w:val="24"/>
        </w:rPr>
      </w:pPr>
    </w:p>
    <w:p w14:paraId="1C01373B" w14:textId="77777777" w:rsidR="00BC6969" w:rsidRDefault="00BC6969" w:rsidP="00BC6969">
      <w:pPr>
        <w:spacing w:line="360" w:lineRule="auto"/>
        <w:jc w:val="center"/>
        <w:rPr>
          <w:rFonts w:ascii="宋体"/>
          <w:color w:val="0D0D0D"/>
          <w:sz w:val="30"/>
        </w:rPr>
      </w:pPr>
    </w:p>
    <w:p w14:paraId="75B0968B" w14:textId="77777777" w:rsidR="00BC6969" w:rsidRDefault="00BC6969" w:rsidP="00BC6969">
      <w:pPr>
        <w:spacing w:line="360" w:lineRule="auto"/>
        <w:jc w:val="center"/>
        <w:rPr>
          <w:rFonts w:ascii="宋体"/>
          <w:color w:val="0D0D0D"/>
          <w:sz w:val="30"/>
        </w:rPr>
      </w:pPr>
    </w:p>
    <w:p w14:paraId="128C479D" w14:textId="77777777" w:rsidR="00BC6969" w:rsidRDefault="00BC6969" w:rsidP="00BC6969">
      <w:pPr>
        <w:pStyle w:val="ac"/>
        <w:spacing w:before="156" w:after="156" w:line="360" w:lineRule="auto"/>
        <w:ind w:right="240"/>
        <w:jc w:val="right"/>
        <w:rPr>
          <w:rFonts w:hAnsi="宋体"/>
          <w:color w:val="0D0D0D"/>
        </w:rPr>
      </w:pPr>
    </w:p>
    <w:p w14:paraId="2AA401EA" w14:textId="77777777" w:rsidR="00BC6969" w:rsidRDefault="00BC6969" w:rsidP="00BC6969">
      <w:pPr>
        <w:pStyle w:val="ac"/>
        <w:spacing w:before="156" w:after="156" w:line="360" w:lineRule="auto"/>
        <w:ind w:right="480" w:firstLine="1920"/>
        <w:rPr>
          <w:rFonts w:hAnsi="宋体"/>
          <w:color w:val="0D0D0D"/>
        </w:rPr>
      </w:pPr>
      <w:r>
        <w:rPr>
          <w:rFonts w:hAnsi="宋体" w:hint="eastAsia"/>
          <w:color w:val="0D0D0D"/>
        </w:rPr>
        <w:t>法定代表人或委托代理人签字或盖章</w:t>
      </w:r>
      <w:r>
        <w:rPr>
          <w:rFonts w:hAnsi="宋体"/>
          <w:color w:val="0D0D0D"/>
        </w:rPr>
        <w:t>_____________</w:t>
      </w:r>
    </w:p>
    <w:p w14:paraId="70EA4A77" w14:textId="77777777" w:rsidR="00BC6969" w:rsidRDefault="00BC6969" w:rsidP="00BC6969">
      <w:pPr>
        <w:pStyle w:val="ac"/>
        <w:tabs>
          <w:tab w:val="left" w:pos="8364"/>
        </w:tabs>
        <w:spacing w:before="156" w:after="156" w:line="360" w:lineRule="auto"/>
        <w:ind w:right="480"/>
        <w:jc w:val="center"/>
        <w:rPr>
          <w:rFonts w:hAnsi="宋体"/>
          <w:color w:val="0D0D0D"/>
        </w:rPr>
      </w:pPr>
      <w:r>
        <w:rPr>
          <w:rFonts w:hAnsi="宋体" w:hint="eastAsia"/>
          <w:color w:val="0D0D0D"/>
        </w:rPr>
        <w:t xml:space="preserve">　　　　　　　　　　　　　　　　投标人盖公章</w:t>
      </w:r>
      <w:r>
        <w:rPr>
          <w:rFonts w:hAnsi="宋体"/>
          <w:color w:val="0D0D0D"/>
        </w:rPr>
        <w:t>________________</w:t>
      </w:r>
    </w:p>
    <w:p w14:paraId="6737BCFA" w14:textId="77777777" w:rsidR="00BC6969" w:rsidRDefault="00BC6969" w:rsidP="00BC6969">
      <w:pPr>
        <w:pStyle w:val="ac"/>
        <w:wordWrap w:val="0"/>
        <w:spacing w:before="156" w:after="156" w:line="360" w:lineRule="auto"/>
        <w:jc w:val="right"/>
        <w:rPr>
          <w:rFonts w:hAnsi="宋体"/>
          <w:color w:val="0D0D0D"/>
        </w:rPr>
      </w:pPr>
      <w:r>
        <w:rPr>
          <w:rFonts w:hAnsi="宋体" w:hint="eastAsia"/>
          <w:color w:val="0D0D0D"/>
        </w:rPr>
        <w:t>日</w:t>
      </w:r>
      <w:r>
        <w:rPr>
          <w:rFonts w:hAnsi="宋体"/>
          <w:color w:val="0D0D0D"/>
        </w:rPr>
        <w:t xml:space="preserve">  </w:t>
      </w:r>
      <w:r>
        <w:rPr>
          <w:rFonts w:hAnsi="宋体" w:hint="eastAsia"/>
          <w:color w:val="0D0D0D"/>
        </w:rPr>
        <w:t>期：</w:t>
      </w:r>
      <w:r>
        <w:rPr>
          <w:rFonts w:hAnsi="宋体"/>
          <w:color w:val="0D0D0D"/>
        </w:rPr>
        <w:t>_____________</w:t>
      </w:r>
      <w:r>
        <w:rPr>
          <w:rFonts w:hAnsi="宋体" w:hint="eastAsia"/>
          <w:color w:val="0D0D0D"/>
        </w:rPr>
        <w:t>年</w:t>
      </w:r>
      <w:r>
        <w:rPr>
          <w:rFonts w:hAnsi="宋体"/>
          <w:color w:val="0D0D0D"/>
        </w:rPr>
        <w:t>______</w:t>
      </w:r>
      <w:r>
        <w:rPr>
          <w:rFonts w:hAnsi="宋体" w:hint="eastAsia"/>
          <w:color w:val="0D0D0D"/>
        </w:rPr>
        <w:t>月</w:t>
      </w:r>
      <w:r>
        <w:rPr>
          <w:rFonts w:hAnsi="宋体"/>
          <w:color w:val="0D0D0D"/>
        </w:rPr>
        <w:t>______</w:t>
      </w:r>
      <w:r>
        <w:rPr>
          <w:rFonts w:hAnsi="宋体" w:hint="eastAsia"/>
          <w:color w:val="0D0D0D"/>
        </w:rPr>
        <w:t>日</w:t>
      </w:r>
    </w:p>
    <w:p w14:paraId="6059A580" w14:textId="77777777" w:rsidR="00BC6969" w:rsidRDefault="00BC6969" w:rsidP="00BC6969">
      <w:pPr>
        <w:tabs>
          <w:tab w:val="left" w:pos="1073"/>
        </w:tabs>
        <w:rPr>
          <w:rFonts w:ascii="宋体"/>
          <w:color w:val="0D0D0D"/>
          <w:sz w:val="24"/>
        </w:rPr>
        <w:sectPr w:rsidR="00BC6969">
          <w:footerReference w:type="default" r:id="rId12"/>
          <w:headerReference w:type="first" r:id="rId13"/>
          <w:pgSz w:w="11906" w:h="16838"/>
          <w:pgMar w:top="1134" w:right="1417" w:bottom="1134" w:left="1417" w:header="851" w:footer="992" w:gutter="0"/>
          <w:cols w:space="720"/>
          <w:titlePg/>
          <w:docGrid w:type="linesAndChars" w:linePitch="312"/>
        </w:sectPr>
      </w:pPr>
    </w:p>
    <w:p w14:paraId="6A2F01CE" w14:textId="77777777" w:rsidR="00BC6969" w:rsidRDefault="00BC6969" w:rsidP="00BC6969">
      <w:pPr>
        <w:pStyle w:val="3"/>
        <w:ind w:firstLine="600"/>
        <w:jc w:val="center"/>
        <w:rPr>
          <w:rFonts w:ascii="宋体"/>
          <w:b w:val="0"/>
          <w:bCs w:val="0"/>
          <w:color w:val="0D0D0D"/>
        </w:rPr>
      </w:pPr>
      <w:bookmarkStart w:id="58" w:name="_Toc453515256"/>
      <w:bookmarkStart w:id="59" w:name="_Toc4781"/>
      <w:bookmarkStart w:id="60" w:name="_Toc398231696"/>
      <w:bookmarkEnd w:id="56"/>
      <w:r>
        <w:rPr>
          <w:rFonts w:ascii="宋体" w:hAnsi="宋体" w:hint="eastAsia"/>
          <w:b w:val="0"/>
          <w:bCs w:val="0"/>
          <w:color w:val="0D0D0D"/>
        </w:rPr>
        <w:lastRenderedPageBreak/>
        <w:t>三、投标文件封面及外层包装封面格式</w:t>
      </w:r>
      <w:bookmarkEnd w:id="58"/>
      <w:bookmarkEnd w:id="59"/>
      <w:bookmarkEnd w:id="60"/>
    </w:p>
    <w:p w14:paraId="286521AA" w14:textId="77777777" w:rsidR="00BC6969" w:rsidRDefault="00BC6969" w:rsidP="00BC6969">
      <w:pPr>
        <w:rPr>
          <w:color w:val="0D0D0D"/>
          <w:sz w:val="30"/>
          <w:szCs w:val="30"/>
        </w:rPr>
      </w:pPr>
      <w:r>
        <w:rPr>
          <w:color w:val="0D0D0D"/>
          <w:sz w:val="30"/>
          <w:szCs w:val="30"/>
        </w:rPr>
        <w:t>1</w:t>
      </w:r>
      <w:r>
        <w:rPr>
          <w:rFonts w:hint="eastAsia"/>
          <w:color w:val="0D0D0D"/>
          <w:sz w:val="30"/>
          <w:szCs w:val="30"/>
        </w:rPr>
        <w:t>、投标文件</w:t>
      </w:r>
      <w:r>
        <w:rPr>
          <w:rFonts w:ascii="宋体" w:hAnsi="宋体" w:hint="eastAsia"/>
          <w:color w:val="0D0D0D"/>
          <w:sz w:val="30"/>
          <w:szCs w:val="30"/>
        </w:rPr>
        <w:t>封面格式</w:t>
      </w:r>
    </w:p>
    <w:p w14:paraId="4AC94AD4" w14:textId="77777777" w:rsidR="00BC6969" w:rsidRDefault="00BC6969" w:rsidP="00BC6969">
      <w:pPr>
        <w:rPr>
          <w:color w:val="0D0D0D"/>
        </w:rPr>
      </w:pPr>
    </w:p>
    <w:p w14:paraId="27487937" w14:textId="77777777" w:rsidR="00BC6969" w:rsidRDefault="00BC6969" w:rsidP="00BC6969">
      <w:pPr>
        <w:pStyle w:val="a7"/>
        <w:ind w:firstLineChars="900" w:firstLine="2880"/>
        <w:rPr>
          <w:rFonts w:hAnsi="宋体"/>
          <w:color w:val="0D0D0D"/>
          <w:sz w:val="32"/>
          <w:szCs w:val="32"/>
        </w:rPr>
      </w:pPr>
      <w:r>
        <w:rPr>
          <w:rFonts w:hAnsi="宋体" w:hint="eastAsia"/>
          <w:color w:val="0D0D0D"/>
          <w:sz w:val="32"/>
          <w:szCs w:val="32"/>
        </w:rPr>
        <w:t>（正本）或（副本）</w:t>
      </w:r>
    </w:p>
    <w:p w14:paraId="225EF06C" w14:textId="77777777" w:rsidR="00BC6969" w:rsidRDefault="00BC6969" w:rsidP="00BC6969">
      <w:pPr>
        <w:pStyle w:val="a7"/>
        <w:ind w:firstLineChars="116" w:firstLine="371"/>
        <w:rPr>
          <w:rFonts w:hAnsi="宋体"/>
          <w:color w:val="0D0D0D"/>
          <w:sz w:val="32"/>
          <w:szCs w:val="32"/>
        </w:rPr>
      </w:pPr>
    </w:p>
    <w:p w14:paraId="2F3A36FA"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采购编号：</w:t>
      </w:r>
    </w:p>
    <w:p w14:paraId="675BE331" w14:textId="77777777" w:rsidR="00BC6969" w:rsidRDefault="00BC6969" w:rsidP="00BC6969">
      <w:pPr>
        <w:pStyle w:val="a7"/>
        <w:spacing w:line="480" w:lineRule="auto"/>
        <w:ind w:firstLineChars="133" w:firstLine="426"/>
        <w:rPr>
          <w:rFonts w:hAnsi="宋体"/>
          <w:color w:val="0D0D0D"/>
          <w:sz w:val="32"/>
          <w:szCs w:val="32"/>
        </w:rPr>
      </w:pPr>
    </w:p>
    <w:p w14:paraId="4B27CEDA"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项目名称：</w:t>
      </w:r>
    </w:p>
    <w:p w14:paraId="51376B4B" w14:textId="77777777" w:rsidR="00BC6969" w:rsidRDefault="00BC6969" w:rsidP="00BC6969">
      <w:pPr>
        <w:pStyle w:val="a7"/>
        <w:spacing w:line="480" w:lineRule="auto"/>
        <w:ind w:firstLineChars="133" w:firstLine="426"/>
        <w:rPr>
          <w:rFonts w:hAnsi="宋体"/>
          <w:color w:val="0D0D0D"/>
          <w:sz w:val="32"/>
          <w:szCs w:val="32"/>
        </w:rPr>
      </w:pPr>
    </w:p>
    <w:p w14:paraId="561BFDE0" w14:textId="77777777" w:rsidR="00BC6969" w:rsidRDefault="00BC6969" w:rsidP="00BC6969">
      <w:pPr>
        <w:pStyle w:val="a7"/>
        <w:spacing w:line="480" w:lineRule="auto"/>
        <w:ind w:firstLineChars="133" w:firstLine="426"/>
        <w:rPr>
          <w:rFonts w:hAnsi="宋体"/>
          <w:color w:val="0D0D0D"/>
          <w:w w:val="90"/>
          <w:sz w:val="32"/>
          <w:szCs w:val="32"/>
        </w:rPr>
      </w:pPr>
      <w:r>
        <w:rPr>
          <w:rFonts w:hAnsi="宋体" w:hint="eastAsia"/>
          <w:color w:val="0D0D0D"/>
          <w:sz w:val="32"/>
          <w:szCs w:val="32"/>
        </w:rPr>
        <w:t>投标文件名称：（资信技术文件或商务文件）</w:t>
      </w:r>
    </w:p>
    <w:p w14:paraId="0AE76E38" w14:textId="77777777" w:rsidR="00BC6969" w:rsidRDefault="00BC6969" w:rsidP="00BC6969">
      <w:pPr>
        <w:pStyle w:val="a7"/>
        <w:spacing w:line="480" w:lineRule="auto"/>
        <w:ind w:firstLineChars="133" w:firstLine="426"/>
        <w:rPr>
          <w:rFonts w:hAnsi="宋体"/>
          <w:color w:val="0D0D0D"/>
          <w:sz w:val="32"/>
          <w:szCs w:val="32"/>
        </w:rPr>
      </w:pPr>
    </w:p>
    <w:p w14:paraId="6B7C06C6"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投标人名称（盖章）：</w:t>
      </w:r>
    </w:p>
    <w:p w14:paraId="101CCF1F" w14:textId="77777777" w:rsidR="00BC6969" w:rsidRDefault="00BC6969" w:rsidP="00BC6969">
      <w:pPr>
        <w:pStyle w:val="a7"/>
        <w:spacing w:line="480" w:lineRule="auto"/>
        <w:ind w:firstLineChars="133" w:firstLine="426"/>
        <w:rPr>
          <w:rFonts w:hAnsi="宋体"/>
          <w:color w:val="0D0D0D"/>
          <w:sz w:val="32"/>
          <w:szCs w:val="32"/>
        </w:rPr>
      </w:pPr>
    </w:p>
    <w:p w14:paraId="3C428F09"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投标人地址：</w:t>
      </w:r>
    </w:p>
    <w:p w14:paraId="60761DA4" w14:textId="77777777" w:rsidR="00BC6969" w:rsidRDefault="00BC6969" w:rsidP="00BC6969">
      <w:pPr>
        <w:pStyle w:val="a7"/>
        <w:spacing w:line="480" w:lineRule="auto"/>
        <w:ind w:firstLineChars="133" w:firstLine="426"/>
        <w:rPr>
          <w:rFonts w:hAnsi="宋体"/>
          <w:color w:val="0D0D0D"/>
          <w:sz w:val="32"/>
          <w:szCs w:val="32"/>
        </w:rPr>
      </w:pPr>
    </w:p>
    <w:p w14:paraId="2E5C0075"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法定代表人或委托代理人（签字或盖章）：</w:t>
      </w:r>
    </w:p>
    <w:p w14:paraId="1A8A6737" w14:textId="77777777" w:rsidR="00BC6969" w:rsidRDefault="00BC6969" w:rsidP="00BC6969">
      <w:pPr>
        <w:pStyle w:val="a7"/>
        <w:spacing w:line="480" w:lineRule="auto"/>
        <w:ind w:firstLineChars="133" w:firstLine="426"/>
        <w:rPr>
          <w:rFonts w:hAnsi="宋体"/>
          <w:color w:val="0D0D0D"/>
          <w:sz w:val="32"/>
          <w:szCs w:val="32"/>
        </w:rPr>
      </w:pPr>
    </w:p>
    <w:p w14:paraId="4AA6733C" w14:textId="77777777" w:rsidR="00BC6969" w:rsidRDefault="00BC6969" w:rsidP="00BC6969">
      <w:pPr>
        <w:pStyle w:val="a7"/>
        <w:spacing w:line="480" w:lineRule="auto"/>
        <w:ind w:firstLineChars="133" w:firstLine="426"/>
        <w:rPr>
          <w:rFonts w:hAnsi="宋体"/>
          <w:color w:val="0D0D0D"/>
          <w:sz w:val="32"/>
          <w:szCs w:val="32"/>
        </w:rPr>
      </w:pPr>
    </w:p>
    <w:p w14:paraId="6E9F9EDC" w14:textId="77777777" w:rsidR="00BC6969" w:rsidRDefault="00BC6969" w:rsidP="00BC6969">
      <w:pPr>
        <w:pStyle w:val="a7"/>
        <w:spacing w:line="480" w:lineRule="auto"/>
        <w:ind w:firstLineChars="133" w:firstLine="426"/>
        <w:rPr>
          <w:rFonts w:hAnsi="宋体"/>
          <w:color w:val="0D0D0D"/>
          <w:sz w:val="32"/>
          <w:szCs w:val="32"/>
        </w:rPr>
      </w:pPr>
    </w:p>
    <w:p w14:paraId="7C9E447F" w14:textId="77777777" w:rsidR="00BC6969" w:rsidRDefault="00BC6969" w:rsidP="00BC6969">
      <w:pPr>
        <w:pStyle w:val="a7"/>
        <w:spacing w:line="480" w:lineRule="auto"/>
        <w:ind w:firstLineChars="133" w:firstLine="426"/>
        <w:rPr>
          <w:rFonts w:hAnsi="宋体"/>
          <w:color w:val="0D0D0D"/>
          <w:sz w:val="32"/>
          <w:szCs w:val="32"/>
        </w:rPr>
      </w:pPr>
    </w:p>
    <w:p w14:paraId="5EB6AF9A" w14:textId="77777777" w:rsidR="00BC6969" w:rsidRDefault="00BC6969" w:rsidP="00BC6969">
      <w:pPr>
        <w:pStyle w:val="a7"/>
        <w:spacing w:line="480" w:lineRule="auto"/>
        <w:ind w:firstLineChars="133" w:firstLine="426"/>
        <w:rPr>
          <w:rFonts w:hAnsi="宋体"/>
          <w:color w:val="0D0D0D"/>
          <w:sz w:val="32"/>
          <w:szCs w:val="32"/>
        </w:rPr>
      </w:pPr>
    </w:p>
    <w:p w14:paraId="217B7D57" w14:textId="77777777" w:rsidR="00BC6969" w:rsidRDefault="00BC6969" w:rsidP="00BC6969">
      <w:pPr>
        <w:pStyle w:val="a7"/>
        <w:spacing w:line="480" w:lineRule="auto"/>
        <w:ind w:firstLineChars="133" w:firstLine="426"/>
        <w:rPr>
          <w:rFonts w:hAnsi="宋体"/>
          <w:color w:val="0D0D0D"/>
          <w:sz w:val="32"/>
          <w:szCs w:val="32"/>
        </w:rPr>
      </w:pPr>
    </w:p>
    <w:p w14:paraId="198436A5" w14:textId="77777777" w:rsidR="00BC6969" w:rsidRDefault="00BC6969" w:rsidP="00BC6969">
      <w:pPr>
        <w:pStyle w:val="a7"/>
        <w:spacing w:line="480" w:lineRule="auto"/>
        <w:ind w:firstLineChars="133" w:firstLine="426"/>
        <w:rPr>
          <w:rFonts w:hAnsi="宋体"/>
          <w:color w:val="0D0D0D"/>
          <w:sz w:val="32"/>
          <w:szCs w:val="32"/>
        </w:rPr>
      </w:pPr>
    </w:p>
    <w:p w14:paraId="003108B9" w14:textId="77777777" w:rsidR="00BC6969" w:rsidRDefault="00BC6969" w:rsidP="00BC6969">
      <w:pPr>
        <w:rPr>
          <w:color w:val="0D0D0D"/>
          <w:sz w:val="30"/>
          <w:szCs w:val="30"/>
        </w:rPr>
      </w:pPr>
      <w:r>
        <w:rPr>
          <w:color w:val="0D0D0D"/>
          <w:sz w:val="30"/>
          <w:szCs w:val="30"/>
        </w:rPr>
        <w:lastRenderedPageBreak/>
        <w:t>2</w:t>
      </w:r>
      <w:r>
        <w:rPr>
          <w:rFonts w:hint="eastAsia"/>
          <w:color w:val="0D0D0D"/>
          <w:sz w:val="30"/>
          <w:szCs w:val="30"/>
        </w:rPr>
        <w:t>、外层包装封面格式</w:t>
      </w:r>
    </w:p>
    <w:p w14:paraId="74285E32" w14:textId="77777777" w:rsidR="00BC6969" w:rsidRDefault="00BC6969" w:rsidP="00BC6969">
      <w:pPr>
        <w:pStyle w:val="a7"/>
        <w:ind w:firstLineChars="116" w:firstLine="371"/>
        <w:rPr>
          <w:rFonts w:hAnsi="宋体"/>
          <w:color w:val="0D0D0D"/>
          <w:sz w:val="32"/>
          <w:szCs w:val="32"/>
        </w:rPr>
      </w:pPr>
    </w:p>
    <w:p w14:paraId="4BB29ED3"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采购编号：</w:t>
      </w:r>
    </w:p>
    <w:p w14:paraId="1E83D3DB" w14:textId="77777777" w:rsidR="00BC6969" w:rsidRDefault="00BC6969" w:rsidP="00BC6969">
      <w:pPr>
        <w:pStyle w:val="a7"/>
        <w:spacing w:line="480" w:lineRule="auto"/>
        <w:ind w:firstLineChars="133" w:firstLine="426"/>
        <w:rPr>
          <w:rFonts w:hAnsi="宋体"/>
          <w:color w:val="0D0D0D"/>
          <w:sz w:val="32"/>
          <w:szCs w:val="32"/>
        </w:rPr>
      </w:pPr>
    </w:p>
    <w:p w14:paraId="42632BCF"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项目名称：</w:t>
      </w:r>
    </w:p>
    <w:p w14:paraId="71948754" w14:textId="77777777" w:rsidR="00BC6969" w:rsidRDefault="00BC6969" w:rsidP="00BC6969">
      <w:pPr>
        <w:pStyle w:val="a7"/>
        <w:spacing w:line="480" w:lineRule="auto"/>
        <w:ind w:firstLineChars="133" w:firstLine="426"/>
        <w:rPr>
          <w:rFonts w:hAnsi="宋体"/>
          <w:color w:val="0D0D0D"/>
          <w:sz w:val="32"/>
          <w:szCs w:val="32"/>
        </w:rPr>
      </w:pPr>
    </w:p>
    <w:p w14:paraId="6A188744" w14:textId="77777777" w:rsidR="00BC6969" w:rsidRDefault="00BC6969" w:rsidP="00BC6969">
      <w:pPr>
        <w:pStyle w:val="a7"/>
        <w:spacing w:line="480" w:lineRule="auto"/>
        <w:ind w:firstLineChars="133" w:firstLine="426"/>
        <w:rPr>
          <w:rFonts w:hAnsi="宋体"/>
          <w:color w:val="0D0D0D"/>
          <w:w w:val="90"/>
          <w:sz w:val="32"/>
          <w:szCs w:val="32"/>
        </w:rPr>
      </w:pPr>
      <w:r>
        <w:rPr>
          <w:rFonts w:hAnsi="宋体" w:hint="eastAsia"/>
          <w:color w:val="0D0D0D"/>
          <w:sz w:val="32"/>
          <w:szCs w:val="32"/>
        </w:rPr>
        <w:t>投标文件名称：（资信技术文件或商务文件）</w:t>
      </w:r>
    </w:p>
    <w:p w14:paraId="4A0A2F51" w14:textId="77777777" w:rsidR="00BC6969" w:rsidRDefault="00BC6969" w:rsidP="00BC6969">
      <w:pPr>
        <w:pStyle w:val="a7"/>
        <w:spacing w:line="480" w:lineRule="auto"/>
        <w:ind w:firstLineChars="133" w:firstLine="426"/>
        <w:rPr>
          <w:rFonts w:hAnsi="宋体"/>
          <w:color w:val="0D0D0D"/>
          <w:sz w:val="32"/>
          <w:szCs w:val="32"/>
        </w:rPr>
      </w:pPr>
    </w:p>
    <w:p w14:paraId="03C61AAF"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投标人名称（盖章）：</w:t>
      </w:r>
    </w:p>
    <w:p w14:paraId="61FA6066" w14:textId="77777777" w:rsidR="00BC6969" w:rsidRDefault="00BC6969" w:rsidP="00BC6969">
      <w:pPr>
        <w:pStyle w:val="a7"/>
        <w:spacing w:line="480" w:lineRule="auto"/>
        <w:ind w:firstLineChars="133" w:firstLine="426"/>
        <w:rPr>
          <w:rFonts w:hAnsi="宋体"/>
          <w:color w:val="0D0D0D"/>
          <w:sz w:val="32"/>
          <w:szCs w:val="32"/>
        </w:rPr>
      </w:pPr>
    </w:p>
    <w:p w14:paraId="5D510511"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投标人地址：</w:t>
      </w:r>
    </w:p>
    <w:p w14:paraId="083C391E" w14:textId="77777777" w:rsidR="00BC6969" w:rsidRDefault="00BC6969" w:rsidP="00BC6969">
      <w:pPr>
        <w:pStyle w:val="a7"/>
        <w:spacing w:line="480" w:lineRule="auto"/>
        <w:ind w:firstLineChars="133" w:firstLine="426"/>
        <w:rPr>
          <w:rFonts w:hAnsi="宋体"/>
          <w:color w:val="0D0D0D"/>
          <w:sz w:val="32"/>
          <w:szCs w:val="32"/>
        </w:rPr>
      </w:pPr>
    </w:p>
    <w:p w14:paraId="0967E282" w14:textId="77777777" w:rsidR="00BC6969" w:rsidRDefault="00BC6969" w:rsidP="00BC6969">
      <w:pPr>
        <w:pStyle w:val="a7"/>
        <w:spacing w:line="480" w:lineRule="auto"/>
        <w:ind w:firstLineChars="133" w:firstLine="426"/>
        <w:rPr>
          <w:rFonts w:hAnsi="宋体"/>
          <w:color w:val="0D0D0D"/>
          <w:sz w:val="32"/>
          <w:szCs w:val="32"/>
        </w:rPr>
      </w:pPr>
      <w:r>
        <w:rPr>
          <w:rFonts w:hAnsi="宋体" w:hint="eastAsia"/>
          <w:color w:val="0D0D0D"/>
          <w:sz w:val="32"/>
          <w:szCs w:val="32"/>
        </w:rPr>
        <w:t>法定代表人或委托代理人（签字或盖章）：</w:t>
      </w:r>
    </w:p>
    <w:p w14:paraId="716947F3" w14:textId="77777777" w:rsidR="00BC6969" w:rsidRDefault="00BC6969" w:rsidP="00BC6969">
      <w:pPr>
        <w:pStyle w:val="a7"/>
        <w:spacing w:line="480" w:lineRule="auto"/>
        <w:ind w:firstLineChars="133" w:firstLine="426"/>
        <w:rPr>
          <w:rFonts w:hAnsi="宋体"/>
          <w:color w:val="0D0D0D"/>
          <w:sz w:val="32"/>
          <w:szCs w:val="32"/>
        </w:rPr>
      </w:pPr>
    </w:p>
    <w:p w14:paraId="6EFA345A" w14:textId="77777777" w:rsidR="00BC6969" w:rsidRDefault="00BC6969" w:rsidP="00BC6969">
      <w:pPr>
        <w:pStyle w:val="a7"/>
        <w:spacing w:line="480" w:lineRule="auto"/>
        <w:ind w:firstLineChars="133" w:firstLine="426"/>
        <w:rPr>
          <w:rFonts w:hAnsi="宋体"/>
          <w:color w:val="0D0D0D"/>
          <w:szCs w:val="28"/>
        </w:rPr>
      </w:pPr>
      <w:r>
        <w:rPr>
          <w:rFonts w:hAnsi="宋体" w:hint="eastAsia"/>
          <w:color w:val="0D0D0D"/>
          <w:sz w:val="32"/>
          <w:szCs w:val="32"/>
        </w:rPr>
        <w:t>时间：在</w:t>
      </w:r>
      <w:r>
        <w:rPr>
          <w:rFonts w:hAnsi="宋体"/>
          <w:color w:val="0D0D0D"/>
          <w:sz w:val="32"/>
          <w:szCs w:val="32"/>
        </w:rPr>
        <w:t xml:space="preserve">  </w:t>
      </w:r>
      <w:r>
        <w:rPr>
          <w:rFonts w:hAnsi="宋体" w:hint="eastAsia"/>
          <w:color w:val="0D0D0D"/>
          <w:sz w:val="32"/>
          <w:szCs w:val="32"/>
        </w:rPr>
        <w:t>年</w:t>
      </w:r>
      <w:r>
        <w:rPr>
          <w:rFonts w:hAnsi="宋体"/>
          <w:color w:val="0D0D0D"/>
          <w:sz w:val="32"/>
          <w:szCs w:val="32"/>
        </w:rPr>
        <w:t xml:space="preserve">  </w:t>
      </w:r>
      <w:r>
        <w:rPr>
          <w:rFonts w:hAnsi="宋体" w:hint="eastAsia"/>
          <w:color w:val="0D0D0D"/>
          <w:sz w:val="32"/>
          <w:szCs w:val="32"/>
        </w:rPr>
        <w:t>月</w:t>
      </w:r>
      <w:r>
        <w:rPr>
          <w:rFonts w:hAnsi="宋体"/>
          <w:color w:val="0D0D0D"/>
          <w:sz w:val="32"/>
          <w:szCs w:val="32"/>
        </w:rPr>
        <w:t xml:space="preserve">  </w:t>
      </w:r>
      <w:r>
        <w:rPr>
          <w:rFonts w:hAnsi="宋体" w:hint="eastAsia"/>
          <w:color w:val="0D0D0D"/>
          <w:sz w:val="32"/>
          <w:szCs w:val="32"/>
        </w:rPr>
        <w:t>日</w:t>
      </w:r>
      <w:r>
        <w:rPr>
          <w:rFonts w:hAnsi="宋体"/>
          <w:color w:val="0D0D0D"/>
          <w:sz w:val="32"/>
          <w:szCs w:val="32"/>
        </w:rPr>
        <w:t xml:space="preserve">  </w:t>
      </w:r>
      <w:r>
        <w:rPr>
          <w:rFonts w:hAnsi="宋体" w:hint="eastAsia"/>
          <w:color w:val="0D0D0D"/>
          <w:sz w:val="32"/>
          <w:szCs w:val="32"/>
        </w:rPr>
        <w:t>时</w:t>
      </w:r>
      <w:r>
        <w:rPr>
          <w:rFonts w:hAnsi="宋体"/>
          <w:color w:val="0D0D0D"/>
          <w:sz w:val="32"/>
          <w:szCs w:val="32"/>
        </w:rPr>
        <w:t xml:space="preserve">  </w:t>
      </w:r>
      <w:r>
        <w:rPr>
          <w:rFonts w:hAnsi="宋体" w:hint="eastAsia"/>
          <w:color w:val="0D0D0D"/>
          <w:sz w:val="32"/>
          <w:szCs w:val="32"/>
        </w:rPr>
        <w:t>分之前不得启封</w:t>
      </w:r>
    </w:p>
    <w:p w14:paraId="0C6089A4" w14:textId="77777777" w:rsidR="00BC6969" w:rsidRPr="00BC6969" w:rsidRDefault="00BC6969" w:rsidP="00BC6969">
      <w:pPr>
        <w:rPr>
          <w:rFonts w:hint="eastAsia"/>
        </w:rPr>
        <w:sectPr w:rsidR="00BC6969" w:rsidRPr="00BC6969">
          <w:footerReference w:type="default" r:id="rId14"/>
          <w:headerReference w:type="first" r:id="rId15"/>
          <w:pgSz w:w="11906" w:h="16838"/>
          <w:pgMar w:top="1134" w:right="1417" w:bottom="1134" w:left="1417" w:header="851" w:footer="992" w:gutter="0"/>
          <w:cols w:space="425"/>
          <w:docGrid w:type="lines" w:linePitch="312"/>
        </w:sectPr>
      </w:pPr>
    </w:p>
    <w:p w14:paraId="2850052F" w14:textId="7ED089DC" w:rsidR="00581A6C" w:rsidRDefault="00581A6C">
      <w:pPr>
        <w:pStyle w:val="2"/>
        <w:spacing w:line="560" w:lineRule="exact"/>
        <w:jc w:val="center"/>
        <w:rPr>
          <w:rFonts w:ascii="宋体" w:hAnsi="宋体"/>
          <w:color w:val="0D0D0D"/>
        </w:rPr>
      </w:pPr>
      <w:bookmarkStart w:id="61" w:name="_Toc398231697"/>
      <w:bookmarkStart w:id="62" w:name="_Toc5550"/>
      <w:bookmarkStart w:id="63" w:name="_Toc66121280"/>
      <w:bookmarkStart w:id="64" w:name="_Toc66283055"/>
      <w:bookmarkStart w:id="65" w:name="_GoBack"/>
      <w:bookmarkEnd w:id="65"/>
      <w:r>
        <w:rPr>
          <w:rFonts w:ascii="宋体" w:hAnsi="宋体" w:hint="eastAsia"/>
          <w:color w:val="0D0D0D"/>
        </w:rPr>
        <w:lastRenderedPageBreak/>
        <w:t>第</w:t>
      </w:r>
      <w:r w:rsidR="00726301">
        <w:rPr>
          <w:rFonts w:ascii="宋体" w:hAnsi="宋体" w:hint="eastAsia"/>
          <w:color w:val="0D0D0D"/>
        </w:rPr>
        <w:t>五</w:t>
      </w:r>
      <w:r>
        <w:rPr>
          <w:rFonts w:ascii="宋体" w:hAnsi="宋体" w:hint="eastAsia"/>
          <w:color w:val="0D0D0D"/>
        </w:rPr>
        <w:t>章</w:t>
      </w:r>
      <w:r>
        <w:rPr>
          <w:rFonts w:ascii="宋体" w:hAnsi="宋体"/>
          <w:color w:val="0D0D0D"/>
        </w:rPr>
        <w:t xml:space="preserve">  </w:t>
      </w:r>
      <w:r>
        <w:rPr>
          <w:rFonts w:ascii="宋体" w:hAnsi="宋体" w:hint="eastAsia"/>
          <w:color w:val="0D0D0D"/>
        </w:rPr>
        <w:t>评标办法和细则</w:t>
      </w:r>
      <w:bookmarkEnd w:id="61"/>
      <w:bookmarkEnd w:id="62"/>
      <w:bookmarkEnd w:id="63"/>
      <w:bookmarkEnd w:id="64"/>
    </w:p>
    <w:p w14:paraId="58CF9A4F" w14:textId="77777777" w:rsidR="00F850C9" w:rsidRPr="00C748C3" w:rsidRDefault="00F850C9" w:rsidP="00F850C9">
      <w:pPr>
        <w:spacing w:line="288" w:lineRule="auto"/>
        <w:rPr>
          <w:rFonts w:ascii="宋体" w:hAnsi="宋体"/>
          <w:b/>
          <w:spacing w:val="-6"/>
          <w:sz w:val="24"/>
        </w:rPr>
      </w:pPr>
      <w:r w:rsidRPr="00C748C3">
        <w:rPr>
          <w:rFonts w:ascii="宋体" w:hAnsi="宋体" w:hint="eastAsia"/>
          <w:b/>
          <w:spacing w:val="-6"/>
          <w:sz w:val="24"/>
        </w:rPr>
        <w:t>一、评分总则</w:t>
      </w:r>
    </w:p>
    <w:p w14:paraId="2F5FC0BC" w14:textId="77777777" w:rsidR="00F850C9" w:rsidRPr="00C748C3" w:rsidRDefault="00F850C9" w:rsidP="00F850C9">
      <w:pPr>
        <w:pStyle w:val="Default"/>
        <w:rPr>
          <w:rFonts w:ascii="宋体" w:hAnsi="宋体"/>
          <w:color w:val="auto"/>
        </w:rPr>
      </w:pPr>
    </w:p>
    <w:p w14:paraId="1614CFF3" w14:textId="77777777" w:rsidR="00323860" w:rsidRPr="00323860" w:rsidRDefault="00323860" w:rsidP="00323860">
      <w:pPr>
        <w:adjustRightInd w:val="0"/>
        <w:snapToGrid w:val="0"/>
        <w:spacing w:line="288" w:lineRule="auto"/>
        <w:ind w:firstLineChars="200" w:firstLine="456"/>
        <w:rPr>
          <w:rFonts w:ascii="宋体" w:hAnsi="宋体"/>
          <w:bCs/>
          <w:spacing w:val="-6"/>
          <w:sz w:val="24"/>
          <w:szCs w:val="21"/>
        </w:rPr>
      </w:pPr>
      <w:bookmarkStart w:id="66" w:name="_Toc7789"/>
      <w:r w:rsidRPr="00323860">
        <w:rPr>
          <w:rFonts w:ascii="宋体" w:hAnsi="宋体" w:hint="eastAsia"/>
          <w:spacing w:val="-6"/>
          <w:sz w:val="24"/>
          <w:szCs w:val="21"/>
        </w:rPr>
        <w:t>本次评审采用综合评分法，总分为100分。合格供应商的评审得分为各</w:t>
      </w:r>
      <w:r w:rsidRPr="00323860">
        <w:rPr>
          <w:rFonts w:ascii="宋体" w:hAnsi="宋体" w:hint="eastAsia"/>
          <w:bCs/>
          <w:spacing w:val="-6"/>
          <w:sz w:val="24"/>
          <w:szCs w:val="21"/>
        </w:rPr>
        <w:t>评分项</w:t>
      </w:r>
      <w:r w:rsidRPr="00323860">
        <w:rPr>
          <w:rFonts w:ascii="宋体" w:hAnsi="宋体" w:hint="eastAsia"/>
          <w:spacing w:val="-6"/>
          <w:sz w:val="24"/>
          <w:szCs w:val="21"/>
        </w:rPr>
        <w:t>汇总得分，磋商小组应当根据综合评分情况，按照评审得分由高到低顺序推荐3名以上成交候选供应商，评审得分相同的，按照最后磋商报价由低到高的顺序推荐。评审得分且最后磋商报价相同的，按照技术指标优劣顺序推荐。</w:t>
      </w:r>
      <w:r w:rsidRPr="00323860">
        <w:rPr>
          <w:rFonts w:ascii="宋体" w:hAnsi="宋体" w:hint="eastAsia"/>
          <w:bCs/>
          <w:spacing w:val="-6"/>
          <w:sz w:val="24"/>
          <w:szCs w:val="21"/>
        </w:rPr>
        <w:t>评分过程中采用四舍五入法，并保留小数2位。</w:t>
      </w:r>
    </w:p>
    <w:p w14:paraId="377A5F5D" w14:textId="77777777" w:rsidR="00323860" w:rsidRPr="00323860" w:rsidRDefault="00323860" w:rsidP="00323860">
      <w:pPr>
        <w:adjustRightInd w:val="0"/>
        <w:snapToGrid w:val="0"/>
        <w:spacing w:line="288" w:lineRule="auto"/>
        <w:ind w:firstLineChars="200" w:firstLine="456"/>
        <w:rPr>
          <w:rFonts w:ascii="宋体" w:hAnsi="宋体"/>
          <w:bCs/>
          <w:spacing w:val="-6"/>
          <w:sz w:val="24"/>
          <w:szCs w:val="21"/>
        </w:rPr>
      </w:pPr>
      <w:r w:rsidRPr="00323860">
        <w:rPr>
          <w:rFonts w:ascii="宋体" w:hAnsi="宋体" w:hint="eastAsia"/>
          <w:spacing w:val="-6"/>
          <w:sz w:val="24"/>
          <w:szCs w:val="21"/>
        </w:rPr>
        <w:t>供应商评审</w:t>
      </w:r>
      <w:r w:rsidRPr="00323860">
        <w:rPr>
          <w:rFonts w:ascii="宋体" w:hAnsi="宋体" w:hint="eastAsia"/>
          <w:bCs/>
          <w:spacing w:val="-6"/>
          <w:sz w:val="24"/>
          <w:szCs w:val="21"/>
        </w:rPr>
        <w:t>综合得分=商务分+技术分+价格分</w:t>
      </w:r>
    </w:p>
    <w:p w14:paraId="6CA95490" w14:textId="77777777" w:rsidR="00323860" w:rsidRPr="00323860" w:rsidRDefault="00323860" w:rsidP="00323860">
      <w:pPr>
        <w:adjustRightInd w:val="0"/>
        <w:snapToGrid w:val="0"/>
        <w:spacing w:line="288" w:lineRule="auto"/>
        <w:ind w:firstLineChars="200" w:firstLine="456"/>
        <w:rPr>
          <w:rFonts w:ascii="宋体" w:hAnsi="宋体"/>
          <w:bCs/>
          <w:spacing w:val="-6"/>
          <w:sz w:val="24"/>
          <w:szCs w:val="21"/>
        </w:rPr>
      </w:pPr>
      <w:r w:rsidRPr="00323860">
        <w:rPr>
          <w:rFonts w:ascii="宋体" w:hAnsi="宋体" w:hint="eastAsia"/>
          <w:bCs/>
          <w:spacing w:val="-6"/>
          <w:sz w:val="24"/>
          <w:szCs w:val="21"/>
        </w:rPr>
        <w:t>商务分、技术分按照磋商小组成员的独立评分结果的算术平均分计算</w:t>
      </w:r>
    </w:p>
    <w:p w14:paraId="3EC05973" w14:textId="77777777" w:rsidR="00323860" w:rsidRDefault="00323860" w:rsidP="00F850C9">
      <w:pPr>
        <w:spacing w:line="288" w:lineRule="auto"/>
        <w:rPr>
          <w:rFonts w:ascii="宋体" w:hAnsi="宋体"/>
          <w:b/>
          <w:spacing w:val="-6"/>
          <w:sz w:val="24"/>
        </w:rPr>
      </w:pPr>
    </w:p>
    <w:p w14:paraId="489E50BD" w14:textId="76B9535F" w:rsidR="00F850C9" w:rsidRPr="00C748C3" w:rsidRDefault="00F850C9" w:rsidP="00F850C9">
      <w:pPr>
        <w:spacing w:line="288" w:lineRule="auto"/>
        <w:rPr>
          <w:rFonts w:ascii="宋体" w:hAnsi="宋体"/>
          <w:b/>
          <w:spacing w:val="-6"/>
          <w:sz w:val="24"/>
        </w:rPr>
      </w:pPr>
      <w:r w:rsidRPr="00C748C3">
        <w:rPr>
          <w:rFonts w:ascii="宋体" w:hAnsi="宋体" w:hint="eastAsia"/>
          <w:b/>
          <w:spacing w:val="-6"/>
          <w:sz w:val="24"/>
        </w:rPr>
        <w:t>二、评分内容及标准</w:t>
      </w:r>
      <w:bookmarkEnd w:id="66"/>
    </w:p>
    <w:p w14:paraId="7C8C2DBC" w14:textId="77777777" w:rsidR="00F850C9" w:rsidRPr="00C748C3" w:rsidRDefault="00F850C9" w:rsidP="00F850C9">
      <w:pPr>
        <w:spacing w:line="288" w:lineRule="auto"/>
        <w:rPr>
          <w:rFonts w:ascii="宋体" w:hAnsi="宋体" w:cs="宋体"/>
          <w:sz w:val="24"/>
        </w:rPr>
      </w:pPr>
    </w:p>
    <w:tbl>
      <w:tblPr>
        <w:tblW w:w="10489" w:type="dxa"/>
        <w:jc w:val="center"/>
        <w:tblCellMar>
          <w:left w:w="0" w:type="dxa"/>
          <w:right w:w="0" w:type="dxa"/>
        </w:tblCellMar>
        <w:tblLook w:val="04A0" w:firstRow="1" w:lastRow="0" w:firstColumn="1" w:lastColumn="0" w:noHBand="0" w:noVBand="1"/>
      </w:tblPr>
      <w:tblGrid>
        <w:gridCol w:w="1555"/>
        <w:gridCol w:w="1275"/>
        <w:gridCol w:w="6946"/>
        <w:gridCol w:w="713"/>
      </w:tblGrid>
      <w:tr w:rsidR="00F850C9" w:rsidRPr="00C748C3" w14:paraId="5FA9E165" w14:textId="77777777" w:rsidTr="00BA7D85">
        <w:trPr>
          <w:gridAfter w:val="1"/>
          <w:wAfter w:w="713" w:type="dxa"/>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8C385A7" w14:textId="2A5C4B59" w:rsidR="00F850C9" w:rsidRPr="00C748C3" w:rsidRDefault="00BA7D85" w:rsidP="006135DA">
            <w:pPr>
              <w:spacing w:line="360" w:lineRule="auto"/>
              <w:jc w:val="center"/>
              <w:textAlignment w:val="center"/>
              <w:rPr>
                <w:rFonts w:ascii="宋体" w:hAnsi="宋体" w:cs="宋体"/>
                <w:b/>
                <w:sz w:val="24"/>
                <w:lang w:bidi="ar"/>
              </w:rPr>
            </w:pPr>
            <w:r w:rsidRPr="00BA7D85">
              <w:rPr>
                <w:rFonts w:ascii="宋体" w:hAnsi="宋体" w:cs="宋体" w:hint="eastAsia"/>
                <w:b/>
                <w:sz w:val="24"/>
                <w:lang w:bidi="ar"/>
              </w:rPr>
              <w:t>打分项</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FEB10FC" w14:textId="77777777" w:rsidR="00F850C9" w:rsidRPr="00C748C3" w:rsidRDefault="00F850C9" w:rsidP="00BA7D85">
            <w:pPr>
              <w:spacing w:line="360" w:lineRule="auto"/>
              <w:jc w:val="center"/>
              <w:textAlignment w:val="center"/>
              <w:rPr>
                <w:rFonts w:ascii="宋体" w:hAnsi="宋体" w:cs="宋体"/>
                <w:b/>
                <w:sz w:val="24"/>
              </w:rPr>
            </w:pPr>
            <w:r w:rsidRPr="00C748C3">
              <w:rPr>
                <w:rFonts w:ascii="宋体" w:hAnsi="宋体" w:cs="宋体" w:hint="eastAsia"/>
                <w:b/>
                <w:sz w:val="24"/>
                <w:lang w:bidi="ar"/>
              </w:rPr>
              <w:t>分值</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7F79207" w14:textId="77777777" w:rsidR="00F850C9" w:rsidRPr="00C748C3" w:rsidRDefault="00F850C9" w:rsidP="006135DA">
            <w:pPr>
              <w:spacing w:line="360" w:lineRule="auto"/>
              <w:jc w:val="center"/>
              <w:textAlignment w:val="center"/>
              <w:rPr>
                <w:rFonts w:ascii="宋体" w:hAnsi="宋体" w:cs="宋体"/>
                <w:b/>
                <w:sz w:val="24"/>
              </w:rPr>
            </w:pPr>
            <w:r w:rsidRPr="00C748C3">
              <w:rPr>
                <w:rFonts w:ascii="宋体" w:hAnsi="宋体" w:cs="宋体" w:hint="eastAsia"/>
                <w:b/>
                <w:sz w:val="24"/>
                <w:lang w:bidi="ar"/>
              </w:rPr>
              <w:t>评分内容</w:t>
            </w:r>
          </w:p>
        </w:tc>
      </w:tr>
      <w:tr w:rsidR="00F850C9" w:rsidRPr="00C748C3" w14:paraId="04D5E9B1" w14:textId="77777777" w:rsidTr="00BA7D85">
        <w:trPr>
          <w:gridAfter w:val="1"/>
          <w:wAfter w:w="713"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338CB24" w14:textId="40408DC4" w:rsidR="00F850C9" w:rsidRPr="00C748C3" w:rsidRDefault="00F850C9" w:rsidP="00BA7D85">
            <w:pPr>
              <w:spacing w:line="360" w:lineRule="auto"/>
              <w:jc w:val="center"/>
              <w:textAlignment w:val="center"/>
              <w:rPr>
                <w:rFonts w:ascii="宋体" w:hAnsi="宋体" w:cs="宋体"/>
                <w:sz w:val="24"/>
              </w:rPr>
            </w:pPr>
            <w:r w:rsidRPr="00C748C3">
              <w:rPr>
                <w:rFonts w:ascii="宋体" w:hAnsi="宋体" w:cs="宋体" w:hint="eastAsia"/>
                <w:b/>
                <w:bCs/>
                <w:sz w:val="24"/>
                <w:lang w:bidi="ar"/>
              </w:rPr>
              <w:t>价格分（</w:t>
            </w:r>
            <w:r w:rsidR="00BA7D85">
              <w:rPr>
                <w:rFonts w:ascii="宋体" w:hAnsi="宋体" w:cs="宋体"/>
                <w:b/>
                <w:bCs/>
                <w:sz w:val="24"/>
                <w:lang w:bidi="ar"/>
              </w:rPr>
              <w:t>3</w:t>
            </w:r>
            <w:r w:rsidRPr="00C748C3">
              <w:rPr>
                <w:rFonts w:ascii="宋体" w:hAnsi="宋体" w:cs="宋体" w:hint="eastAsia"/>
                <w:b/>
                <w:bCs/>
                <w:sz w:val="24"/>
                <w:lang w:bidi="ar"/>
              </w:rPr>
              <w:t>0分）</w:t>
            </w:r>
          </w:p>
        </w:tc>
      </w:tr>
      <w:tr w:rsidR="00F850C9" w:rsidRPr="00C748C3" w14:paraId="696F02EC" w14:textId="77777777" w:rsidTr="00BA7D85">
        <w:trPr>
          <w:gridAfter w:val="1"/>
          <w:wAfter w:w="713" w:type="dxa"/>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D72D4F7" w14:textId="77777777" w:rsidR="00F850C9" w:rsidRPr="00C748C3" w:rsidRDefault="00F850C9" w:rsidP="006135DA">
            <w:pPr>
              <w:spacing w:line="360" w:lineRule="auto"/>
              <w:jc w:val="center"/>
              <w:rPr>
                <w:rFonts w:ascii="宋体" w:hAnsi="宋体" w:cs="宋体"/>
                <w:spacing w:val="-6"/>
                <w:sz w:val="24"/>
              </w:rPr>
            </w:pPr>
            <w:r w:rsidRPr="00C748C3">
              <w:rPr>
                <w:rFonts w:ascii="宋体" w:hAnsi="宋体" w:cs="宋体" w:hint="eastAsia"/>
                <w:spacing w:val="-6"/>
                <w:sz w:val="24"/>
              </w:rPr>
              <w:t>价格分</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960BAE8" w14:textId="2F9EE551" w:rsidR="00F850C9" w:rsidRPr="00C748C3" w:rsidRDefault="00BA7D85" w:rsidP="00BA7D85">
            <w:pPr>
              <w:spacing w:line="360" w:lineRule="auto"/>
              <w:jc w:val="center"/>
              <w:rPr>
                <w:rFonts w:ascii="宋体" w:hAnsi="宋体" w:cs="宋体"/>
                <w:spacing w:val="-6"/>
                <w:sz w:val="24"/>
              </w:rPr>
            </w:pPr>
            <w:r>
              <w:rPr>
                <w:rFonts w:ascii="宋体" w:hAnsi="宋体" w:cs="宋体"/>
                <w:spacing w:val="-6"/>
                <w:sz w:val="24"/>
              </w:rPr>
              <w:t>3</w:t>
            </w:r>
            <w:r w:rsidR="00F850C9" w:rsidRPr="00C748C3">
              <w:rPr>
                <w:rFonts w:ascii="宋体" w:hAnsi="宋体" w:cs="宋体" w:hint="eastAsia"/>
                <w:spacing w:val="-6"/>
                <w:sz w:val="24"/>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EEF3271" w14:textId="12389290" w:rsidR="00F850C9" w:rsidRPr="00BA7D85" w:rsidRDefault="00F850C9" w:rsidP="00BA7D85">
            <w:pPr>
              <w:spacing w:line="360" w:lineRule="auto"/>
              <w:jc w:val="left"/>
              <w:rPr>
                <w:rFonts w:ascii="宋体" w:hAnsi="宋体" w:cs="宋体"/>
                <w:color w:val="0D0D0D"/>
                <w:kern w:val="0"/>
                <w:szCs w:val="21"/>
              </w:rPr>
            </w:pPr>
            <w:r w:rsidRPr="00BA7D85">
              <w:rPr>
                <w:rFonts w:ascii="宋体" w:hAnsi="宋体" w:cs="宋体" w:hint="eastAsia"/>
                <w:color w:val="0D0D0D"/>
                <w:kern w:val="0"/>
                <w:szCs w:val="21"/>
              </w:rPr>
              <w:t>价格分采用低价优先法计算，即满足招标文件要求且投标价格最低的投标报价为评标基准价，其他供应商的价格分按照下列公式计算：价格分=（评标基准价/投标报价）×</w:t>
            </w:r>
            <w:r w:rsidR="00BA7D85" w:rsidRPr="00BA7D85">
              <w:rPr>
                <w:rFonts w:ascii="宋体" w:hAnsi="宋体" w:cs="宋体"/>
                <w:color w:val="0D0D0D"/>
                <w:kern w:val="0"/>
                <w:szCs w:val="21"/>
              </w:rPr>
              <w:t>3</w:t>
            </w:r>
            <w:r w:rsidRPr="00BA7D85">
              <w:rPr>
                <w:rFonts w:ascii="宋体" w:hAnsi="宋体" w:cs="宋体" w:hint="eastAsia"/>
                <w:color w:val="0D0D0D"/>
                <w:kern w:val="0"/>
                <w:szCs w:val="21"/>
              </w:rPr>
              <w:t>0%×100</w:t>
            </w:r>
          </w:p>
        </w:tc>
      </w:tr>
      <w:tr w:rsidR="00F850C9" w:rsidRPr="00C748C3" w14:paraId="7C97D494" w14:textId="77777777" w:rsidTr="00BA7D85">
        <w:trPr>
          <w:gridAfter w:val="1"/>
          <w:wAfter w:w="713" w:type="dxa"/>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12DFEE1" w14:textId="13B23936" w:rsidR="00F850C9" w:rsidRPr="00C748C3" w:rsidRDefault="00F850C9" w:rsidP="00BA7D85">
            <w:pPr>
              <w:spacing w:line="360" w:lineRule="auto"/>
              <w:jc w:val="center"/>
              <w:textAlignment w:val="center"/>
              <w:rPr>
                <w:rFonts w:ascii="宋体" w:hAnsi="宋体" w:cs="宋体"/>
                <w:sz w:val="24"/>
              </w:rPr>
            </w:pPr>
            <w:r w:rsidRPr="00C748C3">
              <w:rPr>
                <w:rFonts w:ascii="宋体" w:hAnsi="宋体" w:cs="宋体" w:hint="eastAsia"/>
                <w:b/>
                <w:bCs/>
                <w:sz w:val="24"/>
                <w:lang w:bidi="ar"/>
              </w:rPr>
              <w:t>技术分（</w:t>
            </w:r>
            <w:r w:rsidR="00BA7D85">
              <w:rPr>
                <w:rFonts w:ascii="宋体" w:hAnsi="宋体" w:cs="宋体"/>
                <w:b/>
                <w:bCs/>
                <w:sz w:val="24"/>
                <w:lang w:bidi="ar"/>
              </w:rPr>
              <w:t>70</w:t>
            </w:r>
            <w:r w:rsidRPr="00C748C3">
              <w:rPr>
                <w:rFonts w:ascii="宋体" w:hAnsi="宋体" w:cs="宋体" w:hint="eastAsia"/>
                <w:b/>
                <w:bCs/>
                <w:sz w:val="24"/>
                <w:lang w:bidi="ar"/>
              </w:rPr>
              <w:t>分）</w:t>
            </w:r>
          </w:p>
        </w:tc>
      </w:tr>
      <w:tr w:rsidR="00BA7D85" w14:paraId="6D7DE96E" w14:textId="0E34C036" w:rsidTr="00BA7D85">
        <w:tblPrEx>
          <w:tblCellMar>
            <w:left w:w="108" w:type="dxa"/>
            <w:right w:w="108" w:type="dxa"/>
          </w:tblCellMar>
          <w:tblLook w:val="00A0" w:firstRow="1" w:lastRow="0" w:firstColumn="1" w:lastColumn="0" w:noHBand="0" w:noVBand="0"/>
        </w:tblPrEx>
        <w:trPr>
          <w:trHeight w:val="453"/>
          <w:jc w:val="center"/>
        </w:trPr>
        <w:tc>
          <w:tcPr>
            <w:tcW w:w="1555" w:type="dxa"/>
            <w:tcBorders>
              <w:top w:val="single" w:sz="4" w:space="0" w:color="auto"/>
              <w:left w:val="single" w:sz="4" w:space="0" w:color="auto"/>
              <w:bottom w:val="single" w:sz="4" w:space="0" w:color="auto"/>
              <w:right w:val="single" w:sz="4" w:space="0" w:color="auto"/>
            </w:tcBorders>
            <w:vAlign w:val="center"/>
          </w:tcPr>
          <w:p w14:paraId="4CFC6AF1" w14:textId="77777777" w:rsidR="00BA7D85" w:rsidRPr="00BA7D85" w:rsidRDefault="00BA7D85" w:rsidP="00BA7D85">
            <w:pPr>
              <w:spacing w:line="360" w:lineRule="auto"/>
              <w:jc w:val="center"/>
              <w:textAlignment w:val="center"/>
              <w:rPr>
                <w:rFonts w:ascii="宋体" w:hAnsi="宋体" w:cs="宋体"/>
                <w:b/>
                <w:sz w:val="24"/>
                <w:lang w:bidi="ar"/>
              </w:rPr>
            </w:pPr>
            <w:r w:rsidRPr="00BA7D85">
              <w:rPr>
                <w:rFonts w:ascii="宋体" w:hAnsi="宋体" w:cs="宋体" w:hint="eastAsia"/>
                <w:b/>
                <w:sz w:val="24"/>
                <w:lang w:bidi="ar"/>
              </w:rPr>
              <w:t>打分项</w:t>
            </w:r>
          </w:p>
        </w:tc>
        <w:tc>
          <w:tcPr>
            <w:tcW w:w="1275" w:type="dxa"/>
            <w:tcBorders>
              <w:top w:val="single" w:sz="4" w:space="0" w:color="auto"/>
              <w:left w:val="nil"/>
              <w:bottom w:val="single" w:sz="4" w:space="0" w:color="auto"/>
              <w:right w:val="single" w:sz="4" w:space="0" w:color="auto"/>
            </w:tcBorders>
            <w:vAlign w:val="center"/>
          </w:tcPr>
          <w:p w14:paraId="0A9F71D3" w14:textId="1CA1B600" w:rsidR="00BA7D85" w:rsidRPr="00BA7D85" w:rsidRDefault="00BA7D85" w:rsidP="00BA7D85">
            <w:pPr>
              <w:spacing w:line="360" w:lineRule="auto"/>
              <w:jc w:val="center"/>
              <w:textAlignment w:val="center"/>
              <w:rPr>
                <w:rFonts w:ascii="宋体" w:hAnsi="宋体" w:cs="宋体"/>
                <w:b/>
                <w:sz w:val="24"/>
                <w:lang w:bidi="ar"/>
              </w:rPr>
            </w:pPr>
            <w:r w:rsidRPr="00BA7D85">
              <w:rPr>
                <w:rFonts w:ascii="宋体" w:hAnsi="宋体" w:cs="宋体" w:hint="eastAsia"/>
                <w:b/>
                <w:sz w:val="24"/>
                <w:lang w:bidi="ar"/>
              </w:rPr>
              <w:t>分值</w:t>
            </w:r>
          </w:p>
        </w:tc>
        <w:tc>
          <w:tcPr>
            <w:tcW w:w="6946" w:type="dxa"/>
            <w:tcBorders>
              <w:top w:val="single" w:sz="4" w:space="0" w:color="auto"/>
              <w:left w:val="nil"/>
              <w:bottom w:val="single" w:sz="4" w:space="0" w:color="auto"/>
              <w:right w:val="single" w:sz="4" w:space="0" w:color="auto"/>
            </w:tcBorders>
            <w:vAlign w:val="center"/>
          </w:tcPr>
          <w:p w14:paraId="21DE7010" w14:textId="1A0E5CAC" w:rsidR="00BA7D85" w:rsidRPr="00BA7D85" w:rsidRDefault="00BA7D85" w:rsidP="00BA7D85">
            <w:pPr>
              <w:spacing w:line="360" w:lineRule="auto"/>
              <w:jc w:val="center"/>
              <w:textAlignment w:val="center"/>
              <w:rPr>
                <w:rFonts w:ascii="宋体" w:hAnsi="宋体" w:cs="宋体"/>
                <w:b/>
                <w:sz w:val="24"/>
                <w:lang w:bidi="ar"/>
              </w:rPr>
            </w:pPr>
            <w:r w:rsidRPr="00C748C3">
              <w:rPr>
                <w:rFonts w:ascii="宋体" w:hAnsi="宋体" w:cs="宋体" w:hint="eastAsia"/>
                <w:b/>
                <w:sz w:val="24"/>
                <w:lang w:bidi="ar"/>
              </w:rPr>
              <w:t>评分内容</w:t>
            </w:r>
          </w:p>
        </w:tc>
        <w:tc>
          <w:tcPr>
            <w:tcW w:w="713" w:type="dxa"/>
            <w:vAlign w:val="center"/>
          </w:tcPr>
          <w:p w14:paraId="18BE9A9B" w14:textId="77777777" w:rsidR="00BA7D85" w:rsidRDefault="00BA7D85" w:rsidP="00BA7D85">
            <w:pPr>
              <w:widowControl/>
              <w:jc w:val="left"/>
            </w:pPr>
          </w:p>
        </w:tc>
      </w:tr>
      <w:tr w:rsidR="00BA7D85" w14:paraId="6811BD4D" w14:textId="5BB1563B" w:rsidTr="00BA7D85">
        <w:tblPrEx>
          <w:tblCellMar>
            <w:left w:w="108" w:type="dxa"/>
            <w:right w:w="108" w:type="dxa"/>
          </w:tblCellMar>
          <w:tblLook w:val="00A0" w:firstRow="1" w:lastRow="0" w:firstColumn="1" w:lastColumn="0" w:noHBand="0" w:noVBand="0"/>
        </w:tblPrEx>
        <w:trPr>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12711614" w14:textId="77777777" w:rsidR="00BA7D85" w:rsidRDefault="00BA7D85" w:rsidP="00BA7D85">
            <w:pPr>
              <w:widowControl/>
              <w:jc w:val="center"/>
              <w:rPr>
                <w:rFonts w:ascii="宋体" w:cs="宋体"/>
                <w:color w:val="0D0D0D"/>
                <w:kern w:val="0"/>
                <w:szCs w:val="21"/>
              </w:rPr>
            </w:pPr>
            <w:r>
              <w:rPr>
                <w:rFonts w:ascii="宋体" w:hAnsi="宋体" w:cs="宋体" w:hint="eastAsia"/>
                <w:color w:val="0D0D0D"/>
                <w:kern w:val="0"/>
                <w:szCs w:val="21"/>
              </w:rPr>
              <w:t>综合实力</w:t>
            </w:r>
          </w:p>
        </w:tc>
        <w:tc>
          <w:tcPr>
            <w:tcW w:w="1275" w:type="dxa"/>
            <w:tcBorders>
              <w:top w:val="single" w:sz="4" w:space="0" w:color="auto"/>
              <w:left w:val="nil"/>
              <w:bottom w:val="single" w:sz="4" w:space="0" w:color="auto"/>
              <w:right w:val="single" w:sz="4" w:space="0" w:color="auto"/>
            </w:tcBorders>
            <w:vAlign w:val="center"/>
          </w:tcPr>
          <w:p w14:paraId="1768AD26" w14:textId="3368BE42" w:rsidR="00BA7D85" w:rsidRDefault="008D70AB" w:rsidP="00BA7D85">
            <w:pPr>
              <w:widowControl/>
              <w:jc w:val="center"/>
              <w:rPr>
                <w:rFonts w:ascii="宋体" w:cs="宋体"/>
                <w:color w:val="0D0D0D"/>
                <w:kern w:val="0"/>
                <w:szCs w:val="21"/>
              </w:rPr>
            </w:pPr>
            <w:r>
              <w:rPr>
                <w:rFonts w:ascii="宋体" w:hAnsi="宋体" w:cs="宋体"/>
                <w:color w:val="0D0D0D"/>
                <w:kern w:val="0"/>
                <w:szCs w:val="21"/>
              </w:rPr>
              <w:t>8</w:t>
            </w:r>
          </w:p>
        </w:tc>
        <w:tc>
          <w:tcPr>
            <w:tcW w:w="6946" w:type="dxa"/>
            <w:tcBorders>
              <w:top w:val="single" w:sz="4" w:space="0" w:color="auto"/>
              <w:left w:val="nil"/>
              <w:bottom w:val="single" w:sz="4" w:space="0" w:color="auto"/>
              <w:right w:val="single" w:sz="4" w:space="0" w:color="auto"/>
            </w:tcBorders>
            <w:vAlign w:val="center"/>
          </w:tcPr>
          <w:p w14:paraId="25C740E8" w14:textId="436A0AF6" w:rsidR="00BA7D85" w:rsidRDefault="00BA7D85" w:rsidP="008D70AB">
            <w:pPr>
              <w:widowControl/>
              <w:jc w:val="left"/>
              <w:rPr>
                <w:rFonts w:ascii="宋体" w:cs="宋体"/>
                <w:color w:val="0D0D0D"/>
                <w:kern w:val="0"/>
                <w:szCs w:val="21"/>
              </w:rPr>
            </w:pPr>
            <w:r>
              <w:rPr>
                <w:rFonts w:ascii="宋体" w:hAnsi="宋体" w:cs="宋体" w:hint="eastAsia"/>
                <w:color w:val="0D0D0D"/>
                <w:kern w:val="0"/>
                <w:szCs w:val="21"/>
              </w:rPr>
              <w:t>具有消防设施工程专业承包一级资质得</w:t>
            </w:r>
            <w:r>
              <w:rPr>
                <w:rFonts w:ascii="宋体" w:hAnsi="宋体" w:cs="宋体"/>
                <w:color w:val="0D0D0D"/>
                <w:kern w:val="0"/>
                <w:szCs w:val="21"/>
              </w:rPr>
              <w:t>4</w:t>
            </w:r>
            <w:r>
              <w:rPr>
                <w:rFonts w:ascii="宋体" w:hAnsi="宋体" w:cs="宋体" w:hint="eastAsia"/>
                <w:color w:val="0D0D0D"/>
                <w:kern w:val="0"/>
                <w:szCs w:val="21"/>
              </w:rPr>
              <w:t>分，具有消防设施工程专业承包二级资质得</w:t>
            </w:r>
            <w:r>
              <w:rPr>
                <w:rFonts w:ascii="宋体" w:hAnsi="宋体" w:cs="宋体"/>
                <w:color w:val="0D0D0D"/>
                <w:kern w:val="0"/>
                <w:szCs w:val="21"/>
              </w:rPr>
              <w:t>1</w:t>
            </w:r>
            <w:r>
              <w:rPr>
                <w:rFonts w:ascii="宋体" w:hAnsi="宋体" w:cs="宋体" w:hint="eastAsia"/>
                <w:color w:val="0D0D0D"/>
                <w:kern w:val="0"/>
                <w:szCs w:val="21"/>
              </w:rPr>
              <w:t>分。具有工程设计资质得</w:t>
            </w:r>
            <w:r>
              <w:rPr>
                <w:rFonts w:ascii="宋体" w:hAnsi="宋体" w:cs="宋体"/>
                <w:color w:val="0D0D0D"/>
                <w:kern w:val="0"/>
                <w:szCs w:val="21"/>
              </w:rPr>
              <w:t>3</w:t>
            </w:r>
            <w:r>
              <w:rPr>
                <w:rFonts w:ascii="宋体" w:hAnsi="宋体" w:cs="宋体" w:hint="eastAsia"/>
                <w:color w:val="0D0D0D"/>
                <w:kern w:val="0"/>
                <w:szCs w:val="21"/>
              </w:rPr>
              <w:t>分。</w:t>
            </w:r>
            <w:r>
              <w:rPr>
                <w:rFonts w:hint="eastAsia"/>
                <w:color w:val="0D0D0D"/>
              </w:rPr>
              <w:t>需提供有效的证明文件扫描件加盖公章。（</w:t>
            </w:r>
            <w:r w:rsidR="008D70AB">
              <w:rPr>
                <w:color w:val="0D0D0D"/>
              </w:rPr>
              <w:t>8</w:t>
            </w:r>
            <w:r>
              <w:rPr>
                <w:rFonts w:hint="eastAsia"/>
                <w:color w:val="0D0D0D"/>
              </w:rPr>
              <w:t>分）</w:t>
            </w:r>
          </w:p>
        </w:tc>
        <w:tc>
          <w:tcPr>
            <w:tcW w:w="713" w:type="dxa"/>
            <w:vAlign w:val="center"/>
          </w:tcPr>
          <w:p w14:paraId="3D460B39" w14:textId="77777777" w:rsidR="00BA7D85" w:rsidRDefault="00BA7D85" w:rsidP="00BA7D85">
            <w:pPr>
              <w:widowControl/>
              <w:jc w:val="left"/>
            </w:pPr>
          </w:p>
        </w:tc>
      </w:tr>
      <w:tr w:rsidR="00BA7D85" w14:paraId="3F877279" w14:textId="2C5A5C78" w:rsidTr="00BA7D85">
        <w:tblPrEx>
          <w:tblCellMar>
            <w:left w:w="108" w:type="dxa"/>
            <w:right w:w="108" w:type="dxa"/>
          </w:tblCellMar>
          <w:tblLook w:val="00A0" w:firstRow="1" w:lastRow="0" w:firstColumn="1" w:lastColumn="0" w:noHBand="0" w:noVBand="0"/>
        </w:tblPrEx>
        <w:trPr>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4E20E2AF" w14:textId="77777777" w:rsidR="00BA7D85" w:rsidRDefault="00BA7D85" w:rsidP="00BA7D85">
            <w:pPr>
              <w:snapToGrid w:val="0"/>
              <w:ind w:leftChars="-6" w:hangingChars="6" w:hanging="13"/>
              <w:jc w:val="center"/>
              <w:rPr>
                <w:color w:val="0D0D0D"/>
              </w:rPr>
            </w:pPr>
            <w:r>
              <w:rPr>
                <w:rFonts w:hint="eastAsia"/>
                <w:color w:val="0D0D0D"/>
              </w:rPr>
              <w:t>项目负责人</w:t>
            </w:r>
          </w:p>
        </w:tc>
        <w:tc>
          <w:tcPr>
            <w:tcW w:w="1275" w:type="dxa"/>
            <w:tcBorders>
              <w:top w:val="single" w:sz="4" w:space="0" w:color="auto"/>
              <w:left w:val="nil"/>
              <w:bottom w:val="single" w:sz="4" w:space="0" w:color="auto"/>
              <w:right w:val="single" w:sz="4" w:space="0" w:color="auto"/>
            </w:tcBorders>
            <w:vAlign w:val="center"/>
          </w:tcPr>
          <w:p w14:paraId="5EA5259F" w14:textId="319460BC" w:rsidR="00BA7D85" w:rsidRDefault="008D70AB" w:rsidP="00BA7D85">
            <w:pPr>
              <w:ind w:leftChars="-6" w:hangingChars="6" w:hanging="13"/>
              <w:jc w:val="center"/>
              <w:rPr>
                <w:color w:val="0D0D0D"/>
              </w:rPr>
            </w:pPr>
            <w:r>
              <w:rPr>
                <w:rFonts w:ascii="宋体" w:hAnsi="宋体" w:cs="宋体"/>
                <w:color w:val="0D0D0D"/>
                <w:kern w:val="0"/>
                <w:szCs w:val="21"/>
              </w:rPr>
              <w:t>3</w:t>
            </w:r>
          </w:p>
        </w:tc>
        <w:tc>
          <w:tcPr>
            <w:tcW w:w="6946" w:type="dxa"/>
            <w:tcBorders>
              <w:top w:val="single" w:sz="4" w:space="0" w:color="auto"/>
              <w:left w:val="nil"/>
              <w:bottom w:val="single" w:sz="4" w:space="0" w:color="auto"/>
              <w:right w:val="single" w:sz="4" w:space="0" w:color="auto"/>
            </w:tcBorders>
            <w:vAlign w:val="center"/>
          </w:tcPr>
          <w:p w14:paraId="00A11AA2" w14:textId="562995B6" w:rsidR="00BA7D85" w:rsidRDefault="00BA7D85" w:rsidP="008D70AB">
            <w:pPr>
              <w:widowControl/>
              <w:jc w:val="left"/>
              <w:rPr>
                <w:rFonts w:ascii="宋体" w:cs="宋体"/>
                <w:color w:val="0D0D0D"/>
                <w:kern w:val="0"/>
                <w:szCs w:val="21"/>
              </w:rPr>
            </w:pPr>
            <w:r w:rsidRPr="000F6675">
              <w:rPr>
                <w:rFonts w:hint="eastAsia"/>
              </w:rPr>
              <w:t>若中标，承诺</w:t>
            </w:r>
            <w:r>
              <w:rPr>
                <w:rFonts w:hint="eastAsia"/>
                <w:color w:val="0D0D0D"/>
              </w:rPr>
              <w:t>项目负责人具有机电工程专业一级建造师、注册消防工程师、安全生产考核合格证书得</w:t>
            </w:r>
            <w:r w:rsidR="008D70AB">
              <w:rPr>
                <w:color w:val="0D0D0D"/>
              </w:rPr>
              <w:t>3</w:t>
            </w:r>
            <w:r>
              <w:rPr>
                <w:rFonts w:hint="eastAsia"/>
                <w:color w:val="0D0D0D"/>
              </w:rPr>
              <w:t>分。（</w:t>
            </w:r>
            <w:r w:rsidR="008D70AB">
              <w:rPr>
                <w:color w:val="0D0D0D"/>
              </w:rPr>
              <w:t>3</w:t>
            </w:r>
            <w:r>
              <w:rPr>
                <w:rFonts w:hint="eastAsia"/>
                <w:color w:val="0D0D0D"/>
              </w:rPr>
              <w:t>分）</w:t>
            </w:r>
          </w:p>
        </w:tc>
        <w:tc>
          <w:tcPr>
            <w:tcW w:w="713" w:type="dxa"/>
            <w:vAlign w:val="center"/>
          </w:tcPr>
          <w:p w14:paraId="219A220A" w14:textId="77777777" w:rsidR="00BA7D85" w:rsidRDefault="00BA7D85" w:rsidP="00BA7D85">
            <w:pPr>
              <w:widowControl/>
              <w:jc w:val="left"/>
            </w:pPr>
          </w:p>
        </w:tc>
      </w:tr>
      <w:tr w:rsidR="00BA7D85" w14:paraId="1693D0E2" w14:textId="19D28FD7" w:rsidTr="00BA7D85">
        <w:tblPrEx>
          <w:tblCellMar>
            <w:left w:w="108" w:type="dxa"/>
            <w:right w:w="108" w:type="dxa"/>
          </w:tblCellMar>
          <w:tblLook w:val="00A0" w:firstRow="1" w:lastRow="0" w:firstColumn="1" w:lastColumn="0" w:noHBand="0" w:noVBand="0"/>
        </w:tblPrEx>
        <w:trPr>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4A3F5995" w14:textId="77777777" w:rsidR="00BA7D85" w:rsidRDefault="00BA7D85" w:rsidP="00BA7D85">
            <w:pPr>
              <w:snapToGrid w:val="0"/>
              <w:ind w:leftChars="-6" w:hangingChars="6" w:hanging="13"/>
              <w:jc w:val="center"/>
              <w:rPr>
                <w:color w:val="0D0D0D"/>
              </w:rPr>
            </w:pPr>
            <w:r>
              <w:rPr>
                <w:rFonts w:hint="eastAsia"/>
                <w:color w:val="0D0D0D"/>
              </w:rPr>
              <w:t>业绩</w:t>
            </w:r>
          </w:p>
        </w:tc>
        <w:tc>
          <w:tcPr>
            <w:tcW w:w="1275" w:type="dxa"/>
            <w:tcBorders>
              <w:top w:val="single" w:sz="4" w:space="0" w:color="auto"/>
              <w:left w:val="nil"/>
              <w:bottom w:val="single" w:sz="4" w:space="0" w:color="auto"/>
              <w:right w:val="single" w:sz="4" w:space="0" w:color="auto"/>
            </w:tcBorders>
            <w:vAlign w:val="center"/>
          </w:tcPr>
          <w:p w14:paraId="7B5C9552" w14:textId="439F3584" w:rsidR="00BA7D85" w:rsidRDefault="008D70AB" w:rsidP="00BA7D85">
            <w:pPr>
              <w:ind w:leftChars="-6" w:hangingChars="6" w:hanging="13"/>
              <w:jc w:val="center"/>
              <w:rPr>
                <w:color w:val="0D0D0D"/>
              </w:rPr>
            </w:pPr>
            <w:r>
              <w:rPr>
                <w:rFonts w:ascii="宋体" w:hAnsi="宋体" w:cs="宋体"/>
                <w:color w:val="0D0D0D"/>
                <w:kern w:val="0"/>
                <w:szCs w:val="21"/>
              </w:rPr>
              <w:t>4</w:t>
            </w:r>
          </w:p>
        </w:tc>
        <w:tc>
          <w:tcPr>
            <w:tcW w:w="6946" w:type="dxa"/>
            <w:tcBorders>
              <w:top w:val="single" w:sz="4" w:space="0" w:color="auto"/>
              <w:left w:val="nil"/>
              <w:bottom w:val="single" w:sz="4" w:space="0" w:color="auto"/>
              <w:right w:val="single" w:sz="4" w:space="0" w:color="auto"/>
            </w:tcBorders>
            <w:vAlign w:val="center"/>
          </w:tcPr>
          <w:p w14:paraId="29D97615" w14:textId="4115D2FA" w:rsidR="00BA7D85" w:rsidRDefault="00BA7D85" w:rsidP="008D70AB">
            <w:pPr>
              <w:widowControl/>
              <w:jc w:val="left"/>
              <w:rPr>
                <w:rFonts w:ascii="宋体" w:cs="宋体"/>
                <w:color w:val="0D0D0D"/>
                <w:kern w:val="0"/>
                <w:szCs w:val="21"/>
              </w:rPr>
            </w:pPr>
            <w:r>
              <w:rPr>
                <w:rFonts w:hint="eastAsia"/>
                <w:color w:val="0D0D0D"/>
              </w:rPr>
              <w:t>近两年内投标人具有合同金额大于十万元的</w:t>
            </w:r>
            <w:r w:rsidR="008D70AB">
              <w:rPr>
                <w:rFonts w:hint="eastAsia"/>
              </w:rPr>
              <w:t>设备机房</w:t>
            </w:r>
            <w:r>
              <w:rPr>
                <w:rFonts w:hint="eastAsia"/>
                <w:color w:val="0D0D0D"/>
              </w:rPr>
              <w:t>消防气体灭火施工业绩的，每提供一份业绩得</w:t>
            </w:r>
            <w:r w:rsidR="008D70AB">
              <w:rPr>
                <w:color w:val="0D0D0D"/>
              </w:rPr>
              <w:t>2</w:t>
            </w:r>
            <w:r>
              <w:rPr>
                <w:rFonts w:hint="eastAsia"/>
                <w:color w:val="0D0D0D"/>
              </w:rPr>
              <w:t>分，本项最高</w:t>
            </w:r>
            <w:r w:rsidR="008D70AB">
              <w:rPr>
                <w:color w:val="0D0D0D"/>
              </w:rPr>
              <w:t>4</w:t>
            </w:r>
            <w:r>
              <w:rPr>
                <w:rFonts w:hint="eastAsia"/>
                <w:color w:val="0D0D0D"/>
              </w:rPr>
              <w:t>分。需提供合同扫描件。（</w:t>
            </w:r>
            <w:r>
              <w:rPr>
                <w:rFonts w:hint="eastAsia"/>
                <w:color w:val="0D0D0D"/>
              </w:rPr>
              <w:t>0</w:t>
            </w:r>
            <w:r>
              <w:rPr>
                <w:rFonts w:hint="eastAsia"/>
                <w:color w:val="0D0D0D"/>
              </w:rPr>
              <w:t>、</w:t>
            </w:r>
            <w:r w:rsidR="008D70AB">
              <w:rPr>
                <w:color w:val="0D0D0D"/>
              </w:rPr>
              <w:t>2</w:t>
            </w:r>
            <w:r>
              <w:rPr>
                <w:rFonts w:hint="eastAsia"/>
                <w:color w:val="0D0D0D"/>
              </w:rPr>
              <w:t>、</w:t>
            </w:r>
            <w:r w:rsidR="008D70AB">
              <w:rPr>
                <w:color w:val="0D0D0D"/>
              </w:rPr>
              <w:t>4</w:t>
            </w:r>
            <w:r>
              <w:rPr>
                <w:rFonts w:hint="eastAsia"/>
                <w:color w:val="0D0D0D"/>
              </w:rPr>
              <w:t>分）</w:t>
            </w:r>
          </w:p>
        </w:tc>
        <w:tc>
          <w:tcPr>
            <w:tcW w:w="713" w:type="dxa"/>
            <w:vAlign w:val="center"/>
          </w:tcPr>
          <w:p w14:paraId="3DE4F5CF" w14:textId="77777777" w:rsidR="00BA7D85" w:rsidRDefault="00BA7D85" w:rsidP="00BA7D85">
            <w:pPr>
              <w:widowControl/>
              <w:jc w:val="left"/>
            </w:pPr>
          </w:p>
        </w:tc>
      </w:tr>
      <w:tr w:rsidR="00BA7D85" w14:paraId="5E9A0FAC" w14:textId="48C21B5E" w:rsidTr="00BA7D85">
        <w:tblPrEx>
          <w:tblCellMar>
            <w:left w:w="108" w:type="dxa"/>
            <w:right w:w="108" w:type="dxa"/>
          </w:tblCellMar>
          <w:tblLook w:val="00A0" w:firstRow="1" w:lastRow="0" w:firstColumn="1" w:lastColumn="0" w:noHBand="0" w:noVBand="0"/>
        </w:tblPrEx>
        <w:trPr>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3FC12BFE" w14:textId="77777777" w:rsidR="00BA7D85" w:rsidRDefault="00BA7D85" w:rsidP="00BA7D85">
            <w:pPr>
              <w:widowControl/>
              <w:jc w:val="center"/>
              <w:rPr>
                <w:rFonts w:ascii="宋体" w:cs="宋体"/>
                <w:color w:val="0D0D0D"/>
                <w:kern w:val="0"/>
                <w:szCs w:val="21"/>
              </w:rPr>
            </w:pPr>
            <w:r>
              <w:rPr>
                <w:rFonts w:ascii="宋体" w:hAnsi="宋体" w:cs="宋体" w:hint="eastAsia"/>
                <w:color w:val="0D0D0D"/>
                <w:kern w:val="0"/>
                <w:szCs w:val="21"/>
              </w:rPr>
              <w:t>技术</w:t>
            </w:r>
            <w:r>
              <w:rPr>
                <w:rFonts w:ascii="宋体" w:cs="宋体" w:hint="eastAsia"/>
                <w:color w:val="0D0D0D"/>
                <w:kern w:val="0"/>
                <w:szCs w:val="21"/>
              </w:rPr>
              <w:t>偏离</w:t>
            </w:r>
          </w:p>
        </w:tc>
        <w:tc>
          <w:tcPr>
            <w:tcW w:w="1275" w:type="dxa"/>
            <w:tcBorders>
              <w:top w:val="single" w:sz="4" w:space="0" w:color="auto"/>
              <w:left w:val="nil"/>
              <w:bottom w:val="single" w:sz="4" w:space="0" w:color="auto"/>
              <w:right w:val="single" w:sz="4" w:space="0" w:color="auto"/>
            </w:tcBorders>
            <w:vAlign w:val="center"/>
          </w:tcPr>
          <w:p w14:paraId="70C18A75" w14:textId="5671239D" w:rsidR="00BA7D85" w:rsidRPr="0009358D" w:rsidRDefault="008D70AB" w:rsidP="00BA7D85">
            <w:pPr>
              <w:widowControl/>
              <w:jc w:val="center"/>
              <w:rPr>
                <w:rFonts w:ascii="宋体" w:cs="宋体"/>
                <w:color w:val="0D0D0D"/>
                <w:kern w:val="0"/>
                <w:szCs w:val="21"/>
              </w:rPr>
            </w:pPr>
            <w:r>
              <w:rPr>
                <w:rFonts w:ascii="宋体" w:hAnsi="宋体" w:cs="宋体"/>
                <w:color w:val="0D0D0D"/>
                <w:kern w:val="0"/>
                <w:szCs w:val="21"/>
              </w:rPr>
              <w:t>2</w:t>
            </w:r>
            <w:r w:rsidR="00BA7D85">
              <w:rPr>
                <w:rFonts w:ascii="宋体" w:hAnsi="宋体" w:cs="宋体"/>
                <w:color w:val="0D0D0D"/>
                <w:kern w:val="0"/>
                <w:szCs w:val="21"/>
              </w:rPr>
              <w:t>4</w:t>
            </w:r>
          </w:p>
        </w:tc>
        <w:tc>
          <w:tcPr>
            <w:tcW w:w="6946" w:type="dxa"/>
            <w:tcBorders>
              <w:top w:val="single" w:sz="4" w:space="0" w:color="auto"/>
              <w:left w:val="nil"/>
              <w:bottom w:val="single" w:sz="4" w:space="0" w:color="auto"/>
              <w:right w:val="single" w:sz="4" w:space="0" w:color="auto"/>
            </w:tcBorders>
            <w:vAlign w:val="center"/>
          </w:tcPr>
          <w:p w14:paraId="4BE9ACE1" w14:textId="07CE75F2" w:rsidR="00BA7D85" w:rsidRDefault="00BA7D85" w:rsidP="00BA7D85">
            <w:pPr>
              <w:widowControl/>
              <w:jc w:val="left"/>
              <w:rPr>
                <w:rFonts w:ascii="宋体" w:cs="宋体"/>
                <w:color w:val="0D0D0D"/>
                <w:kern w:val="0"/>
                <w:szCs w:val="21"/>
              </w:rPr>
            </w:pPr>
            <w:r>
              <w:rPr>
                <w:rFonts w:ascii="宋体" w:hAnsi="宋体" w:cs="宋体" w:hint="eastAsia"/>
                <w:color w:val="0D0D0D"/>
                <w:kern w:val="0"/>
                <w:szCs w:val="21"/>
              </w:rPr>
              <w:t>根据投标产品技术性能、参数、及按照招标文件要求设计的技术方案的可行性、实施性、技术指标的优劣进行打分（严格满足标书要求的无正偏离的，得</w:t>
            </w:r>
            <w:r>
              <w:rPr>
                <w:rFonts w:ascii="宋体" w:hAnsi="宋体" w:cs="宋体"/>
                <w:color w:val="0D0D0D"/>
                <w:kern w:val="0"/>
                <w:szCs w:val="21"/>
              </w:rPr>
              <w:t>24</w:t>
            </w:r>
            <w:r>
              <w:rPr>
                <w:rFonts w:ascii="宋体" w:hAnsi="宋体" w:cs="宋体" w:hint="eastAsia"/>
                <w:color w:val="0D0D0D"/>
                <w:kern w:val="0"/>
                <w:szCs w:val="21"/>
              </w:rPr>
              <w:t>分，</w:t>
            </w:r>
            <w:r>
              <w:rPr>
                <w:rFonts w:hint="eastAsia"/>
                <w:color w:val="0D0D0D"/>
                <w:szCs w:val="21"/>
              </w:rPr>
              <w:t>每项负偏离扣</w:t>
            </w:r>
            <w:r>
              <w:rPr>
                <w:color w:val="0D0D0D"/>
                <w:szCs w:val="21"/>
              </w:rPr>
              <w:t>2</w:t>
            </w:r>
            <w:r>
              <w:rPr>
                <w:rFonts w:hint="eastAsia"/>
                <w:color w:val="0D0D0D"/>
                <w:szCs w:val="21"/>
              </w:rPr>
              <w:t>分</w:t>
            </w:r>
            <w:r>
              <w:rPr>
                <w:rFonts w:ascii="宋体" w:hAnsi="宋体" w:cs="宋体" w:hint="eastAsia"/>
                <w:color w:val="0D0D0D"/>
                <w:kern w:val="0"/>
                <w:szCs w:val="21"/>
              </w:rPr>
              <w:t>）；（</w:t>
            </w:r>
            <w:r>
              <w:rPr>
                <w:rFonts w:ascii="宋体" w:hAnsi="宋体" w:cs="宋体"/>
                <w:color w:val="0D0D0D"/>
                <w:kern w:val="0"/>
                <w:szCs w:val="21"/>
              </w:rPr>
              <w:t>24</w:t>
            </w:r>
            <w:r>
              <w:rPr>
                <w:rFonts w:ascii="宋体" w:hAnsi="宋体" w:cs="宋体" w:hint="eastAsia"/>
                <w:color w:val="0D0D0D"/>
                <w:kern w:val="0"/>
                <w:szCs w:val="21"/>
              </w:rPr>
              <w:t>分）</w:t>
            </w:r>
          </w:p>
        </w:tc>
        <w:tc>
          <w:tcPr>
            <w:tcW w:w="713" w:type="dxa"/>
            <w:vAlign w:val="center"/>
          </w:tcPr>
          <w:p w14:paraId="59A0C5BB" w14:textId="77777777" w:rsidR="00BA7D85" w:rsidRDefault="00BA7D85" w:rsidP="00BA7D85">
            <w:pPr>
              <w:widowControl/>
              <w:jc w:val="left"/>
            </w:pPr>
          </w:p>
        </w:tc>
      </w:tr>
      <w:tr w:rsidR="00BA7D85" w14:paraId="4DBA8866" w14:textId="168F84AE" w:rsidTr="00BA7D85">
        <w:tblPrEx>
          <w:tblCellMar>
            <w:left w:w="108" w:type="dxa"/>
            <w:right w:w="108" w:type="dxa"/>
          </w:tblCellMar>
          <w:tblLook w:val="00A0" w:firstRow="1" w:lastRow="0" w:firstColumn="1" w:lastColumn="0" w:noHBand="0" w:noVBand="0"/>
        </w:tblPrEx>
        <w:trPr>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75834D1" w14:textId="77777777" w:rsidR="00BA7D85" w:rsidRDefault="00BA7D85" w:rsidP="00BA7D85">
            <w:pPr>
              <w:widowControl/>
              <w:jc w:val="center"/>
              <w:rPr>
                <w:rFonts w:ascii="宋体" w:cs="宋体"/>
                <w:color w:val="0D0D0D"/>
                <w:kern w:val="0"/>
                <w:szCs w:val="21"/>
              </w:rPr>
            </w:pPr>
            <w:r>
              <w:rPr>
                <w:rFonts w:ascii="宋体" w:hAnsi="宋体" w:cs="宋体" w:hint="eastAsia"/>
                <w:color w:val="0D0D0D"/>
                <w:kern w:val="0"/>
                <w:szCs w:val="21"/>
              </w:rPr>
              <w:t>项目技术</w:t>
            </w:r>
          </w:p>
          <w:p w14:paraId="6DEF0F03" w14:textId="77777777" w:rsidR="00BA7D85" w:rsidRDefault="00BA7D85" w:rsidP="00BA7D85">
            <w:pPr>
              <w:widowControl/>
              <w:jc w:val="center"/>
              <w:rPr>
                <w:rFonts w:ascii="宋体" w:hAnsi="宋体" w:cs="宋体"/>
                <w:color w:val="0D0D0D"/>
                <w:kern w:val="0"/>
                <w:szCs w:val="21"/>
              </w:rPr>
            </w:pPr>
            <w:r>
              <w:rPr>
                <w:rFonts w:ascii="宋体" w:hAnsi="宋体" w:cs="宋体" w:hint="eastAsia"/>
                <w:color w:val="0D0D0D"/>
                <w:kern w:val="0"/>
                <w:szCs w:val="21"/>
              </w:rPr>
              <w:t>方案</w:t>
            </w:r>
          </w:p>
        </w:tc>
        <w:tc>
          <w:tcPr>
            <w:tcW w:w="1275" w:type="dxa"/>
            <w:tcBorders>
              <w:top w:val="single" w:sz="4" w:space="0" w:color="auto"/>
              <w:left w:val="nil"/>
              <w:bottom w:val="single" w:sz="4" w:space="0" w:color="auto"/>
              <w:right w:val="single" w:sz="4" w:space="0" w:color="auto"/>
            </w:tcBorders>
            <w:vAlign w:val="center"/>
          </w:tcPr>
          <w:p w14:paraId="071FE52C" w14:textId="6D8E5DF8" w:rsidR="00BA7D85" w:rsidRDefault="000F6675" w:rsidP="00BA7D85">
            <w:pPr>
              <w:widowControl/>
              <w:jc w:val="center"/>
              <w:rPr>
                <w:rFonts w:ascii="宋体" w:hAnsi="宋体" w:cs="宋体"/>
                <w:color w:val="0D0D0D"/>
                <w:kern w:val="0"/>
                <w:szCs w:val="21"/>
              </w:rPr>
            </w:pPr>
            <w:r>
              <w:rPr>
                <w:rFonts w:ascii="宋体" w:hAnsi="宋体" w:cs="宋体"/>
                <w:color w:val="0D0D0D"/>
                <w:kern w:val="0"/>
                <w:szCs w:val="21"/>
              </w:rPr>
              <w:t>5</w:t>
            </w:r>
          </w:p>
        </w:tc>
        <w:tc>
          <w:tcPr>
            <w:tcW w:w="6946" w:type="dxa"/>
            <w:tcBorders>
              <w:top w:val="single" w:sz="4" w:space="0" w:color="auto"/>
              <w:left w:val="nil"/>
              <w:bottom w:val="single" w:sz="4" w:space="0" w:color="auto"/>
              <w:right w:val="single" w:sz="4" w:space="0" w:color="auto"/>
            </w:tcBorders>
            <w:vAlign w:val="center"/>
          </w:tcPr>
          <w:p w14:paraId="6DA77EDB" w14:textId="669A5606" w:rsidR="00BA7D85" w:rsidRPr="0009358D" w:rsidRDefault="00BA7D85" w:rsidP="000F6675">
            <w:pPr>
              <w:widowControl/>
              <w:jc w:val="left"/>
              <w:rPr>
                <w:rFonts w:ascii="宋体" w:hAnsi="宋体" w:cs="宋体"/>
                <w:color w:val="0D0D0D"/>
                <w:kern w:val="0"/>
                <w:szCs w:val="21"/>
              </w:rPr>
            </w:pPr>
            <w:r>
              <w:rPr>
                <w:rFonts w:ascii="宋体" w:hAnsi="宋体" w:cs="宋体" w:hint="eastAsia"/>
                <w:color w:val="0D0D0D"/>
                <w:kern w:val="0"/>
                <w:szCs w:val="21"/>
              </w:rPr>
              <w:t>整体方案的合理性、图纸的深化及有无先进性打分（1</w:t>
            </w:r>
            <w:r>
              <w:rPr>
                <w:rFonts w:ascii="宋体" w:hAnsi="宋体" w:cs="宋体"/>
                <w:color w:val="0D0D0D"/>
                <w:kern w:val="0"/>
                <w:szCs w:val="21"/>
              </w:rPr>
              <w:t>~</w:t>
            </w:r>
            <w:r w:rsidR="000F6675">
              <w:rPr>
                <w:rFonts w:ascii="宋体" w:hAnsi="宋体" w:cs="宋体"/>
                <w:color w:val="0D0D0D"/>
                <w:kern w:val="0"/>
                <w:szCs w:val="21"/>
              </w:rPr>
              <w:t>5</w:t>
            </w:r>
            <w:r>
              <w:rPr>
                <w:rFonts w:ascii="宋体" w:hAnsi="宋体" w:cs="宋体" w:hint="eastAsia"/>
                <w:color w:val="0D0D0D"/>
                <w:kern w:val="0"/>
                <w:szCs w:val="21"/>
              </w:rPr>
              <w:t>分）</w:t>
            </w:r>
          </w:p>
        </w:tc>
        <w:tc>
          <w:tcPr>
            <w:tcW w:w="713" w:type="dxa"/>
            <w:vAlign w:val="center"/>
          </w:tcPr>
          <w:p w14:paraId="1AE1D0CB" w14:textId="77777777" w:rsidR="00BA7D85" w:rsidRDefault="00BA7D85" w:rsidP="00BA7D85">
            <w:pPr>
              <w:widowControl/>
              <w:jc w:val="left"/>
            </w:pPr>
          </w:p>
        </w:tc>
      </w:tr>
      <w:tr w:rsidR="00BA7D85" w14:paraId="0265D3AA" w14:textId="645816CE" w:rsidTr="00BA7D85">
        <w:tblPrEx>
          <w:tblCellMar>
            <w:left w:w="108" w:type="dxa"/>
            <w:right w:w="108" w:type="dxa"/>
          </w:tblCellMar>
          <w:tblLook w:val="00A0" w:firstRow="1" w:lastRow="0" w:firstColumn="1" w:lastColumn="0" w:noHBand="0" w:noVBand="0"/>
        </w:tblPrEx>
        <w:trPr>
          <w:trHeight w:val="751"/>
          <w:jc w:val="center"/>
        </w:trPr>
        <w:tc>
          <w:tcPr>
            <w:tcW w:w="1555" w:type="dxa"/>
            <w:tcBorders>
              <w:top w:val="single" w:sz="4" w:space="0" w:color="auto"/>
              <w:left w:val="single" w:sz="4" w:space="0" w:color="auto"/>
              <w:bottom w:val="single" w:sz="4" w:space="0" w:color="auto"/>
              <w:right w:val="single" w:sz="4" w:space="0" w:color="auto"/>
            </w:tcBorders>
            <w:vAlign w:val="center"/>
          </w:tcPr>
          <w:p w14:paraId="080FA02D" w14:textId="20873FB7" w:rsidR="00BA7D85" w:rsidRDefault="00BA7D85" w:rsidP="000F6675">
            <w:pPr>
              <w:widowControl/>
              <w:jc w:val="center"/>
              <w:rPr>
                <w:rFonts w:ascii="宋体" w:cs="宋体"/>
                <w:color w:val="0D0D0D"/>
                <w:kern w:val="0"/>
                <w:szCs w:val="21"/>
              </w:rPr>
            </w:pPr>
            <w:r>
              <w:rPr>
                <w:rFonts w:ascii="宋体" w:hAnsi="宋体" w:cs="宋体" w:hint="eastAsia"/>
                <w:color w:val="0D0D0D"/>
                <w:kern w:val="0"/>
                <w:szCs w:val="21"/>
              </w:rPr>
              <w:t>施工方案</w:t>
            </w:r>
          </w:p>
        </w:tc>
        <w:tc>
          <w:tcPr>
            <w:tcW w:w="1275" w:type="dxa"/>
            <w:tcBorders>
              <w:top w:val="single" w:sz="4" w:space="0" w:color="auto"/>
              <w:left w:val="nil"/>
              <w:bottom w:val="single" w:sz="4" w:space="0" w:color="auto"/>
              <w:right w:val="single" w:sz="4" w:space="0" w:color="auto"/>
            </w:tcBorders>
            <w:vAlign w:val="center"/>
          </w:tcPr>
          <w:p w14:paraId="5A80A022" w14:textId="5AC265D0" w:rsidR="00BA7D85" w:rsidRDefault="000F6675" w:rsidP="00BA7D85">
            <w:pPr>
              <w:widowControl/>
              <w:jc w:val="center"/>
              <w:rPr>
                <w:rFonts w:ascii="宋体" w:cs="宋体"/>
                <w:color w:val="0D0D0D"/>
                <w:kern w:val="0"/>
                <w:szCs w:val="21"/>
              </w:rPr>
            </w:pPr>
            <w:r>
              <w:rPr>
                <w:rFonts w:ascii="宋体" w:hAnsi="宋体" w:cs="宋体"/>
                <w:color w:val="0D0D0D"/>
                <w:kern w:val="0"/>
                <w:szCs w:val="21"/>
              </w:rPr>
              <w:t>10</w:t>
            </w:r>
          </w:p>
        </w:tc>
        <w:tc>
          <w:tcPr>
            <w:tcW w:w="6946" w:type="dxa"/>
            <w:tcBorders>
              <w:top w:val="single" w:sz="4" w:space="0" w:color="auto"/>
              <w:left w:val="nil"/>
              <w:bottom w:val="single" w:sz="4" w:space="0" w:color="auto"/>
              <w:right w:val="single" w:sz="4" w:space="0" w:color="auto"/>
            </w:tcBorders>
            <w:vAlign w:val="center"/>
          </w:tcPr>
          <w:p w14:paraId="138C24A0" w14:textId="442A0091" w:rsidR="00BA7D85" w:rsidRDefault="000F6675" w:rsidP="000F6675">
            <w:pPr>
              <w:widowControl/>
              <w:jc w:val="left"/>
              <w:rPr>
                <w:rFonts w:ascii="宋体" w:cs="宋体"/>
                <w:color w:val="0D0D0D"/>
                <w:kern w:val="0"/>
                <w:szCs w:val="21"/>
              </w:rPr>
            </w:pPr>
            <w:r>
              <w:rPr>
                <w:rFonts w:ascii="宋体" w:hAnsi="宋体" w:cs="宋体" w:hint="eastAsia"/>
                <w:color w:val="0D0D0D"/>
                <w:kern w:val="0"/>
                <w:szCs w:val="21"/>
              </w:rPr>
              <w:t>施工方案及安全措施,</w:t>
            </w:r>
            <w:r>
              <w:rPr>
                <w:rFonts w:hint="eastAsia"/>
                <w:color w:val="0D0D0D"/>
                <w:szCs w:val="21"/>
              </w:rPr>
              <w:t xml:space="preserve"> </w:t>
            </w:r>
            <w:r>
              <w:rPr>
                <w:rFonts w:hint="eastAsia"/>
                <w:color w:val="0D0D0D"/>
                <w:szCs w:val="21"/>
              </w:rPr>
              <w:t>质量</w:t>
            </w:r>
            <w:r>
              <w:rPr>
                <w:rFonts w:hint="eastAsia"/>
                <w:color w:val="0D0D0D"/>
                <w:szCs w:val="21"/>
              </w:rPr>
              <w:t>承诺和</w:t>
            </w:r>
            <w:r>
              <w:rPr>
                <w:rFonts w:hint="eastAsia"/>
                <w:color w:val="0D0D0D"/>
                <w:szCs w:val="21"/>
              </w:rPr>
              <w:t>保证措施</w:t>
            </w:r>
            <w:r>
              <w:rPr>
                <w:rFonts w:hint="eastAsia"/>
                <w:color w:val="0D0D0D"/>
                <w:szCs w:val="21"/>
              </w:rPr>
              <w:t>，</w:t>
            </w:r>
            <w:r>
              <w:rPr>
                <w:rFonts w:hint="eastAsia"/>
                <w:color w:val="0D0D0D"/>
                <w:szCs w:val="21"/>
              </w:rPr>
              <w:t>施工进度计划</w:t>
            </w:r>
            <w:r w:rsidR="00BA7D85">
              <w:rPr>
                <w:rFonts w:ascii="宋体" w:hAnsi="宋体" w:cs="宋体" w:hint="eastAsia"/>
                <w:color w:val="0D0D0D"/>
                <w:kern w:val="0"/>
                <w:szCs w:val="21"/>
              </w:rPr>
              <w:t>。（1</w:t>
            </w:r>
            <w:r w:rsidR="00BA7D85">
              <w:rPr>
                <w:rFonts w:ascii="宋体" w:hAnsi="宋体" w:cs="宋体"/>
                <w:color w:val="0D0D0D"/>
                <w:kern w:val="0"/>
                <w:szCs w:val="21"/>
              </w:rPr>
              <w:t>~</w:t>
            </w:r>
            <w:r>
              <w:rPr>
                <w:rFonts w:ascii="宋体" w:hAnsi="宋体" w:cs="宋体"/>
                <w:color w:val="0D0D0D"/>
                <w:kern w:val="0"/>
                <w:szCs w:val="21"/>
              </w:rPr>
              <w:t>10</w:t>
            </w:r>
            <w:r w:rsidR="00BA7D85">
              <w:rPr>
                <w:rFonts w:ascii="宋体" w:hAnsi="宋体" w:cs="宋体" w:hint="eastAsia"/>
                <w:color w:val="0D0D0D"/>
                <w:kern w:val="0"/>
                <w:szCs w:val="21"/>
              </w:rPr>
              <w:t>分）</w:t>
            </w:r>
          </w:p>
        </w:tc>
        <w:tc>
          <w:tcPr>
            <w:tcW w:w="713" w:type="dxa"/>
            <w:vAlign w:val="center"/>
          </w:tcPr>
          <w:p w14:paraId="226FCCDB" w14:textId="77777777" w:rsidR="00BA7D85" w:rsidRDefault="00BA7D85" w:rsidP="00BA7D85">
            <w:pPr>
              <w:widowControl/>
              <w:jc w:val="left"/>
            </w:pPr>
          </w:p>
        </w:tc>
      </w:tr>
      <w:tr w:rsidR="00BA7D85" w14:paraId="00E0BB35" w14:textId="78FD5361" w:rsidTr="00BA7D85">
        <w:tblPrEx>
          <w:tblCellMar>
            <w:left w:w="108" w:type="dxa"/>
            <w:right w:w="108" w:type="dxa"/>
          </w:tblCellMar>
          <w:tblLook w:val="00A0" w:firstRow="1" w:lastRow="0" w:firstColumn="1" w:lastColumn="0" w:noHBand="0" w:noVBand="0"/>
        </w:tblPrEx>
        <w:trPr>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6FAD3ADC" w14:textId="77777777" w:rsidR="00BA7D85" w:rsidRDefault="00BA7D85" w:rsidP="00BA7D85">
            <w:pPr>
              <w:widowControl/>
              <w:jc w:val="center"/>
              <w:rPr>
                <w:rFonts w:ascii="宋体" w:cs="宋体"/>
                <w:color w:val="0D0D0D"/>
                <w:kern w:val="0"/>
                <w:szCs w:val="21"/>
              </w:rPr>
            </w:pPr>
            <w:r>
              <w:rPr>
                <w:rFonts w:ascii="宋体" w:hAnsi="宋体" w:cs="宋体" w:hint="eastAsia"/>
                <w:color w:val="0D0D0D"/>
                <w:kern w:val="0"/>
                <w:szCs w:val="21"/>
              </w:rPr>
              <w:t>供货、安装响应情况</w:t>
            </w:r>
          </w:p>
        </w:tc>
        <w:tc>
          <w:tcPr>
            <w:tcW w:w="1275" w:type="dxa"/>
            <w:tcBorders>
              <w:top w:val="single" w:sz="4" w:space="0" w:color="auto"/>
              <w:left w:val="nil"/>
              <w:bottom w:val="single" w:sz="4" w:space="0" w:color="auto"/>
              <w:right w:val="single" w:sz="4" w:space="0" w:color="auto"/>
            </w:tcBorders>
            <w:vAlign w:val="center"/>
          </w:tcPr>
          <w:p w14:paraId="63B80AE0" w14:textId="58C863BD" w:rsidR="00BA7D85" w:rsidRDefault="00BA7D85" w:rsidP="00BA7D85">
            <w:pPr>
              <w:widowControl/>
              <w:jc w:val="center"/>
              <w:rPr>
                <w:rFonts w:ascii="宋体" w:cs="宋体"/>
                <w:color w:val="0D0D0D"/>
                <w:kern w:val="0"/>
                <w:szCs w:val="21"/>
              </w:rPr>
            </w:pPr>
            <w:r>
              <w:rPr>
                <w:rFonts w:ascii="宋体" w:hAnsi="宋体" w:cs="宋体"/>
                <w:color w:val="0D0D0D"/>
                <w:kern w:val="0"/>
                <w:szCs w:val="21"/>
              </w:rPr>
              <w:t>3</w:t>
            </w:r>
          </w:p>
        </w:tc>
        <w:tc>
          <w:tcPr>
            <w:tcW w:w="6946" w:type="dxa"/>
            <w:tcBorders>
              <w:top w:val="single" w:sz="4" w:space="0" w:color="auto"/>
              <w:left w:val="nil"/>
              <w:bottom w:val="single" w:sz="4" w:space="0" w:color="auto"/>
              <w:right w:val="single" w:sz="4" w:space="0" w:color="auto"/>
            </w:tcBorders>
            <w:vAlign w:val="center"/>
          </w:tcPr>
          <w:p w14:paraId="26861502" w14:textId="7BF5388E" w:rsidR="00BA7D85" w:rsidRDefault="00BA7D85" w:rsidP="00BA7D85">
            <w:pPr>
              <w:widowControl/>
              <w:jc w:val="left"/>
              <w:rPr>
                <w:rFonts w:ascii="宋体" w:cs="宋体"/>
                <w:color w:val="0D0D0D"/>
                <w:kern w:val="0"/>
                <w:szCs w:val="21"/>
              </w:rPr>
            </w:pPr>
            <w:r>
              <w:rPr>
                <w:rFonts w:ascii="宋体" w:hAnsi="宋体" w:cs="宋体" w:hint="eastAsia"/>
                <w:color w:val="0D0D0D"/>
                <w:kern w:val="0"/>
                <w:szCs w:val="21"/>
              </w:rPr>
              <w:t>投标人供货、安装响应情况。（1</w:t>
            </w:r>
            <w:r>
              <w:rPr>
                <w:rFonts w:ascii="宋体" w:hAnsi="宋体" w:cs="宋体"/>
                <w:color w:val="0D0D0D"/>
                <w:kern w:val="0"/>
                <w:szCs w:val="21"/>
              </w:rPr>
              <w:t>~3</w:t>
            </w:r>
            <w:r>
              <w:rPr>
                <w:rFonts w:ascii="宋体" w:hAnsi="宋体" w:cs="宋体" w:hint="eastAsia"/>
                <w:color w:val="0D0D0D"/>
                <w:kern w:val="0"/>
                <w:szCs w:val="21"/>
              </w:rPr>
              <w:t>分）</w:t>
            </w:r>
          </w:p>
        </w:tc>
        <w:tc>
          <w:tcPr>
            <w:tcW w:w="713" w:type="dxa"/>
            <w:vAlign w:val="center"/>
          </w:tcPr>
          <w:p w14:paraId="2974ABF2" w14:textId="77777777" w:rsidR="00BA7D85" w:rsidRDefault="00BA7D85" w:rsidP="00BA7D85">
            <w:pPr>
              <w:widowControl/>
              <w:jc w:val="left"/>
            </w:pPr>
          </w:p>
        </w:tc>
      </w:tr>
      <w:tr w:rsidR="00BA7D85" w14:paraId="73BD5BF3" w14:textId="09879108" w:rsidTr="008D70AB">
        <w:tblPrEx>
          <w:tblCellMar>
            <w:left w:w="108" w:type="dxa"/>
            <w:right w:w="108" w:type="dxa"/>
          </w:tblCellMar>
          <w:tblLook w:val="00A0" w:firstRow="1" w:lastRow="0" w:firstColumn="1" w:lastColumn="0" w:noHBand="0" w:noVBand="0"/>
        </w:tblPrEx>
        <w:trPr>
          <w:trHeight w:val="270"/>
          <w:jc w:val="center"/>
        </w:trPr>
        <w:tc>
          <w:tcPr>
            <w:tcW w:w="1555" w:type="dxa"/>
            <w:vMerge w:val="restart"/>
            <w:tcBorders>
              <w:top w:val="single" w:sz="4" w:space="0" w:color="auto"/>
              <w:left w:val="single" w:sz="4" w:space="0" w:color="auto"/>
              <w:right w:val="single" w:sz="4" w:space="0" w:color="auto"/>
            </w:tcBorders>
            <w:vAlign w:val="center"/>
          </w:tcPr>
          <w:p w14:paraId="487A8CB0" w14:textId="77777777" w:rsidR="00BA7D85" w:rsidRDefault="00BA7D85" w:rsidP="00BA7D85">
            <w:pPr>
              <w:widowControl/>
              <w:jc w:val="center"/>
              <w:rPr>
                <w:rFonts w:ascii="宋体" w:cs="宋体"/>
                <w:color w:val="0D0D0D"/>
                <w:kern w:val="0"/>
                <w:szCs w:val="21"/>
              </w:rPr>
            </w:pPr>
            <w:r>
              <w:rPr>
                <w:rFonts w:ascii="宋体" w:hAnsi="宋体" w:cs="宋体" w:hint="eastAsia"/>
                <w:color w:val="0D0D0D"/>
                <w:kern w:val="0"/>
                <w:szCs w:val="21"/>
              </w:rPr>
              <w:t>技术支持与售后服务方案</w:t>
            </w:r>
          </w:p>
        </w:tc>
        <w:tc>
          <w:tcPr>
            <w:tcW w:w="1275" w:type="dxa"/>
            <w:vMerge w:val="restart"/>
            <w:tcBorders>
              <w:top w:val="single" w:sz="4" w:space="0" w:color="auto"/>
              <w:left w:val="nil"/>
              <w:right w:val="single" w:sz="4" w:space="0" w:color="auto"/>
            </w:tcBorders>
            <w:vAlign w:val="center"/>
          </w:tcPr>
          <w:p w14:paraId="20740AC4" w14:textId="18577F31" w:rsidR="00BA7D85" w:rsidRDefault="00BA7D85" w:rsidP="00BA7D85">
            <w:pPr>
              <w:widowControl/>
              <w:jc w:val="center"/>
              <w:rPr>
                <w:rFonts w:ascii="宋体" w:cs="宋体"/>
                <w:color w:val="0D0D0D"/>
                <w:kern w:val="0"/>
                <w:szCs w:val="21"/>
              </w:rPr>
            </w:pPr>
            <w:r>
              <w:rPr>
                <w:rFonts w:ascii="宋体" w:hAnsi="宋体" w:cs="宋体"/>
                <w:color w:val="0D0D0D"/>
                <w:kern w:val="0"/>
                <w:szCs w:val="21"/>
              </w:rPr>
              <w:t>13</w:t>
            </w:r>
          </w:p>
        </w:tc>
        <w:tc>
          <w:tcPr>
            <w:tcW w:w="6946" w:type="dxa"/>
            <w:vMerge w:val="restart"/>
            <w:tcBorders>
              <w:top w:val="single" w:sz="4" w:space="0" w:color="auto"/>
              <w:left w:val="nil"/>
              <w:right w:val="single" w:sz="4" w:space="0" w:color="auto"/>
            </w:tcBorders>
            <w:vAlign w:val="center"/>
          </w:tcPr>
          <w:p w14:paraId="6E790D6E" w14:textId="77777777" w:rsidR="00BA7D85" w:rsidRDefault="00BA7D85" w:rsidP="00BA7D85">
            <w:pPr>
              <w:jc w:val="left"/>
              <w:rPr>
                <w:rFonts w:ascii="宋体" w:cs="宋体"/>
                <w:color w:val="0D0D0D"/>
                <w:kern w:val="0"/>
                <w:szCs w:val="21"/>
              </w:rPr>
            </w:pPr>
            <w:r>
              <w:rPr>
                <w:rFonts w:ascii="宋体" w:hAnsi="宋体" w:cs="宋体" w:hint="eastAsia"/>
                <w:color w:val="0D0D0D"/>
                <w:kern w:val="0"/>
                <w:szCs w:val="21"/>
              </w:rPr>
              <w:t>根据售后服务承诺的范围和完善程度（包括保修范围，保修、服务标准，</w:t>
            </w:r>
            <w:r>
              <w:rPr>
                <w:rFonts w:ascii="宋体" w:hAnsi="宋体" w:cs="宋体" w:hint="eastAsia"/>
                <w:color w:val="0D0D0D"/>
                <w:kern w:val="0"/>
                <w:szCs w:val="21"/>
              </w:rPr>
              <w:lastRenderedPageBreak/>
              <w:t>故障响应修复时间方式等保障措施）。（1</w:t>
            </w:r>
            <w:r>
              <w:rPr>
                <w:rFonts w:ascii="宋体" w:hAnsi="宋体" w:cs="宋体"/>
                <w:color w:val="0D0D0D"/>
                <w:kern w:val="0"/>
                <w:szCs w:val="21"/>
              </w:rPr>
              <w:t>~3</w:t>
            </w:r>
            <w:r>
              <w:rPr>
                <w:rFonts w:ascii="宋体" w:hAnsi="宋体" w:cs="宋体" w:hint="eastAsia"/>
                <w:color w:val="0D0D0D"/>
                <w:kern w:val="0"/>
                <w:szCs w:val="21"/>
              </w:rPr>
              <w:t>分）</w:t>
            </w:r>
          </w:p>
          <w:p w14:paraId="02638BCA" w14:textId="77777777" w:rsidR="00BA7D85" w:rsidRDefault="00BA7D85" w:rsidP="00BA7D85">
            <w:pPr>
              <w:jc w:val="left"/>
              <w:rPr>
                <w:rFonts w:ascii="宋体" w:cs="宋体"/>
                <w:color w:val="0D0D0D"/>
                <w:kern w:val="0"/>
                <w:szCs w:val="21"/>
              </w:rPr>
            </w:pPr>
            <w:r>
              <w:rPr>
                <w:rFonts w:ascii="宋体" w:hAnsi="宋体" w:cs="宋体" w:hint="eastAsia"/>
                <w:color w:val="0D0D0D"/>
                <w:kern w:val="0"/>
                <w:szCs w:val="21"/>
              </w:rPr>
              <w:t>根据投标人对产品质保期的响应，至少提供</w:t>
            </w:r>
            <w:r>
              <w:rPr>
                <w:rFonts w:ascii="宋体" w:hAnsi="宋体" w:cs="宋体"/>
                <w:color w:val="0D0D0D"/>
                <w:kern w:val="0"/>
                <w:szCs w:val="21"/>
              </w:rPr>
              <w:t>1</w:t>
            </w:r>
            <w:r>
              <w:rPr>
                <w:rFonts w:ascii="宋体" w:hAnsi="宋体" w:cs="宋体" w:hint="eastAsia"/>
                <w:color w:val="0D0D0D"/>
                <w:kern w:val="0"/>
                <w:szCs w:val="21"/>
              </w:rPr>
              <w:t>年的免费保修期，少于</w:t>
            </w:r>
            <w:r>
              <w:rPr>
                <w:rFonts w:ascii="宋体" w:hAnsi="宋体" w:cs="宋体"/>
                <w:color w:val="0D0D0D"/>
                <w:kern w:val="0"/>
                <w:szCs w:val="21"/>
              </w:rPr>
              <w:t>1</w:t>
            </w:r>
            <w:r>
              <w:rPr>
                <w:rFonts w:ascii="宋体" w:hAnsi="宋体" w:cs="宋体" w:hint="eastAsia"/>
                <w:color w:val="0D0D0D"/>
                <w:kern w:val="0"/>
                <w:szCs w:val="21"/>
              </w:rPr>
              <w:t>年免费保修期的作废标处理；免费保修期超过</w:t>
            </w:r>
            <w:r>
              <w:rPr>
                <w:rFonts w:ascii="宋体" w:hAnsi="宋体" w:cs="宋体"/>
                <w:color w:val="0D0D0D"/>
                <w:kern w:val="0"/>
                <w:szCs w:val="21"/>
              </w:rPr>
              <w:t>1</w:t>
            </w:r>
            <w:r>
              <w:rPr>
                <w:rFonts w:ascii="宋体" w:hAnsi="宋体" w:cs="宋体" w:hint="eastAsia"/>
                <w:color w:val="0D0D0D"/>
                <w:kern w:val="0"/>
                <w:szCs w:val="21"/>
              </w:rPr>
              <w:t>年的，增加半年加</w:t>
            </w:r>
            <w:r>
              <w:rPr>
                <w:rFonts w:ascii="宋体" w:hAnsi="宋体" w:cs="宋体"/>
                <w:color w:val="0D0D0D"/>
                <w:kern w:val="0"/>
                <w:szCs w:val="21"/>
              </w:rPr>
              <w:t>2</w:t>
            </w:r>
            <w:r>
              <w:rPr>
                <w:rFonts w:ascii="宋体" w:hAnsi="宋体" w:cs="宋体" w:hint="eastAsia"/>
                <w:color w:val="0D0D0D"/>
                <w:kern w:val="0"/>
                <w:szCs w:val="21"/>
              </w:rPr>
              <w:t>分，最高得</w:t>
            </w:r>
            <w:r>
              <w:rPr>
                <w:rFonts w:ascii="宋体" w:hAnsi="宋体" w:cs="宋体"/>
                <w:color w:val="0D0D0D"/>
                <w:kern w:val="0"/>
                <w:szCs w:val="21"/>
              </w:rPr>
              <w:t>8</w:t>
            </w:r>
            <w:r>
              <w:rPr>
                <w:rFonts w:ascii="宋体" w:hAnsi="宋体" w:cs="宋体" w:hint="eastAsia"/>
                <w:color w:val="0D0D0D"/>
                <w:kern w:val="0"/>
                <w:szCs w:val="21"/>
              </w:rPr>
              <w:t>分；（0</w:t>
            </w:r>
            <w:r>
              <w:rPr>
                <w:rFonts w:ascii="宋体" w:hAnsi="宋体" w:cs="宋体"/>
                <w:color w:val="0D0D0D"/>
                <w:kern w:val="0"/>
                <w:szCs w:val="21"/>
              </w:rPr>
              <w:t>~8</w:t>
            </w:r>
            <w:r>
              <w:rPr>
                <w:rFonts w:ascii="宋体" w:hAnsi="宋体" w:cs="宋体" w:hint="eastAsia"/>
                <w:color w:val="0D0D0D"/>
                <w:kern w:val="0"/>
                <w:szCs w:val="21"/>
              </w:rPr>
              <w:t>分）</w:t>
            </w:r>
          </w:p>
          <w:p w14:paraId="56CF8F68" w14:textId="3FF66AAC" w:rsidR="00BA7D85" w:rsidRDefault="00BA7D85" w:rsidP="00BA7D85">
            <w:pPr>
              <w:jc w:val="left"/>
              <w:rPr>
                <w:rFonts w:ascii="宋体" w:cs="宋体"/>
                <w:color w:val="0D0D0D"/>
                <w:kern w:val="0"/>
                <w:szCs w:val="21"/>
              </w:rPr>
            </w:pPr>
            <w:r>
              <w:rPr>
                <w:rFonts w:ascii="宋体" w:hAnsi="宋体" w:cs="宋体" w:hint="eastAsia"/>
                <w:color w:val="0D0D0D"/>
                <w:kern w:val="0"/>
                <w:szCs w:val="21"/>
              </w:rPr>
              <w:t>人员培训计划方案、可行性。（1</w:t>
            </w:r>
            <w:r>
              <w:rPr>
                <w:rFonts w:ascii="宋体" w:hAnsi="宋体" w:cs="宋体"/>
                <w:color w:val="0D0D0D"/>
                <w:kern w:val="0"/>
                <w:szCs w:val="21"/>
              </w:rPr>
              <w:t>~2</w:t>
            </w:r>
            <w:r>
              <w:rPr>
                <w:rFonts w:ascii="宋体" w:hAnsi="宋体" w:cs="宋体" w:hint="eastAsia"/>
                <w:color w:val="0D0D0D"/>
                <w:kern w:val="0"/>
                <w:szCs w:val="21"/>
              </w:rPr>
              <w:t>分）</w:t>
            </w:r>
          </w:p>
        </w:tc>
        <w:tc>
          <w:tcPr>
            <w:tcW w:w="713" w:type="dxa"/>
            <w:vAlign w:val="center"/>
          </w:tcPr>
          <w:p w14:paraId="30D393AF" w14:textId="77777777" w:rsidR="00BA7D85" w:rsidRDefault="00BA7D85" w:rsidP="00BA7D85">
            <w:pPr>
              <w:widowControl/>
              <w:jc w:val="left"/>
            </w:pPr>
          </w:p>
        </w:tc>
      </w:tr>
      <w:tr w:rsidR="00BA7D85" w14:paraId="7C5B558E" w14:textId="346AED54" w:rsidTr="008D70AB">
        <w:tblPrEx>
          <w:tblCellMar>
            <w:left w:w="108" w:type="dxa"/>
            <w:right w:w="108" w:type="dxa"/>
          </w:tblCellMar>
          <w:tblLook w:val="00A0" w:firstRow="1" w:lastRow="0" w:firstColumn="1" w:lastColumn="0" w:noHBand="0" w:noVBand="0"/>
        </w:tblPrEx>
        <w:trPr>
          <w:trHeight w:val="270"/>
          <w:jc w:val="center"/>
        </w:trPr>
        <w:tc>
          <w:tcPr>
            <w:tcW w:w="1555" w:type="dxa"/>
            <w:vMerge/>
            <w:tcBorders>
              <w:left w:val="single" w:sz="4" w:space="0" w:color="auto"/>
              <w:right w:val="single" w:sz="4" w:space="0" w:color="auto"/>
            </w:tcBorders>
            <w:vAlign w:val="center"/>
          </w:tcPr>
          <w:p w14:paraId="427D6AF2" w14:textId="77777777" w:rsidR="00BA7D85" w:rsidRDefault="00BA7D85" w:rsidP="00BA7D85">
            <w:pPr>
              <w:widowControl/>
              <w:jc w:val="center"/>
              <w:rPr>
                <w:rFonts w:ascii="宋体" w:cs="宋体"/>
                <w:color w:val="0D0D0D"/>
                <w:kern w:val="0"/>
                <w:szCs w:val="21"/>
              </w:rPr>
            </w:pPr>
          </w:p>
        </w:tc>
        <w:tc>
          <w:tcPr>
            <w:tcW w:w="1275" w:type="dxa"/>
            <w:vMerge/>
            <w:tcBorders>
              <w:left w:val="nil"/>
              <w:right w:val="single" w:sz="4" w:space="0" w:color="auto"/>
            </w:tcBorders>
            <w:vAlign w:val="center"/>
          </w:tcPr>
          <w:p w14:paraId="607C8E85" w14:textId="298CFEBA" w:rsidR="00BA7D85" w:rsidRDefault="00BA7D85" w:rsidP="00BA7D85">
            <w:pPr>
              <w:widowControl/>
              <w:jc w:val="center"/>
              <w:rPr>
                <w:rFonts w:ascii="宋体" w:cs="宋体"/>
                <w:color w:val="0D0D0D"/>
                <w:kern w:val="0"/>
                <w:szCs w:val="21"/>
              </w:rPr>
            </w:pPr>
          </w:p>
        </w:tc>
        <w:tc>
          <w:tcPr>
            <w:tcW w:w="6946" w:type="dxa"/>
            <w:vMerge/>
            <w:tcBorders>
              <w:left w:val="nil"/>
              <w:right w:val="single" w:sz="4" w:space="0" w:color="auto"/>
            </w:tcBorders>
            <w:vAlign w:val="center"/>
          </w:tcPr>
          <w:p w14:paraId="25745E88" w14:textId="77777777" w:rsidR="00BA7D85" w:rsidRDefault="00BA7D85" w:rsidP="00BA7D85">
            <w:pPr>
              <w:jc w:val="left"/>
              <w:rPr>
                <w:rFonts w:ascii="宋体" w:cs="宋体"/>
                <w:color w:val="0D0D0D"/>
                <w:kern w:val="0"/>
                <w:szCs w:val="21"/>
              </w:rPr>
            </w:pPr>
          </w:p>
        </w:tc>
        <w:tc>
          <w:tcPr>
            <w:tcW w:w="713" w:type="dxa"/>
            <w:vAlign w:val="center"/>
          </w:tcPr>
          <w:p w14:paraId="051F6D2F" w14:textId="77777777" w:rsidR="00BA7D85" w:rsidRDefault="00BA7D85" w:rsidP="00BA7D85">
            <w:pPr>
              <w:widowControl/>
              <w:jc w:val="left"/>
            </w:pPr>
          </w:p>
        </w:tc>
      </w:tr>
      <w:tr w:rsidR="00BA7D85" w14:paraId="6CF8A259" w14:textId="23FABC40" w:rsidTr="008D70AB">
        <w:tblPrEx>
          <w:tblCellMar>
            <w:left w:w="108" w:type="dxa"/>
            <w:right w:w="108" w:type="dxa"/>
          </w:tblCellMar>
          <w:tblLook w:val="00A0" w:firstRow="1" w:lastRow="0" w:firstColumn="1" w:lastColumn="0" w:noHBand="0" w:noVBand="0"/>
        </w:tblPrEx>
        <w:trPr>
          <w:trHeight w:val="270"/>
          <w:jc w:val="center"/>
        </w:trPr>
        <w:tc>
          <w:tcPr>
            <w:tcW w:w="1555" w:type="dxa"/>
            <w:vMerge/>
            <w:tcBorders>
              <w:left w:val="single" w:sz="4" w:space="0" w:color="auto"/>
              <w:bottom w:val="single" w:sz="4" w:space="0" w:color="auto"/>
              <w:right w:val="single" w:sz="4" w:space="0" w:color="auto"/>
            </w:tcBorders>
            <w:vAlign w:val="center"/>
          </w:tcPr>
          <w:p w14:paraId="56EE13BB" w14:textId="77777777" w:rsidR="00BA7D85" w:rsidRDefault="00BA7D85" w:rsidP="00BA7D85">
            <w:pPr>
              <w:widowControl/>
              <w:jc w:val="center"/>
              <w:rPr>
                <w:rFonts w:ascii="宋体" w:cs="宋体"/>
                <w:color w:val="0D0D0D"/>
                <w:kern w:val="0"/>
                <w:szCs w:val="21"/>
              </w:rPr>
            </w:pPr>
          </w:p>
        </w:tc>
        <w:tc>
          <w:tcPr>
            <w:tcW w:w="1275" w:type="dxa"/>
            <w:vMerge/>
            <w:tcBorders>
              <w:left w:val="nil"/>
              <w:bottom w:val="single" w:sz="4" w:space="0" w:color="auto"/>
              <w:right w:val="single" w:sz="4" w:space="0" w:color="auto"/>
            </w:tcBorders>
            <w:vAlign w:val="center"/>
          </w:tcPr>
          <w:p w14:paraId="0677E38D" w14:textId="2114E3FD" w:rsidR="00BA7D85" w:rsidRDefault="00BA7D85" w:rsidP="00BA7D85">
            <w:pPr>
              <w:widowControl/>
              <w:jc w:val="center"/>
              <w:rPr>
                <w:rFonts w:ascii="宋体" w:cs="宋体"/>
                <w:color w:val="0D0D0D"/>
                <w:kern w:val="0"/>
                <w:szCs w:val="21"/>
              </w:rPr>
            </w:pPr>
          </w:p>
        </w:tc>
        <w:tc>
          <w:tcPr>
            <w:tcW w:w="6946" w:type="dxa"/>
            <w:vMerge/>
            <w:tcBorders>
              <w:left w:val="nil"/>
              <w:bottom w:val="single" w:sz="4" w:space="0" w:color="auto"/>
              <w:right w:val="single" w:sz="4" w:space="0" w:color="auto"/>
            </w:tcBorders>
            <w:vAlign w:val="center"/>
          </w:tcPr>
          <w:p w14:paraId="406139F1" w14:textId="77777777" w:rsidR="00BA7D85" w:rsidRDefault="00BA7D85" w:rsidP="00BA7D85">
            <w:pPr>
              <w:widowControl/>
              <w:jc w:val="left"/>
              <w:rPr>
                <w:rFonts w:ascii="宋体" w:cs="宋体"/>
                <w:color w:val="0D0D0D"/>
                <w:kern w:val="0"/>
                <w:szCs w:val="21"/>
              </w:rPr>
            </w:pPr>
          </w:p>
        </w:tc>
        <w:tc>
          <w:tcPr>
            <w:tcW w:w="713" w:type="dxa"/>
            <w:vAlign w:val="center"/>
          </w:tcPr>
          <w:p w14:paraId="6514AD6D" w14:textId="77777777" w:rsidR="00BA7D85" w:rsidRDefault="00BA7D85" w:rsidP="00BA7D85">
            <w:pPr>
              <w:widowControl/>
              <w:jc w:val="left"/>
            </w:pPr>
          </w:p>
        </w:tc>
      </w:tr>
      <w:tr w:rsidR="00BA7D85" w14:paraId="7354A9E9" w14:textId="77777777" w:rsidTr="00BA7D85">
        <w:tblPrEx>
          <w:tblCellMar>
            <w:left w:w="108" w:type="dxa"/>
            <w:right w:w="108" w:type="dxa"/>
          </w:tblCellMar>
          <w:tblLook w:val="00A0" w:firstRow="1" w:lastRow="0" w:firstColumn="1" w:lastColumn="0" w:noHBand="0" w:noVBand="0"/>
        </w:tblPrEx>
        <w:trPr>
          <w:gridAfter w:val="1"/>
          <w:wAfter w:w="713" w:type="dxa"/>
          <w:trHeight w:val="270"/>
          <w:jc w:val="center"/>
        </w:trPr>
        <w:tc>
          <w:tcPr>
            <w:tcW w:w="1555" w:type="dxa"/>
            <w:tcBorders>
              <w:top w:val="single" w:sz="4" w:space="0" w:color="auto"/>
              <w:left w:val="single" w:sz="4" w:space="0" w:color="auto"/>
              <w:bottom w:val="single" w:sz="4" w:space="0" w:color="auto"/>
              <w:right w:val="single" w:sz="4" w:space="0" w:color="auto"/>
            </w:tcBorders>
            <w:vAlign w:val="center"/>
          </w:tcPr>
          <w:p w14:paraId="089DF820" w14:textId="334DE560" w:rsidR="00BA7D85" w:rsidRDefault="00BA7D85" w:rsidP="00BA7D85">
            <w:pPr>
              <w:widowControl/>
              <w:jc w:val="center"/>
              <w:rPr>
                <w:rFonts w:ascii="宋体" w:cs="宋体"/>
                <w:color w:val="0D0D0D"/>
                <w:kern w:val="0"/>
                <w:szCs w:val="21"/>
              </w:rPr>
            </w:pPr>
            <w:r>
              <w:rPr>
                <w:rFonts w:ascii="宋体" w:hAnsi="宋体" w:cs="宋体" w:hint="eastAsia"/>
                <w:color w:val="0D0D0D"/>
                <w:kern w:val="0"/>
                <w:szCs w:val="21"/>
              </w:rPr>
              <w:t>合计：</w:t>
            </w:r>
          </w:p>
        </w:tc>
        <w:tc>
          <w:tcPr>
            <w:tcW w:w="1275" w:type="dxa"/>
            <w:tcBorders>
              <w:top w:val="single" w:sz="4" w:space="0" w:color="auto"/>
              <w:left w:val="single" w:sz="4" w:space="0" w:color="auto"/>
              <w:bottom w:val="single" w:sz="4" w:space="0" w:color="auto"/>
              <w:right w:val="single" w:sz="4" w:space="0" w:color="auto"/>
            </w:tcBorders>
            <w:vAlign w:val="center"/>
          </w:tcPr>
          <w:p w14:paraId="265996F0" w14:textId="73F79A30" w:rsidR="00BA7D85" w:rsidRDefault="00BA7D85" w:rsidP="00BA7D85">
            <w:pPr>
              <w:widowControl/>
              <w:jc w:val="center"/>
              <w:rPr>
                <w:rFonts w:ascii="宋体" w:cs="宋体"/>
                <w:color w:val="0D0D0D"/>
                <w:kern w:val="0"/>
                <w:szCs w:val="21"/>
              </w:rPr>
            </w:pPr>
            <w:r>
              <w:rPr>
                <w:rFonts w:ascii="宋体" w:hAnsi="宋体" w:cs="宋体"/>
                <w:color w:val="0D0D0D"/>
                <w:kern w:val="0"/>
                <w:szCs w:val="21"/>
              </w:rPr>
              <w:t>100</w:t>
            </w:r>
          </w:p>
        </w:tc>
        <w:tc>
          <w:tcPr>
            <w:tcW w:w="6946" w:type="dxa"/>
            <w:tcBorders>
              <w:top w:val="nil"/>
              <w:left w:val="nil"/>
              <w:bottom w:val="single" w:sz="4" w:space="0" w:color="auto"/>
              <w:right w:val="single" w:sz="4" w:space="0" w:color="auto"/>
            </w:tcBorders>
            <w:vAlign w:val="center"/>
          </w:tcPr>
          <w:p w14:paraId="2F448951" w14:textId="3BD4F63F" w:rsidR="00BA7D85" w:rsidRDefault="00BA7D85" w:rsidP="00BA7D85">
            <w:pPr>
              <w:widowControl/>
              <w:jc w:val="center"/>
              <w:rPr>
                <w:rFonts w:ascii="宋体" w:cs="宋体"/>
                <w:color w:val="0D0D0D"/>
                <w:kern w:val="0"/>
                <w:szCs w:val="21"/>
              </w:rPr>
            </w:pPr>
          </w:p>
        </w:tc>
      </w:tr>
    </w:tbl>
    <w:p w14:paraId="0DF0C3B3" w14:textId="1DCA7288" w:rsidR="00581A6C" w:rsidRDefault="00581A6C" w:rsidP="00BA7D85">
      <w:pPr>
        <w:spacing w:line="360" w:lineRule="auto"/>
        <w:ind w:firstLineChars="200" w:firstLine="480"/>
        <w:rPr>
          <w:rFonts w:ascii="宋体"/>
          <w:bCs/>
          <w:color w:val="0D0D0D"/>
          <w:sz w:val="24"/>
        </w:rPr>
      </w:pPr>
    </w:p>
    <w:sectPr w:rsidR="00581A6C" w:rsidSect="001665A4">
      <w:pgSz w:w="11906" w:h="16838"/>
      <w:pgMar w:top="1134" w:right="1417" w:bottom="1134"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1077B" w14:textId="77777777" w:rsidR="00BC1887" w:rsidRDefault="00BC1887">
      <w:r>
        <w:separator/>
      </w:r>
    </w:p>
  </w:endnote>
  <w:endnote w:type="continuationSeparator" w:id="0">
    <w:p w14:paraId="74B9CFBC" w14:textId="77777777" w:rsidR="00BC1887" w:rsidRDefault="00BC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auto"/>
    <w:pitch w:val="default"/>
    <w:sig w:usb0="00000000" w:usb1="00000000" w:usb2="00000012" w:usb3="00000000" w:csb0="0002000D" w:csb1="00000000"/>
  </w:font>
  <w:font w:name="Helvetica">
    <w:panose1 w:val="020B0604020202020204"/>
    <w:charset w:val="00"/>
    <w:family w:val="swiss"/>
    <w:pitch w:val="variable"/>
    <w:sig w:usb0="E0002EFF" w:usb1="C000785B" w:usb2="00000009" w:usb3="00000000" w:csb0="000001FF" w:csb1="00000000"/>
  </w:font>
  <w:font w:name="Adobe 仿宋 Std R">
    <w:altName w:val="仿宋"/>
    <w:panose1 w:val="00000000000000000000"/>
    <w:charset w:val="86"/>
    <w:family w:val="roman"/>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5E703" w14:textId="62D42BBC" w:rsidR="008D70AB" w:rsidRDefault="008D70AB">
    <w:pPr>
      <w:pStyle w:val="af0"/>
    </w:pPr>
    <w:r>
      <w:rPr>
        <w:noProof/>
      </w:rPr>
      <mc:AlternateContent>
        <mc:Choice Requires="wps">
          <w:drawing>
            <wp:anchor distT="0" distB="0" distL="114300" distR="114300" simplePos="0" relativeHeight="251660288" behindDoc="0" locked="0" layoutInCell="1" allowOverlap="1" wp14:anchorId="16DC0C90" wp14:editId="7594A6E9">
              <wp:simplePos x="0" y="0"/>
              <wp:positionH relativeFrom="margin">
                <wp:align>center</wp:align>
              </wp:positionH>
              <wp:positionV relativeFrom="paragraph">
                <wp:posOffset>0</wp:posOffset>
              </wp:positionV>
              <wp:extent cx="114935" cy="131445"/>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E972ED3" w14:textId="06A26C63" w:rsidR="008D70AB" w:rsidRDefault="008D70AB">
                          <w:pPr>
                            <w:pStyle w:val="af0"/>
                          </w:pPr>
                          <w:r>
                            <w:fldChar w:fldCharType="begin"/>
                          </w:r>
                          <w:r>
                            <w:instrText xml:space="preserve"> PAGE  \* MERGEFORMAT </w:instrText>
                          </w:r>
                          <w:r>
                            <w:fldChar w:fldCharType="separate"/>
                          </w:r>
                          <w:r w:rsidR="00D6266C">
                            <w:rPr>
                              <w:noProof/>
                            </w:rPr>
                            <w:t>21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DC0C90" id="_x0000_t202" coordsize="21600,21600" o:spt="202" path="m,l,21600r21600,l21600,xe">
              <v:stroke joinstyle="miter"/>
              <v:path gradientshapeok="t" o:connecttype="rect"/>
            </v:shapetype>
            <v:shape id="文本框 1" o:spid="_x0000_s1026" type="#_x0000_t202" style="position:absolute;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" filled="f" stroked="f" strokeweight=".5pt">
              <v:textbox style="mso-fit-shape-to-text:t" inset="0,0,0,0">
                <w:txbxContent>
                  <w:p w14:paraId="7E972ED3" w14:textId="06A26C63" w:rsidR="008D70AB" w:rsidRDefault="008D70AB">
                    <w:pPr>
                      <w:pStyle w:val="af0"/>
                    </w:pPr>
                    <w:r>
                      <w:fldChar w:fldCharType="begin"/>
                    </w:r>
                    <w:r>
                      <w:instrText xml:space="preserve"> PAGE  \* MERGEFORMAT </w:instrText>
                    </w:r>
                    <w:r>
                      <w:fldChar w:fldCharType="separate"/>
                    </w:r>
                    <w:r w:rsidR="00D6266C">
                      <w:rPr>
                        <w:noProof/>
                      </w:rPr>
                      <w:t>21</w:t>
                    </w:r>
                    <w:r>
                      <w:rPr>
                        <w:noProof/>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89445" w14:textId="2BF6393B" w:rsidR="008D70AB" w:rsidRDefault="008D70AB">
    <w:pPr>
      <w:pStyle w:val="af0"/>
    </w:pPr>
    <w:r>
      <w:rPr>
        <w:noProof/>
      </w:rPr>
      <mc:AlternateContent>
        <mc:Choice Requires="wps">
          <w:drawing>
            <wp:anchor distT="0" distB="0" distL="114300" distR="114300" simplePos="0" relativeHeight="251662336" behindDoc="0" locked="0" layoutInCell="1" allowOverlap="1" wp14:anchorId="12DAB2A1" wp14:editId="751118ED">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B63BF9E" w14:textId="54EB503E" w:rsidR="008D70AB" w:rsidRDefault="008D70AB">
                          <w:pPr>
                            <w:pStyle w:val="af0"/>
                          </w:pPr>
                          <w:r>
                            <w:fldChar w:fldCharType="begin"/>
                          </w:r>
                          <w:r>
                            <w:instrText xml:space="preserve"> PAGE  \* MERGEFORMAT </w:instrText>
                          </w:r>
                          <w:r>
                            <w:fldChar w:fldCharType="separate"/>
                          </w:r>
                          <w:r w:rsidR="00D6266C">
                            <w:rPr>
                              <w:noProof/>
                            </w:rPr>
                            <w:t>23</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DAB2A1" id="_x0000_t202" coordsize="21600,21600" o:spt="202" path="m,l,21600r21600,l21600,xe">
              <v:stroke joinstyle="miter"/>
              <v:path gradientshapeok="t" o:connecttype="rect"/>
            </v:shapetype>
            <v:shape id="文本框 2" o:spid="_x0000_s1027" type="#_x0000_t202" style="position:absolute;margin-left:0;margin-top:0;width:4.55pt;height:10.35pt;z-index:25166233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" filled="f" stroked="f" strokeweight=".5pt">
              <v:textbox style="mso-fit-shape-to-text:t" inset="0,0,0,0">
                <w:txbxContent>
                  <w:p w14:paraId="6B63BF9E" w14:textId="54EB503E" w:rsidR="008D70AB" w:rsidRDefault="008D70AB">
                    <w:pPr>
                      <w:pStyle w:val="af0"/>
                    </w:pPr>
                    <w:r>
                      <w:fldChar w:fldCharType="begin"/>
                    </w:r>
                    <w:r>
                      <w:instrText xml:space="preserve"> PAGE  \* MERGEFORMAT </w:instrText>
                    </w:r>
                    <w:r>
                      <w:fldChar w:fldCharType="separate"/>
                    </w:r>
                    <w:r w:rsidR="00D6266C">
                      <w:rPr>
                        <w:noProof/>
                      </w:rPr>
                      <w:t>23</w:t>
                    </w:r>
                    <w:r>
                      <w:rPr>
                        <w:noProof/>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2A68D" w14:textId="77777777" w:rsidR="00BC6969" w:rsidRDefault="00BC6969">
    <w:pPr>
      <w:pStyle w:val="af0"/>
    </w:pPr>
    <w:r>
      <w:rPr>
        <w:noProof/>
      </w:rPr>
      <mc:AlternateContent>
        <mc:Choice Requires="wps">
          <w:drawing>
            <wp:anchor distT="0" distB="0" distL="114300" distR="114300" simplePos="0" relativeHeight="251666432" behindDoc="0" locked="0" layoutInCell="1" allowOverlap="1" wp14:anchorId="518A524A" wp14:editId="4283C86F">
              <wp:simplePos x="0" y="0"/>
              <wp:positionH relativeFrom="margin">
                <wp:align>center</wp:align>
              </wp:positionH>
              <wp:positionV relativeFrom="paragraph">
                <wp:posOffset>0</wp:posOffset>
              </wp:positionV>
              <wp:extent cx="114935" cy="131445"/>
              <wp:effectExtent l="0" t="0" r="0" b="0"/>
              <wp:wrapNone/>
              <wp:docPr id="4"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1C38BD5" w14:textId="67F468CF" w:rsidR="00BC6969" w:rsidRDefault="00BC6969">
                          <w:pPr>
                            <w:pStyle w:val="af0"/>
                          </w:pPr>
                          <w:r>
                            <w:fldChar w:fldCharType="begin"/>
                          </w:r>
                          <w:r>
                            <w:instrText xml:space="preserve"> PAGE  \* MERGEFORMAT </w:instrText>
                          </w:r>
                          <w:r>
                            <w:fldChar w:fldCharType="separate"/>
                          </w:r>
                          <w:r w:rsidR="00D6266C">
                            <w:rPr>
                              <w:noProof/>
                            </w:rPr>
                            <w:t>24</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8A524A" id="_x0000_t202" coordsize="21600,21600" o:spt="202" path="m,l,21600r21600,l21600,xe">
              <v:stroke joinstyle="miter"/>
              <v:path gradientshapeok="t" o:connecttype="rect"/>
            </v:shapetype>
            <v:shape id="文本框 3" o:spid="_x0000_s1028" type="#_x0000_t202" style="position:absolute;margin-left:0;margin-top:0;width:9.05pt;height:10.35pt;z-index:25166643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" filled="f" stroked="f" strokeweight=".5pt">
              <v:textbox style="mso-fit-shape-to-text:t" inset="0,0,0,0">
                <w:txbxContent>
                  <w:p w14:paraId="21C38BD5" w14:textId="67F468CF" w:rsidR="00BC6969" w:rsidRDefault="00BC6969">
                    <w:pPr>
                      <w:pStyle w:val="af0"/>
                    </w:pPr>
                    <w:r>
                      <w:fldChar w:fldCharType="begin"/>
                    </w:r>
                    <w:r>
                      <w:instrText xml:space="preserve"> PAGE  \* MERGEFORMAT </w:instrText>
                    </w:r>
                    <w:r>
                      <w:fldChar w:fldCharType="separate"/>
                    </w:r>
                    <w:r w:rsidR="00D6266C">
                      <w:rPr>
                        <w:noProof/>
                      </w:rPr>
                      <w:t>24</w:t>
                    </w:r>
                    <w:r>
                      <w:rPr>
                        <w:noProof/>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7A2F8" w14:textId="72EF5E31" w:rsidR="008D70AB" w:rsidRDefault="008D70AB">
    <w:pPr>
      <w:pStyle w:val="af0"/>
    </w:pPr>
    <w:r>
      <w:rPr>
        <w:noProof/>
      </w:rPr>
      <mc:AlternateContent>
        <mc:Choice Requires="wps">
          <w:drawing>
            <wp:anchor distT="0" distB="0" distL="114300" distR="114300" simplePos="0" relativeHeight="251664384" behindDoc="0" locked="0" layoutInCell="1" allowOverlap="1" wp14:anchorId="6B037472" wp14:editId="7A503ADE">
              <wp:simplePos x="0" y="0"/>
              <wp:positionH relativeFrom="margin">
                <wp:align>center</wp:align>
              </wp:positionH>
              <wp:positionV relativeFrom="paragraph">
                <wp:posOffset>0</wp:posOffset>
              </wp:positionV>
              <wp:extent cx="114935" cy="13144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BD27FCC" w14:textId="141C810C" w:rsidR="008D70AB" w:rsidRDefault="008D70AB">
                          <w:pPr>
                            <w:pStyle w:val="af0"/>
                          </w:pPr>
                          <w:r>
                            <w:fldChar w:fldCharType="begin"/>
                          </w:r>
                          <w:r>
                            <w:instrText xml:space="preserve"> PAGE  \* MERGEFORMAT </w:instrText>
                          </w:r>
                          <w:r>
                            <w:fldChar w:fldCharType="separate"/>
                          </w:r>
                          <w:r w:rsidR="00D6266C">
                            <w:rPr>
                              <w:noProof/>
                            </w:rPr>
                            <w:t>28</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037472" id="_x0000_t202" coordsize="21600,21600" o:spt="202" path="m,l,21600r21600,l21600,xe">
              <v:stroke joinstyle="miter"/>
              <v:path gradientshapeok="t" o:connecttype="rect"/>
            </v:shapetype>
            <v:shape id="_x0000_s1029" type="#_x0000_t202" style="position:absolute;margin-left:0;margin-top:0;width:9.05pt;height:10.35pt;z-index:25166438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" filled="f" stroked="f" strokeweight=".5pt">
              <v:textbox style="mso-fit-shape-to-text:t" inset="0,0,0,0">
                <w:txbxContent>
                  <w:p w14:paraId="5BD27FCC" w14:textId="141C810C" w:rsidR="008D70AB" w:rsidRDefault="008D70AB">
                    <w:pPr>
                      <w:pStyle w:val="af0"/>
                    </w:pPr>
                    <w:r>
                      <w:fldChar w:fldCharType="begin"/>
                    </w:r>
                    <w:r>
                      <w:instrText xml:space="preserve"> PAGE  \* MERGEFORMAT </w:instrText>
                    </w:r>
                    <w:r>
                      <w:fldChar w:fldCharType="separate"/>
                    </w:r>
                    <w:r w:rsidR="00D6266C">
                      <w:rPr>
                        <w:noProof/>
                      </w:rPr>
                      <w:t>28</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2340D" w14:textId="77777777" w:rsidR="00BC1887" w:rsidRDefault="00BC1887">
      <w:r>
        <w:separator/>
      </w:r>
    </w:p>
  </w:footnote>
  <w:footnote w:type="continuationSeparator" w:id="0">
    <w:p w14:paraId="6EF517AE" w14:textId="77777777" w:rsidR="00BC1887" w:rsidRDefault="00BC1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90451" w14:textId="77777777" w:rsidR="008D70AB" w:rsidRDefault="008D70AB">
    <w:pPr>
      <w:rPr>
        <w:rFonts w:ascii="宋体"/>
        <w:sz w:val="18"/>
        <w:szCs w:val="18"/>
      </w:rPr>
    </w:pPr>
  </w:p>
  <w:p w14:paraId="7D875563" w14:textId="77777777" w:rsidR="008D70AB" w:rsidRDefault="008D70AB">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E307C" w14:textId="77777777" w:rsidR="00BC6969" w:rsidRDefault="00BC6969">
    <w:pPr>
      <w:rPr>
        <w:sz w:val="18"/>
        <w:szCs w:val="18"/>
      </w:rPr>
    </w:pPr>
    <w:r>
      <w:rPr>
        <w:rFonts w:hAnsi="宋体"/>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8EB57" w14:textId="77777777" w:rsidR="00BC6969" w:rsidRDefault="00BC6969">
    <w:pPr>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B7D90" w14:textId="77777777" w:rsidR="008D70AB" w:rsidRDefault="008D70A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C28"/>
    <w:multiLevelType w:val="multilevel"/>
    <w:tmpl w:val="083A5C28"/>
    <w:lvl w:ilvl="0">
      <w:start w:val="6"/>
      <w:numFmt w:val="chineseCountingThousand"/>
      <w:suff w:val="space"/>
      <w:lvlText w:val="%1"/>
      <w:lvlJc w:val="left"/>
      <w:pPr>
        <w:ind w:left="425" w:firstLine="142"/>
      </w:pPr>
      <w:rPr>
        <w:rFonts w:cs="Times New Roman" w:hint="eastAsia"/>
      </w:rPr>
    </w:lvl>
    <w:lvl w:ilvl="1">
      <w:start w:val="30"/>
      <w:numFmt w:val="decimal"/>
      <w:suff w:val="space"/>
      <w:lvlText w:val="%2."/>
      <w:lvlJc w:val="left"/>
      <w:pPr>
        <w:ind w:firstLine="567"/>
      </w:pPr>
      <w:rPr>
        <w:rFonts w:cs="Times New Roman" w:hint="eastAsia"/>
        <w:b w:val="0"/>
        <w:i w:val="0"/>
      </w:rPr>
    </w:lvl>
    <w:lvl w:ilvl="2">
      <w:start w:val="1"/>
      <w:numFmt w:val="decimal"/>
      <w:suff w:val="nothing"/>
      <w:lvlText w:val="%2.%3"/>
      <w:lvlJc w:val="left"/>
      <w:pPr>
        <w:ind w:firstLine="567"/>
      </w:pPr>
      <w:rPr>
        <w:rFonts w:cs="Times New Roman" w:hint="eastAsia"/>
        <w:b w:val="0"/>
      </w:rPr>
    </w:lvl>
    <w:lvl w:ilvl="3">
      <w:start w:val="1"/>
      <w:numFmt w:val="decimal"/>
      <w:suff w:val="nothing"/>
      <w:lvlText w:val="%2.%3.%4"/>
      <w:lvlJc w:val="left"/>
      <w:pPr>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 w15:restartNumberingAfterBreak="0">
    <w:nsid w:val="1F4131A0"/>
    <w:multiLevelType w:val="multilevel"/>
    <w:tmpl w:val="1F4131A0"/>
    <w:lvl w:ilvl="0">
      <w:start w:val="1"/>
      <w:numFmt w:val="chineseCountingThousand"/>
      <w:suff w:val="space"/>
      <w:lvlText w:val="%1、"/>
      <w:lvlJc w:val="left"/>
      <w:pPr>
        <w:tabs>
          <w:tab w:val="left" w:pos="0"/>
        </w:tabs>
        <w:ind w:left="425" w:firstLine="142"/>
      </w:pPr>
      <w:rPr>
        <w:rFonts w:cs="Times New Roman" w:hint="eastAsia"/>
      </w:rPr>
    </w:lvl>
    <w:lvl w:ilvl="1">
      <w:start w:val="1"/>
      <w:numFmt w:val="decimal"/>
      <w:suff w:val="space"/>
      <w:lvlText w:val="%2."/>
      <w:lvlJc w:val="left"/>
      <w:pPr>
        <w:tabs>
          <w:tab w:val="left" w:pos="0"/>
        </w:tabs>
        <w:ind w:firstLine="567"/>
      </w:pPr>
      <w:rPr>
        <w:rFonts w:cs="Times New Roman" w:hint="eastAsia"/>
        <w:b w:val="0"/>
        <w:i w:val="0"/>
      </w:rPr>
    </w:lvl>
    <w:lvl w:ilvl="2">
      <w:start w:val="1"/>
      <w:numFmt w:val="decimal"/>
      <w:suff w:val="nothing"/>
      <w:lvlText w:val="%2.%3"/>
      <w:lvlJc w:val="left"/>
      <w:pPr>
        <w:tabs>
          <w:tab w:val="left" w:pos="0"/>
        </w:tabs>
        <w:ind w:firstLine="567"/>
      </w:pPr>
      <w:rPr>
        <w:rFonts w:cs="Times New Roman" w:hint="eastAsia"/>
      </w:rPr>
    </w:lvl>
    <w:lvl w:ilvl="3">
      <w:start w:val="1"/>
      <w:numFmt w:val="decimal"/>
      <w:suff w:val="nothing"/>
      <w:lvlText w:val="%2.%3.%4"/>
      <w:lvlJc w:val="left"/>
      <w:pPr>
        <w:tabs>
          <w:tab w:val="left" w:pos="0"/>
        </w:tabs>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 w15:restartNumberingAfterBreak="0">
    <w:nsid w:val="2BB20968"/>
    <w:multiLevelType w:val="multilevel"/>
    <w:tmpl w:val="2BB20968"/>
    <w:lvl w:ilvl="0">
      <w:start w:val="6"/>
      <w:numFmt w:val="chineseCountingThousand"/>
      <w:suff w:val="space"/>
      <w:lvlText w:val="%1"/>
      <w:lvlJc w:val="left"/>
      <w:pPr>
        <w:ind w:left="425" w:firstLine="142"/>
      </w:pPr>
      <w:rPr>
        <w:rFonts w:cs="Times New Roman" w:hint="eastAsia"/>
      </w:rPr>
    </w:lvl>
    <w:lvl w:ilvl="1">
      <w:start w:val="29"/>
      <w:numFmt w:val="decimal"/>
      <w:suff w:val="space"/>
      <w:lvlText w:val="%2."/>
      <w:lvlJc w:val="left"/>
      <w:pPr>
        <w:ind w:firstLine="567"/>
      </w:pPr>
      <w:rPr>
        <w:rFonts w:cs="Times New Roman" w:hint="eastAsia"/>
        <w:b w:val="0"/>
        <w:i w:val="0"/>
      </w:rPr>
    </w:lvl>
    <w:lvl w:ilvl="2">
      <w:start w:val="1"/>
      <w:numFmt w:val="decimal"/>
      <w:suff w:val="nothing"/>
      <w:lvlText w:val="%2.%3"/>
      <w:lvlJc w:val="left"/>
      <w:pPr>
        <w:ind w:firstLine="567"/>
      </w:pPr>
      <w:rPr>
        <w:rFonts w:cs="Times New Roman" w:hint="eastAsia"/>
        <w:b w:val="0"/>
      </w:rPr>
    </w:lvl>
    <w:lvl w:ilvl="3">
      <w:start w:val="1"/>
      <w:numFmt w:val="decimal"/>
      <w:suff w:val="nothing"/>
      <w:lvlText w:val="%2.%3.%4"/>
      <w:lvlJc w:val="left"/>
      <w:pPr>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3" w15:restartNumberingAfterBreak="0">
    <w:nsid w:val="2F36578C"/>
    <w:multiLevelType w:val="multilevel"/>
    <w:tmpl w:val="2F36578C"/>
    <w:lvl w:ilvl="0">
      <w:start w:val="4"/>
      <w:numFmt w:val="chineseCountingThousand"/>
      <w:suff w:val="space"/>
      <w:lvlText w:val="%1"/>
      <w:lvlJc w:val="left"/>
      <w:pPr>
        <w:tabs>
          <w:tab w:val="left" w:pos="0"/>
        </w:tabs>
        <w:ind w:left="425" w:firstLine="142"/>
      </w:pPr>
      <w:rPr>
        <w:rFonts w:cs="Times New Roman" w:hint="eastAsia"/>
      </w:rPr>
    </w:lvl>
    <w:lvl w:ilvl="1">
      <w:start w:val="11"/>
      <w:numFmt w:val="decimal"/>
      <w:suff w:val="space"/>
      <w:lvlText w:val="%2."/>
      <w:lvlJc w:val="left"/>
      <w:pPr>
        <w:tabs>
          <w:tab w:val="left" w:pos="0"/>
        </w:tabs>
        <w:ind w:firstLine="567"/>
      </w:pPr>
      <w:rPr>
        <w:rFonts w:cs="Times New Roman" w:hint="eastAsia"/>
        <w:b w:val="0"/>
        <w:i w:val="0"/>
      </w:rPr>
    </w:lvl>
    <w:lvl w:ilvl="2">
      <w:start w:val="1"/>
      <w:numFmt w:val="decimal"/>
      <w:suff w:val="space"/>
      <w:lvlText w:val="%2.%3"/>
      <w:lvlJc w:val="left"/>
      <w:pPr>
        <w:tabs>
          <w:tab w:val="left" w:pos="1"/>
        </w:tabs>
        <w:ind w:left="1" w:firstLine="567"/>
      </w:pPr>
      <w:rPr>
        <w:rFonts w:cs="Times New Roman" w:hint="eastAsia"/>
      </w:rPr>
    </w:lvl>
    <w:lvl w:ilvl="3">
      <w:start w:val="1"/>
      <w:numFmt w:val="decimal"/>
      <w:suff w:val="space"/>
      <w:lvlText w:val="%2.%3.%4"/>
      <w:lvlJc w:val="left"/>
      <w:pPr>
        <w:tabs>
          <w:tab w:val="left" w:pos="0"/>
        </w:tabs>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15:restartNumberingAfterBreak="0">
    <w:nsid w:val="32005802"/>
    <w:multiLevelType w:val="multilevel"/>
    <w:tmpl w:val="32005802"/>
    <w:lvl w:ilvl="0">
      <w:start w:val="6"/>
      <w:numFmt w:val="chineseCountingThousand"/>
      <w:suff w:val="space"/>
      <w:lvlText w:val="%1"/>
      <w:lvlJc w:val="left"/>
      <w:pPr>
        <w:ind w:left="425" w:firstLine="142"/>
      </w:pPr>
      <w:rPr>
        <w:rFonts w:cs="Times New Roman" w:hint="eastAsia"/>
      </w:rPr>
    </w:lvl>
    <w:lvl w:ilvl="1">
      <w:start w:val="36"/>
      <w:numFmt w:val="decimal"/>
      <w:suff w:val="space"/>
      <w:lvlText w:val="%2."/>
      <w:lvlJc w:val="left"/>
      <w:pPr>
        <w:ind w:firstLine="567"/>
      </w:pPr>
      <w:rPr>
        <w:rFonts w:cs="Times New Roman" w:hint="eastAsia"/>
        <w:b w:val="0"/>
        <w:i w:val="0"/>
      </w:rPr>
    </w:lvl>
    <w:lvl w:ilvl="2">
      <w:start w:val="1"/>
      <w:numFmt w:val="decimal"/>
      <w:suff w:val="nothing"/>
      <w:lvlText w:val="%2.%3"/>
      <w:lvlJc w:val="left"/>
      <w:pPr>
        <w:ind w:firstLine="567"/>
      </w:pPr>
      <w:rPr>
        <w:rFonts w:cs="Times New Roman" w:hint="eastAsia"/>
        <w:b w:val="0"/>
      </w:rPr>
    </w:lvl>
    <w:lvl w:ilvl="3">
      <w:start w:val="1"/>
      <w:numFmt w:val="decimal"/>
      <w:suff w:val="nothing"/>
      <w:lvlText w:val="%2.%3.%4"/>
      <w:lvlJc w:val="left"/>
      <w:pPr>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5" w15:restartNumberingAfterBreak="0">
    <w:nsid w:val="43C9E349"/>
    <w:multiLevelType w:val="multilevel"/>
    <w:tmpl w:val="43C9E349"/>
    <w:lvl w:ilvl="0">
      <w:start w:val="6"/>
      <w:numFmt w:val="chineseCountingThousand"/>
      <w:suff w:val="space"/>
      <w:lvlText w:val="%1"/>
      <w:lvlJc w:val="left"/>
      <w:pPr>
        <w:ind w:left="425" w:firstLine="142"/>
      </w:pPr>
      <w:rPr>
        <w:rFonts w:cs="Times New Roman" w:hint="eastAsia"/>
      </w:rPr>
    </w:lvl>
    <w:lvl w:ilvl="1">
      <w:start w:val="15"/>
      <w:numFmt w:val="decimal"/>
      <w:suff w:val="space"/>
      <w:lvlText w:val="%2."/>
      <w:lvlJc w:val="left"/>
      <w:pPr>
        <w:tabs>
          <w:tab w:val="left" w:pos="0"/>
        </w:tabs>
        <w:ind w:firstLine="567"/>
      </w:pPr>
      <w:rPr>
        <w:rFonts w:cs="Times New Roman" w:hint="eastAsia"/>
        <w:b w:val="0"/>
        <w:i w:val="0"/>
      </w:rPr>
    </w:lvl>
    <w:lvl w:ilvl="2">
      <w:start w:val="1"/>
      <w:numFmt w:val="decimal"/>
      <w:suff w:val="nothing"/>
      <w:lvlText w:val="%2.%3"/>
      <w:lvlJc w:val="left"/>
      <w:pPr>
        <w:ind w:firstLine="567"/>
      </w:pPr>
      <w:rPr>
        <w:rFonts w:cs="Times New Roman" w:hint="eastAsia"/>
        <w:b w:val="0"/>
      </w:rPr>
    </w:lvl>
    <w:lvl w:ilvl="3">
      <w:start w:val="1"/>
      <w:numFmt w:val="decimal"/>
      <w:suff w:val="nothing"/>
      <w:lvlText w:val="%2.%3.%4"/>
      <w:lvlJc w:val="left"/>
      <w:pPr>
        <w:ind w:firstLine="567"/>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6" w15:restartNumberingAfterBreak="0">
    <w:nsid w:val="47F53821"/>
    <w:multiLevelType w:val="multilevel"/>
    <w:tmpl w:val="47F53821"/>
    <w:lvl w:ilvl="0">
      <w:start w:val="3"/>
      <w:numFmt w:val="chineseCountingThousand"/>
      <w:suff w:val="space"/>
      <w:lvlText w:val="%1"/>
      <w:lvlJc w:val="left"/>
      <w:pPr>
        <w:tabs>
          <w:tab w:val="left" w:pos="0"/>
        </w:tabs>
        <w:ind w:left="425" w:firstLine="142"/>
      </w:pPr>
      <w:rPr>
        <w:rFonts w:cs="Times New Roman" w:hint="eastAsia"/>
      </w:rPr>
    </w:lvl>
    <w:lvl w:ilvl="1">
      <w:start w:val="9"/>
      <w:numFmt w:val="decimal"/>
      <w:suff w:val="space"/>
      <w:lvlText w:val="%2."/>
      <w:lvlJc w:val="left"/>
      <w:pPr>
        <w:tabs>
          <w:tab w:val="left" w:pos="0"/>
        </w:tabs>
        <w:ind w:firstLine="567"/>
      </w:pPr>
      <w:rPr>
        <w:rFonts w:cs="Times New Roman" w:hint="eastAsia"/>
        <w:b w:val="0"/>
        <w:i w:val="0"/>
      </w:rPr>
    </w:lvl>
    <w:lvl w:ilvl="2">
      <w:start w:val="1"/>
      <w:numFmt w:val="decimal"/>
      <w:suff w:val="nothing"/>
      <w:lvlText w:val="%2.%3"/>
      <w:lvlJc w:val="left"/>
      <w:pPr>
        <w:tabs>
          <w:tab w:val="left" w:pos="0"/>
        </w:tabs>
        <w:ind w:firstLine="567"/>
      </w:pPr>
      <w:rPr>
        <w:rFonts w:cs="Times New Roman" w:hint="eastAsia"/>
      </w:rPr>
    </w:lvl>
    <w:lvl w:ilvl="3">
      <w:start w:val="1"/>
      <w:numFmt w:val="decimal"/>
      <w:suff w:val="nothing"/>
      <w:lvlText w:val="%2.%3.%4"/>
      <w:lvlJc w:val="left"/>
      <w:pPr>
        <w:tabs>
          <w:tab w:val="left" w:pos="0"/>
        </w:tabs>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7" w15:restartNumberingAfterBreak="0">
    <w:nsid w:val="62453F54"/>
    <w:multiLevelType w:val="multilevel"/>
    <w:tmpl w:val="62453F54"/>
    <w:lvl w:ilvl="0">
      <w:start w:val="6"/>
      <w:numFmt w:val="chineseCountingThousand"/>
      <w:suff w:val="space"/>
      <w:lvlText w:val="%1"/>
      <w:lvlJc w:val="left"/>
      <w:pPr>
        <w:ind w:left="425" w:firstLine="142"/>
      </w:pPr>
      <w:rPr>
        <w:rFonts w:cs="Times New Roman" w:hint="eastAsia"/>
      </w:rPr>
    </w:lvl>
    <w:lvl w:ilvl="1">
      <w:start w:val="37"/>
      <w:numFmt w:val="decimal"/>
      <w:suff w:val="space"/>
      <w:lvlText w:val="%2."/>
      <w:lvlJc w:val="left"/>
      <w:pPr>
        <w:ind w:firstLine="567"/>
      </w:pPr>
      <w:rPr>
        <w:rFonts w:cs="Times New Roman" w:hint="eastAsia"/>
        <w:b w:val="0"/>
        <w:i w:val="0"/>
      </w:rPr>
    </w:lvl>
    <w:lvl w:ilvl="2">
      <w:start w:val="1"/>
      <w:numFmt w:val="decimal"/>
      <w:suff w:val="nothing"/>
      <w:lvlText w:val="%2.%3"/>
      <w:lvlJc w:val="left"/>
      <w:pPr>
        <w:ind w:firstLine="567"/>
      </w:pPr>
      <w:rPr>
        <w:rFonts w:cs="Times New Roman" w:hint="eastAsia"/>
        <w:b w:val="0"/>
      </w:rPr>
    </w:lvl>
    <w:lvl w:ilvl="3">
      <w:start w:val="1"/>
      <w:numFmt w:val="decimal"/>
      <w:suff w:val="nothing"/>
      <w:lvlText w:val="%2.%3.%4"/>
      <w:lvlJc w:val="left"/>
      <w:pPr>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8" w15:restartNumberingAfterBreak="0">
    <w:nsid w:val="65F774E8"/>
    <w:multiLevelType w:val="multilevel"/>
    <w:tmpl w:val="65F774E8"/>
    <w:lvl w:ilvl="0">
      <w:start w:val="6"/>
      <w:numFmt w:val="chineseCountingThousand"/>
      <w:suff w:val="space"/>
      <w:lvlText w:val="%1"/>
      <w:lvlJc w:val="left"/>
      <w:pPr>
        <w:ind w:left="425" w:firstLine="142"/>
      </w:pPr>
      <w:rPr>
        <w:rFonts w:cs="Times New Roman" w:hint="eastAsia"/>
      </w:rPr>
    </w:lvl>
    <w:lvl w:ilvl="1">
      <w:start w:val="35"/>
      <w:numFmt w:val="decimal"/>
      <w:suff w:val="space"/>
      <w:lvlText w:val="%2."/>
      <w:lvlJc w:val="left"/>
      <w:pPr>
        <w:ind w:firstLine="567"/>
      </w:pPr>
      <w:rPr>
        <w:rFonts w:cs="Times New Roman" w:hint="eastAsia"/>
        <w:b w:val="0"/>
        <w:i w:val="0"/>
      </w:rPr>
    </w:lvl>
    <w:lvl w:ilvl="2">
      <w:start w:val="1"/>
      <w:numFmt w:val="decimal"/>
      <w:suff w:val="nothing"/>
      <w:lvlText w:val="%2.%3"/>
      <w:lvlJc w:val="left"/>
      <w:pPr>
        <w:ind w:firstLine="567"/>
      </w:pPr>
      <w:rPr>
        <w:rFonts w:cs="Times New Roman" w:hint="eastAsia"/>
        <w:b w:val="0"/>
      </w:rPr>
    </w:lvl>
    <w:lvl w:ilvl="3">
      <w:start w:val="1"/>
      <w:numFmt w:val="decimal"/>
      <w:suff w:val="nothing"/>
      <w:lvlText w:val="%2.%3.%4"/>
      <w:lvlJc w:val="left"/>
      <w:pPr>
        <w:ind w:firstLine="567"/>
      </w:pPr>
      <w:rPr>
        <w:rFonts w:cs="Times New Roman" w:hint="default"/>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xZDljNTcxNzQ0YWVhYjQ1ZTZmNzdjMWEyYTM1YWUifQ=="/>
  </w:docVars>
  <w:rsids>
    <w:rsidRoot w:val="00D82285"/>
    <w:rsid w:val="0000358E"/>
    <w:rsid w:val="00015C75"/>
    <w:rsid w:val="0001610D"/>
    <w:rsid w:val="00023BC1"/>
    <w:rsid w:val="00032D9A"/>
    <w:rsid w:val="00055408"/>
    <w:rsid w:val="00073845"/>
    <w:rsid w:val="000877AF"/>
    <w:rsid w:val="0009358D"/>
    <w:rsid w:val="000A63A7"/>
    <w:rsid w:val="000B68D6"/>
    <w:rsid w:val="000F6675"/>
    <w:rsid w:val="00162CE0"/>
    <w:rsid w:val="001665A4"/>
    <w:rsid w:val="001B3F82"/>
    <w:rsid w:val="001B76F7"/>
    <w:rsid w:val="001D23B3"/>
    <w:rsid w:val="001F164B"/>
    <w:rsid w:val="001F7054"/>
    <w:rsid w:val="00230CCA"/>
    <w:rsid w:val="00231783"/>
    <w:rsid w:val="002440B8"/>
    <w:rsid w:val="00251F77"/>
    <w:rsid w:val="00293B14"/>
    <w:rsid w:val="002E3017"/>
    <w:rsid w:val="003058CE"/>
    <w:rsid w:val="00307EA3"/>
    <w:rsid w:val="00323860"/>
    <w:rsid w:val="00331647"/>
    <w:rsid w:val="003453D8"/>
    <w:rsid w:val="00353226"/>
    <w:rsid w:val="00367DD0"/>
    <w:rsid w:val="00371813"/>
    <w:rsid w:val="00383F62"/>
    <w:rsid w:val="00385720"/>
    <w:rsid w:val="003A3C31"/>
    <w:rsid w:val="003B610D"/>
    <w:rsid w:val="003D590C"/>
    <w:rsid w:val="003E60CA"/>
    <w:rsid w:val="003E740F"/>
    <w:rsid w:val="0040042E"/>
    <w:rsid w:val="004028F9"/>
    <w:rsid w:val="00452C77"/>
    <w:rsid w:val="00477330"/>
    <w:rsid w:val="00482EB4"/>
    <w:rsid w:val="00483414"/>
    <w:rsid w:val="00484700"/>
    <w:rsid w:val="00494F97"/>
    <w:rsid w:val="0049784A"/>
    <w:rsid w:val="004B7BBE"/>
    <w:rsid w:val="005038CA"/>
    <w:rsid w:val="00504EF0"/>
    <w:rsid w:val="00514E6B"/>
    <w:rsid w:val="0051710B"/>
    <w:rsid w:val="00517DEF"/>
    <w:rsid w:val="005664D6"/>
    <w:rsid w:val="00581A6C"/>
    <w:rsid w:val="00591BF4"/>
    <w:rsid w:val="005A6C68"/>
    <w:rsid w:val="005B15D3"/>
    <w:rsid w:val="005D6F72"/>
    <w:rsid w:val="005F126B"/>
    <w:rsid w:val="00606E50"/>
    <w:rsid w:val="00611C5B"/>
    <w:rsid w:val="006135DA"/>
    <w:rsid w:val="006166A4"/>
    <w:rsid w:val="00625A25"/>
    <w:rsid w:val="00644AF7"/>
    <w:rsid w:val="006611D7"/>
    <w:rsid w:val="00667229"/>
    <w:rsid w:val="006C26D6"/>
    <w:rsid w:val="006E4AC5"/>
    <w:rsid w:val="00726301"/>
    <w:rsid w:val="00732E55"/>
    <w:rsid w:val="007468A0"/>
    <w:rsid w:val="007523A7"/>
    <w:rsid w:val="00760DEB"/>
    <w:rsid w:val="007B2525"/>
    <w:rsid w:val="007D2C87"/>
    <w:rsid w:val="00810E22"/>
    <w:rsid w:val="0087474D"/>
    <w:rsid w:val="0088318A"/>
    <w:rsid w:val="00897996"/>
    <w:rsid w:val="008A2528"/>
    <w:rsid w:val="008A3627"/>
    <w:rsid w:val="008B0CA6"/>
    <w:rsid w:val="008C2C65"/>
    <w:rsid w:val="008C6CDF"/>
    <w:rsid w:val="008D6905"/>
    <w:rsid w:val="008D70AB"/>
    <w:rsid w:val="008F2DFA"/>
    <w:rsid w:val="00901022"/>
    <w:rsid w:val="009021A8"/>
    <w:rsid w:val="00902754"/>
    <w:rsid w:val="00925B9B"/>
    <w:rsid w:val="009427C1"/>
    <w:rsid w:val="00961B78"/>
    <w:rsid w:val="0096270B"/>
    <w:rsid w:val="00982F72"/>
    <w:rsid w:val="009854EE"/>
    <w:rsid w:val="00991FE3"/>
    <w:rsid w:val="009951B1"/>
    <w:rsid w:val="009B25DD"/>
    <w:rsid w:val="009D0576"/>
    <w:rsid w:val="009D6E6C"/>
    <w:rsid w:val="009E1F73"/>
    <w:rsid w:val="009F1BE7"/>
    <w:rsid w:val="00A3224D"/>
    <w:rsid w:val="00A35BEF"/>
    <w:rsid w:val="00A435EB"/>
    <w:rsid w:val="00A447E4"/>
    <w:rsid w:val="00A51061"/>
    <w:rsid w:val="00A60029"/>
    <w:rsid w:val="00A65BF7"/>
    <w:rsid w:val="00A665A3"/>
    <w:rsid w:val="00AA30E4"/>
    <w:rsid w:val="00AB36DD"/>
    <w:rsid w:val="00AB773B"/>
    <w:rsid w:val="00AD073B"/>
    <w:rsid w:val="00B16A29"/>
    <w:rsid w:val="00B268FE"/>
    <w:rsid w:val="00B5630C"/>
    <w:rsid w:val="00B67505"/>
    <w:rsid w:val="00B75EC1"/>
    <w:rsid w:val="00B90BA9"/>
    <w:rsid w:val="00BA1176"/>
    <w:rsid w:val="00BA5C2D"/>
    <w:rsid w:val="00BA7D85"/>
    <w:rsid w:val="00BB4056"/>
    <w:rsid w:val="00BC1887"/>
    <w:rsid w:val="00BC6969"/>
    <w:rsid w:val="00BC7185"/>
    <w:rsid w:val="00BD5978"/>
    <w:rsid w:val="00BE1E28"/>
    <w:rsid w:val="00BF11FF"/>
    <w:rsid w:val="00C029B0"/>
    <w:rsid w:val="00C13D52"/>
    <w:rsid w:val="00C17758"/>
    <w:rsid w:val="00C52A8B"/>
    <w:rsid w:val="00D0549F"/>
    <w:rsid w:val="00D2180B"/>
    <w:rsid w:val="00D31E81"/>
    <w:rsid w:val="00D4228C"/>
    <w:rsid w:val="00D53D4D"/>
    <w:rsid w:val="00D6266C"/>
    <w:rsid w:val="00D6486E"/>
    <w:rsid w:val="00D814CA"/>
    <w:rsid w:val="00D82285"/>
    <w:rsid w:val="00DA450B"/>
    <w:rsid w:val="00DB1F6F"/>
    <w:rsid w:val="00DC2EB8"/>
    <w:rsid w:val="00DE2F60"/>
    <w:rsid w:val="00DE7704"/>
    <w:rsid w:val="00DF6124"/>
    <w:rsid w:val="00E41E53"/>
    <w:rsid w:val="00E53864"/>
    <w:rsid w:val="00E61931"/>
    <w:rsid w:val="00E65CBF"/>
    <w:rsid w:val="00E71CED"/>
    <w:rsid w:val="00E75207"/>
    <w:rsid w:val="00E9497F"/>
    <w:rsid w:val="00EA1F91"/>
    <w:rsid w:val="00EA2A88"/>
    <w:rsid w:val="00EA59F9"/>
    <w:rsid w:val="00EC74D1"/>
    <w:rsid w:val="00EF465D"/>
    <w:rsid w:val="00EF7198"/>
    <w:rsid w:val="00F00D76"/>
    <w:rsid w:val="00F021CB"/>
    <w:rsid w:val="00F13E4C"/>
    <w:rsid w:val="00F16945"/>
    <w:rsid w:val="00F46E95"/>
    <w:rsid w:val="00F63540"/>
    <w:rsid w:val="00F74992"/>
    <w:rsid w:val="00F850C9"/>
    <w:rsid w:val="00FD1FF0"/>
    <w:rsid w:val="00FD60E0"/>
    <w:rsid w:val="00FD7EBA"/>
    <w:rsid w:val="00FE26BF"/>
    <w:rsid w:val="00FF795E"/>
    <w:rsid w:val="03117312"/>
    <w:rsid w:val="031D402A"/>
    <w:rsid w:val="04EB6322"/>
    <w:rsid w:val="06CE1DB6"/>
    <w:rsid w:val="07181D43"/>
    <w:rsid w:val="09A137B2"/>
    <w:rsid w:val="09B72FD5"/>
    <w:rsid w:val="0A851326"/>
    <w:rsid w:val="0BBA0B5B"/>
    <w:rsid w:val="0CE8716F"/>
    <w:rsid w:val="0E142676"/>
    <w:rsid w:val="10026CC3"/>
    <w:rsid w:val="1065381B"/>
    <w:rsid w:val="11423ACC"/>
    <w:rsid w:val="11EA5315"/>
    <w:rsid w:val="12E45C60"/>
    <w:rsid w:val="12F86A20"/>
    <w:rsid w:val="13171E6B"/>
    <w:rsid w:val="132B1C32"/>
    <w:rsid w:val="15CC7688"/>
    <w:rsid w:val="174144C0"/>
    <w:rsid w:val="175B20F3"/>
    <w:rsid w:val="17857F55"/>
    <w:rsid w:val="17B24DD8"/>
    <w:rsid w:val="18495CC8"/>
    <w:rsid w:val="18985DE5"/>
    <w:rsid w:val="1910625E"/>
    <w:rsid w:val="19AA7FC8"/>
    <w:rsid w:val="19DE5CD3"/>
    <w:rsid w:val="1B140288"/>
    <w:rsid w:val="1BC66FFD"/>
    <w:rsid w:val="1BDD1035"/>
    <w:rsid w:val="1BF6305B"/>
    <w:rsid w:val="1BFE6022"/>
    <w:rsid w:val="1C823DC8"/>
    <w:rsid w:val="1CFB0A6B"/>
    <w:rsid w:val="1D2C40BC"/>
    <w:rsid w:val="1F5E6094"/>
    <w:rsid w:val="1F6A28DC"/>
    <w:rsid w:val="212019E2"/>
    <w:rsid w:val="224151EF"/>
    <w:rsid w:val="2303104A"/>
    <w:rsid w:val="23897339"/>
    <w:rsid w:val="23FC0C68"/>
    <w:rsid w:val="248A0711"/>
    <w:rsid w:val="24BB579B"/>
    <w:rsid w:val="24F67C49"/>
    <w:rsid w:val="25422596"/>
    <w:rsid w:val="25D0731E"/>
    <w:rsid w:val="266A7053"/>
    <w:rsid w:val="26940AFF"/>
    <w:rsid w:val="2864001A"/>
    <w:rsid w:val="28E04495"/>
    <w:rsid w:val="29196AC9"/>
    <w:rsid w:val="2934650A"/>
    <w:rsid w:val="29DD201B"/>
    <w:rsid w:val="2A307C14"/>
    <w:rsid w:val="2B08455E"/>
    <w:rsid w:val="2B4F358C"/>
    <w:rsid w:val="2CAB614A"/>
    <w:rsid w:val="2D5B4173"/>
    <w:rsid w:val="2DFB4DD5"/>
    <w:rsid w:val="2E9D0651"/>
    <w:rsid w:val="2F1018EA"/>
    <w:rsid w:val="2F57774C"/>
    <w:rsid w:val="2FB16809"/>
    <w:rsid w:val="30BB49F0"/>
    <w:rsid w:val="30E83A79"/>
    <w:rsid w:val="324F174E"/>
    <w:rsid w:val="32C77752"/>
    <w:rsid w:val="33524E23"/>
    <w:rsid w:val="337B2999"/>
    <w:rsid w:val="33EA6197"/>
    <w:rsid w:val="34B67FA5"/>
    <w:rsid w:val="356D0942"/>
    <w:rsid w:val="357A1851"/>
    <w:rsid w:val="37B214EF"/>
    <w:rsid w:val="380864D5"/>
    <w:rsid w:val="396F26D5"/>
    <w:rsid w:val="398626B6"/>
    <w:rsid w:val="39BE57C7"/>
    <w:rsid w:val="3B916910"/>
    <w:rsid w:val="3BB379D1"/>
    <w:rsid w:val="3E950E30"/>
    <w:rsid w:val="3F7D507B"/>
    <w:rsid w:val="43323B41"/>
    <w:rsid w:val="43E41877"/>
    <w:rsid w:val="44130233"/>
    <w:rsid w:val="44A73CB2"/>
    <w:rsid w:val="44B17C0C"/>
    <w:rsid w:val="44B45CB9"/>
    <w:rsid w:val="44BA1FF0"/>
    <w:rsid w:val="44BD78E8"/>
    <w:rsid w:val="499802C4"/>
    <w:rsid w:val="49A45552"/>
    <w:rsid w:val="4A601791"/>
    <w:rsid w:val="4A762CDA"/>
    <w:rsid w:val="4AA2606D"/>
    <w:rsid w:val="4CEE0089"/>
    <w:rsid w:val="4DBF7A0E"/>
    <w:rsid w:val="4E3A4FCB"/>
    <w:rsid w:val="4F0D0C6D"/>
    <w:rsid w:val="4F1D1F4A"/>
    <w:rsid w:val="50FB0FC7"/>
    <w:rsid w:val="56B52BD2"/>
    <w:rsid w:val="57CC4F2E"/>
    <w:rsid w:val="57D019D4"/>
    <w:rsid w:val="57D516E2"/>
    <w:rsid w:val="5934149F"/>
    <w:rsid w:val="594A5B71"/>
    <w:rsid w:val="59891E1A"/>
    <w:rsid w:val="59965D30"/>
    <w:rsid w:val="59CD491B"/>
    <w:rsid w:val="5B97777F"/>
    <w:rsid w:val="5CE50999"/>
    <w:rsid w:val="5D755C5D"/>
    <w:rsid w:val="5D9A06B1"/>
    <w:rsid w:val="5EC1768D"/>
    <w:rsid w:val="5FD30251"/>
    <w:rsid w:val="60527877"/>
    <w:rsid w:val="60883E73"/>
    <w:rsid w:val="61391866"/>
    <w:rsid w:val="61BF1370"/>
    <w:rsid w:val="61DE0341"/>
    <w:rsid w:val="62103631"/>
    <w:rsid w:val="625872F3"/>
    <w:rsid w:val="62647ABB"/>
    <w:rsid w:val="62B31701"/>
    <w:rsid w:val="639114B0"/>
    <w:rsid w:val="640B56F8"/>
    <w:rsid w:val="657D4D9C"/>
    <w:rsid w:val="65F178DB"/>
    <w:rsid w:val="65F24A56"/>
    <w:rsid w:val="65F904A0"/>
    <w:rsid w:val="66015A36"/>
    <w:rsid w:val="662860FA"/>
    <w:rsid w:val="696D332C"/>
    <w:rsid w:val="69C44E4F"/>
    <w:rsid w:val="6B154D26"/>
    <w:rsid w:val="6B3D3053"/>
    <w:rsid w:val="6BC54253"/>
    <w:rsid w:val="6C1E4547"/>
    <w:rsid w:val="6CCF21CC"/>
    <w:rsid w:val="6FFE4E67"/>
    <w:rsid w:val="711A4EDD"/>
    <w:rsid w:val="727F03E4"/>
    <w:rsid w:val="748E2FD4"/>
    <w:rsid w:val="74DC7C09"/>
    <w:rsid w:val="75EF43A6"/>
    <w:rsid w:val="760270D7"/>
    <w:rsid w:val="76424E1E"/>
    <w:rsid w:val="76571FA6"/>
    <w:rsid w:val="7676407B"/>
    <w:rsid w:val="774002DD"/>
    <w:rsid w:val="775357AB"/>
    <w:rsid w:val="77EE2D79"/>
    <w:rsid w:val="785D788F"/>
    <w:rsid w:val="78815EC0"/>
    <w:rsid w:val="78E00FDC"/>
    <w:rsid w:val="7AE528BD"/>
    <w:rsid w:val="7BF208B6"/>
    <w:rsid w:val="7C3164E6"/>
    <w:rsid w:val="7D0A2479"/>
    <w:rsid w:val="7DB57CD0"/>
    <w:rsid w:val="7DC72735"/>
    <w:rsid w:val="7DC74BFE"/>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3369F89E"/>
  <w15:docId w15:val="{67FFA534-0C12-407F-86C9-9485070DB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1665A4"/>
    <w:pPr>
      <w:widowControl w:val="0"/>
      <w:jc w:val="both"/>
    </w:pPr>
    <w:rPr>
      <w:rFonts w:ascii="Times New Roman" w:hAnsi="Times New Roman"/>
      <w:szCs w:val="24"/>
    </w:rPr>
  </w:style>
  <w:style w:type="paragraph" w:styleId="1">
    <w:name w:val="heading 1"/>
    <w:basedOn w:val="a"/>
    <w:next w:val="a"/>
    <w:link w:val="10"/>
    <w:uiPriority w:val="99"/>
    <w:qFormat/>
    <w:rsid w:val="001665A4"/>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1665A4"/>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1665A4"/>
    <w:pPr>
      <w:keepNext/>
      <w:keepLines/>
      <w:spacing w:before="260" w:after="260" w:line="416" w:lineRule="auto"/>
      <w:outlineLvl w:val="2"/>
    </w:pPr>
    <w:rPr>
      <w:b/>
      <w:bCs/>
      <w:sz w:val="32"/>
      <w:szCs w:val="32"/>
    </w:rPr>
  </w:style>
  <w:style w:type="paragraph" w:styleId="4">
    <w:name w:val="heading 4"/>
    <w:basedOn w:val="a"/>
    <w:next w:val="a"/>
    <w:link w:val="40"/>
    <w:uiPriority w:val="99"/>
    <w:qFormat/>
    <w:rsid w:val="001665A4"/>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9"/>
    <w:locked/>
    <w:rsid w:val="001665A4"/>
    <w:rPr>
      <w:rFonts w:ascii="Times New Roman" w:eastAsia="宋体" w:hAnsi="Times New Roman" w:cs="Times New Roman"/>
      <w:b/>
      <w:bCs/>
      <w:kern w:val="44"/>
      <w:sz w:val="44"/>
      <w:szCs w:val="44"/>
    </w:rPr>
  </w:style>
  <w:style w:type="character" w:customStyle="1" w:styleId="20">
    <w:name w:val="标题 2 字符"/>
    <w:basedOn w:val="a1"/>
    <w:link w:val="2"/>
    <w:uiPriority w:val="99"/>
    <w:locked/>
    <w:rsid w:val="001665A4"/>
    <w:rPr>
      <w:rFonts w:ascii="Cambria" w:eastAsia="宋体" w:hAnsi="Cambria" w:cs="Times New Roman"/>
      <w:b/>
      <w:bCs/>
      <w:sz w:val="32"/>
      <w:szCs w:val="32"/>
    </w:rPr>
  </w:style>
  <w:style w:type="character" w:customStyle="1" w:styleId="30">
    <w:name w:val="标题 3 字符"/>
    <w:basedOn w:val="a1"/>
    <w:link w:val="3"/>
    <w:uiPriority w:val="99"/>
    <w:locked/>
    <w:rsid w:val="001665A4"/>
    <w:rPr>
      <w:rFonts w:ascii="Times New Roman" w:eastAsia="宋体" w:hAnsi="Times New Roman" w:cs="Times New Roman"/>
      <w:b/>
      <w:bCs/>
      <w:sz w:val="32"/>
      <w:szCs w:val="32"/>
    </w:rPr>
  </w:style>
  <w:style w:type="character" w:customStyle="1" w:styleId="40">
    <w:name w:val="标题 4 字符"/>
    <w:basedOn w:val="a1"/>
    <w:link w:val="4"/>
    <w:uiPriority w:val="99"/>
    <w:semiHidden/>
    <w:locked/>
    <w:rsid w:val="001665A4"/>
    <w:rPr>
      <w:rFonts w:ascii="Cambria" w:eastAsia="宋体" w:hAnsi="Cambria" w:cs="Times New Roman"/>
      <w:b/>
      <w:bCs/>
      <w:sz w:val="28"/>
      <w:szCs w:val="28"/>
    </w:rPr>
  </w:style>
  <w:style w:type="paragraph" w:styleId="a0">
    <w:name w:val="Body Text"/>
    <w:basedOn w:val="a"/>
    <w:next w:val="a4"/>
    <w:link w:val="a5"/>
    <w:uiPriority w:val="99"/>
    <w:rsid w:val="001665A4"/>
    <w:pPr>
      <w:spacing w:after="120"/>
    </w:pPr>
  </w:style>
  <w:style w:type="character" w:customStyle="1" w:styleId="a5">
    <w:name w:val="正文文本 字符"/>
    <w:basedOn w:val="a1"/>
    <w:link w:val="a0"/>
    <w:uiPriority w:val="99"/>
    <w:locked/>
    <w:rsid w:val="001665A4"/>
    <w:rPr>
      <w:rFonts w:ascii="Times New Roman" w:eastAsia="宋体" w:hAnsi="Times New Roman" w:cs="Times New Roman"/>
      <w:sz w:val="24"/>
      <w:szCs w:val="24"/>
    </w:rPr>
  </w:style>
  <w:style w:type="paragraph" w:styleId="a4">
    <w:name w:val="Body Text First Indent"/>
    <w:basedOn w:val="a0"/>
    <w:next w:val="a"/>
    <w:link w:val="a6"/>
    <w:uiPriority w:val="99"/>
    <w:rsid w:val="001665A4"/>
    <w:pPr>
      <w:widowControl/>
      <w:tabs>
        <w:tab w:val="left" w:pos="2020"/>
        <w:tab w:val="center" w:pos="4535"/>
      </w:tabs>
      <w:spacing w:line="360" w:lineRule="auto"/>
      <w:ind w:firstLineChars="100" w:firstLine="420"/>
      <w:jc w:val="left"/>
    </w:pPr>
    <w:rPr>
      <w:rFonts w:ascii="Calibri" w:hAnsi="Calibri"/>
      <w:sz w:val="24"/>
    </w:rPr>
  </w:style>
  <w:style w:type="character" w:customStyle="1" w:styleId="a6">
    <w:name w:val="正文首行缩进 字符"/>
    <w:basedOn w:val="a5"/>
    <w:link w:val="a4"/>
    <w:uiPriority w:val="99"/>
    <w:semiHidden/>
    <w:rsid w:val="0057250E"/>
    <w:rPr>
      <w:rFonts w:ascii="Times New Roman" w:eastAsia="宋体" w:hAnsi="Times New Roman" w:cs="Times New Roman"/>
      <w:sz w:val="24"/>
      <w:szCs w:val="24"/>
    </w:rPr>
  </w:style>
  <w:style w:type="paragraph" w:styleId="a7">
    <w:name w:val="Normal Indent"/>
    <w:basedOn w:val="a"/>
    <w:link w:val="a8"/>
    <w:uiPriority w:val="99"/>
    <w:rsid w:val="001665A4"/>
    <w:pPr>
      <w:ind w:firstLine="420"/>
    </w:pPr>
    <w:rPr>
      <w:kern w:val="0"/>
      <w:sz w:val="20"/>
      <w:szCs w:val="20"/>
    </w:rPr>
  </w:style>
  <w:style w:type="paragraph" w:styleId="a9">
    <w:name w:val="toa heading"/>
    <w:basedOn w:val="a"/>
    <w:next w:val="a"/>
    <w:uiPriority w:val="99"/>
    <w:rsid w:val="001665A4"/>
    <w:pPr>
      <w:spacing w:before="120"/>
    </w:pPr>
    <w:rPr>
      <w:rFonts w:ascii="Arial" w:hAnsi="Arial" w:cs="Arial"/>
      <w:sz w:val="24"/>
    </w:rPr>
  </w:style>
  <w:style w:type="paragraph" w:styleId="aa">
    <w:name w:val="Body Text Indent"/>
    <w:basedOn w:val="a"/>
    <w:link w:val="ab"/>
    <w:uiPriority w:val="99"/>
    <w:rsid w:val="001665A4"/>
    <w:pPr>
      <w:ind w:firstLine="540"/>
    </w:pPr>
    <w:rPr>
      <w:sz w:val="28"/>
      <w:szCs w:val="20"/>
    </w:rPr>
  </w:style>
  <w:style w:type="character" w:customStyle="1" w:styleId="ab">
    <w:name w:val="正文文本缩进 字符"/>
    <w:basedOn w:val="a1"/>
    <w:link w:val="aa"/>
    <w:uiPriority w:val="99"/>
    <w:locked/>
    <w:rsid w:val="001665A4"/>
    <w:rPr>
      <w:rFonts w:ascii="Times New Roman" w:eastAsia="宋体" w:hAnsi="Times New Roman" w:cs="Times New Roman"/>
      <w:sz w:val="20"/>
      <w:szCs w:val="20"/>
    </w:rPr>
  </w:style>
  <w:style w:type="paragraph" w:styleId="31">
    <w:name w:val="toc 3"/>
    <w:basedOn w:val="a"/>
    <w:next w:val="a"/>
    <w:uiPriority w:val="99"/>
    <w:rsid w:val="001665A4"/>
    <w:pPr>
      <w:ind w:leftChars="400" w:left="840"/>
    </w:pPr>
    <w:rPr>
      <w:rFonts w:eastAsia="仿宋_GB2312"/>
    </w:rPr>
  </w:style>
  <w:style w:type="paragraph" w:styleId="ac">
    <w:name w:val="Plain Text"/>
    <w:basedOn w:val="a"/>
    <w:link w:val="ad"/>
    <w:uiPriority w:val="99"/>
    <w:rsid w:val="001665A4"/>
    <w:pPr>
      <w:spacing w:beforeLines="50" w:afterLines="50" w:line="400" w:lineRule="exact"/>
    </w:pPr>
    <w:rPr>
      <w:rFonts w:ascii="宋体" w:hAnsi="Courier New"/>
      <w:kern w:val="0"/>
      <w:sz w:val="24"/>
    </w:rPr>
  </w:style>
  <w:style w:type="character" w:customStyle="1" w:styleId="ad">
    <w:name w:val="纯文本 字符"/>
    <w:basedOn w:val="a1"/>
    <w:link w:val="ac"/>
    <w:uiPriority w:val="99"/>
    <w:locked/>
    <w:rsid w:val="001665A4"/>
    <w:rPr>
      <w:rFonts w:ascii="宋体" w:hAnsi="Courier New"/>
      <w:sz w:val="24"/>
    </w:rPr>
  </w:style>
  <w:style w:type="paragraph" w:styleId="21">
    <w:name w:val="Body Text Indent 2"/>
    <w:basedOn w:val="a"/>
    <w:link w:val="22"/>
    <w:uiPriority w:val="99"/>
    <w:rsid w:val="001665A4"/>
    <w:pPr>
      <w:spacing w:after="120" w:line="480" w:lineRule="auto"/>
      <w:ind w:leftChars="200" w:left="420"/>
    </w:pPr>
  </w:style>
  <w:style w:type="character" w:customStyle="1" w:styleId="22">
    <w:name w:val="正文文本缩进 2 字符"/>
    <w:basedOn w:val="a1"/>
    <w:link w:val="21"/>
    <w:uiPriority w:val="99"/>
    <w:locked/>
    <w:rsid w:val="001665A4"/>
    <w:rPr>
      <w:rFonts w:ascii="Times New Roman" w:eastAsia="宋体" w:hAnsi="Times New Roman" w:cs="Times New Roman"/>
      <w:sz w:val="24"/>
      <w:szCs w:val="24"/>
    </w:rPr>
  </w:style>
  <w:style w:type="paragraph" w:styleId="ae">
    <w:name w:val="Balloon Text"/>
    <w:basedOn w:val="a"/>
    <w:link w:val="af"/>
    <w:uiPriority w:val="99"/>
    <w:rsid w:val="001665A4"/>
    <w:rPr>
      <w:sz w:val="18"/>
      <w:szCs w:val="18"/>
    </w:rPr>
  </w:style>
  <w:style w:type="character" w:customStyle="1" w:styleId="af">
    <w:name w:val="批注框文本 字符"/>
    <w:basedOn w:val="a1"/>
    <w:link w:val="ae"/>
    <w:uiPriority w:val="99"/>
    <w:locked/>
    <w:rsid w:val="001665A4"/>
    <w:rPr>
      <w:rFonts w:ascii="Times New Roman" w:eastAsia="宋体" w:hAnsi="Times New Roman" w:cs="Times New Roman"/>
      <w:sz w:val="18"/>
      <w:szCs w:val="18"/>
    </w:rPr>
  </w:style>
  <w:style w:type="paragraph" w:styleId="af0">
    <w:name w:val="footer"/>
    <w:basedOn w:val="a"/>
    <w:link w:val="af1"/>
    <w:uiPriority w:val="99"/>
    <w:rsid w:val="001665A4"/>
    <w:pPr>
      <w:tabs>
        <w:tab w:val="center" w:pos="4153"/>
        <w:tab w:val="right" w:pos="8306"/>
      </w:tabs>
      <w:snapToGrid w:val="0"/>
      <w:jc w:val="left"/>
    </w:pPr>
    <w:rPr>
      <w:sz w:val="18"/>
      <w:szCs w:val="18"/>
    </w:rPr>
  </w:style>
  <w:style w:type="character" w:customStyle="1" w:styleId="af1">
    <w:name w:val="页脚 字符"/>
    <w:basedOn w:val="a1"/>
    <w:link w:val="af0"/>
    <w:uiPriority w:val="99"/>
    <w:locked/>
    <w:rsid w:val="001665A4"/>
    <w:rPr>
      <w:rFonts w:cs="Times New Roman"/>
      <w:sz w:val="18"/>
      <w:szCs w:val="18"/>
    </w:rPr>
  </w:style>
  <w:style w:type="paragraph" w:styleId="af2">
    <w:name w:val="header"/>
    <w:basedOn w:val="a"/>
    <w:link w:val="af3"/>
    <w:uiPriority w:val="99"/>
    <w:rsid w:val="001665A4"/>
    <w:pPr>
      <w:pBdr>
        <w:bottom w:val="single" w:sz="6" w:space="1" w:color="auto"/>
      </w:pBdr>
      <w:tabs>
        <w:tab w:val="center" w:pos="4153"/>
        <w:tab w:val="right" w:pos="8306"/>
      </w:tabs>
      <w:snapToGrid w:val="0"/>
      <w:jc w:val="center"/>
    </w:pPr>
    <w:rPr>
      <w:sz w:val="18"/>
      <w:szCs w:val="18"/>
    </w:rPr>
  </w:style>
  <w:style w:type="character" w:customStyle="1" w:styleId="af3">
    <w:name w:val="页眉 字符"/>
    <w:basedOn w:val="a1"/>
    <w:link w:val="af2"/>
    <w:uiPriority w:val="99"/>
    <w:locked/>
    <w:rsid w:val="001665A4"/>
    <w:rPr>
      <w:rFonts w:cs="Times New Roman"/>
      <w:sz w:val="18"/>
      <w:szCs w:val="18"/>
    </w:rPr>
  </w:style>
  <w:style w:type="paragraph" w:styleId="11">
    <w:name w:val="toc 1"/>
    <w:basedOn w:val="a"/>
    <w:next w:val="a"/>
    <w:uiPriority w:val="99"/>
    <w:rsid w:val="001665A4"/>
    <w:rPr>
      <w:rFonts w:eastAsia="仿宋_GB2312"/>
      <w:b/>
      <w:sz w:val="28"/>
    </w:rPr>
  </w:style>
  <w:style w:type="paragraph" w:styleId="32">
    <w:name w:val="Body Text Indent 3"/>
    <w:basedOn w:val="a"/>
    <w:link w:val="33"/>
    <w:uiPriority w:val="99"/>
    <w:rsid w:val="001665A4"/>
    <w:pPr>
      <w:spacing w:after="120"/>
      <w:ind w:leftChars="200" w:left="420"/>
    </w:pPr>
    <w:rPr>
      <w:sz w:val="16"/>
      <w:szCs w:val="16"/>
    </w:rPr>
  </w:style>
  <w:style w:type="character" w:customStyle="1" w:styleId="33">
    <w:name w:val="正文文本缩进 3 字符"/>
    <w:basedOn w:val="a1"/>
    <w:link w:val="32"/>
    <w:uiPriority w:val="99"/>
    <w:locked/>
    <w:rsid w:val="001665A4"/>
    <w:rPr>
      <w:rFonts w:ascii="Times New Roman" w:eastAsia="宋体" w:hAnsi="Times New Roman" w:cs="Times New Roman"/>
      <w:sz w:val="16"/>
      <w:szCs w:val="16"/>
    </w:rPr>
  </w:style>
  <w:style w:type="paragraph" w:styleId="23">
    <w:name w:val="toc 2"/>
    <w:basedOn w:val="a"/>
    <w:next w:val="a"/>
    <w:uiPriority w:val="99"/>
    <w:rsid w:val="001665A4"/>
    <w:pPr>
      <w:ind w:leftChars="200" w:left="420"/>
    </w:pPr>
    <w:rPr>
      <w:rFonts w:eastAsia="仿宋_GB2312"/>
      <w:b/>
      <w:sz w:val="28"/>
    </w:rPr>
  </w:style>
  <w:style w:type="paragraph" w:styleId="af4">
    <w:name w:val="Normal (Web)"/>
    <w:basedOn w:val="a"/>
    <w:uiPriority w:val="99"/>
    <w:rsid w:val="001665A4"/>
    <w:pPr>
      <w:widowControl/>
      <w:spacing w:before="100" w:beforeAutospacing="1" w:afterAutospacing="1"/>
      <w:jc w:val="left"/>
    </w:pPr>
    <w:rPr>
      <w:rFonts w:ascii="宋体" w:hAnsi="宋体" w:cs="宋体"/>
      <w:kern w:val="0"/>
      <w:sz w:val="24"/>
    </w:rPr>
  </w:style>
  <w:style w:type="table" w:styleId="af5">
    <w:name w:val="Table Grid"/>
    <w:basedOn w:val="a2"/>
    <w:uiPriority w:val="99"/>
    <w:rsid w:val="001665A4"/>
    <w:rPr>
      <w:rFonts w:ascii="Times New Roman" w:hAnsi="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page number"/>
    <w:basedOn w:val="a1"/>
    <w:uiPriority w:val="99"/>
    <w:rsid w:val="001665A4"/>
    <w:rPr>
      <w:rFonts w:cs="Times New Roman"/>
    </w:rPr>
  </w:style>
  <w:style w:type="character" w:styleId="af7">
    <w:name w:val="Hyperlink"/>
    <w:basedOn w:val="a1"/>
    <w:uiPriority w:val="99"/>
    <w:rsid w:val="001665A4"/>
    <w:rPr>
      <w:rFonts w:cs="Times New Roman"/>
      <w:color w:val="0000FF"/>
      <w:u w:val="single"/>
    </w:rPr>
  </w:style>
  <w:style w:type="character" w:customStyle="1" w:styleId="p141">
    <w:name w:val="p141"/>
    <w:uiPriority w:val="99"/>
    <w:rsid w:val="001665A4"/>
    <w:rPr>
      <w:sz w:val="21"/>
      <w:u w:val="none"/>
    </w:rPr>
  </w:style>
  <w:style w:type="paragraph" w:customStyle="1" w:styleId="12">
    <w:name w:val="样式1"/>
    <w:basedOn w:val="a"/>
    <w:next w:val="4"/>
    <w:link w:val="1Char"/>
    <w:uiPriority w:val="99"/>
    <w:rsid w:val="001665A4"/>
    <w:pPr>
      <w:spacing w:line="360" w:lineRule="auto"/>
      <w:ind w:firstLineChars="200" w:firstLine="420"/>
    </w:pPr>
    <w:rPr>
      <w:rFonts w:ascii="宋体" w:hAnsi="宋体"/>
      <w:kern w:val="0"/>
      <w:sz w:val="20"/>
      <w:szCs w:val="21"/>
    </w:rPr>
  </w:style>
  <w:style w:type="character" w:customStyle="1" w:styleId="1Char">
    <w:name w:val="样式1 Char"/>
    <w:link w:val="12"/>
    <w:uiPriority w:val="99"/>
    <w:locked/>
    <w:rsid w:val="001665A4"/>
    <w:rPr>
      <w:rFonts w:ascii="宋体" w:eastAsia="宋体" w:hAnsi="宋体"/>
      <w:sz w:val="21"/>
    </w:rPr>
  </w:style>
  <w:style w:type="paragraph" w:customStyle="1" w:styleId="af8">
    <w:name w:val="文档正文"/>
    <w:basedOn w:val="a"/>
    <w:link w:val="Char"/>
    <w:uiPriority w:val="99"/>
    <w:rsid w:val="001665A4"/>
    <w:pPr>
      <w:adjustRightInd w:val="0"/>
      <w:spacing w:line="480" w:lineRule="atLeast"/>
      <w:ind w:firstLine="567"/>
      <w:textAlignment w:val="baseline"/>
    </w:pPr>
    <w:rPr>
      <w:rFonts w:ascii="仿宋_GB2312" w:eastAsia="仿宋_GB2312"/>
      <w:kern w:val="0"/>
      <w:sz w:val="28"/>
      <w:szCs w:val="20"/>
    </w:rPr>
  </w:style>
  <w:style w:type="character" w:customStyle="1" w:styleId="Char">
    <w:name w:val="文档正文 Char"/>
    <w:link w:val="af8"/>
    <w:uiPriority w:val="99"/>
    <w:locked/>
    <w:rsid w:val="001665A4"/>
    <w:rPr>
      <w:rFonts w:ascii="仿宋_GB2312" w:eastAsia="仿宋_GB2312" w:hAnsi="Times New Roman"/>
      <w:kern w:val="0"/>
      <w:sz w:val="20"/>
    </w:rPr>
  </w:style>
  <w:style w:type="paragraph" w:customStyle="1" w:styleId="Normal1">
    <w:name w:val="Normal_1"/>
    <w:uiPriority w:val="99"/>
    <w:rsid w:val="001665A4"/>
    <w:pPr>
      <w:spacing w:before="120" w:after="240"/>
      <w:jc w:val="both"/>
    </w:pPr>
    <w:rPr>
      <w:kern w:val="0"/>
      <w:sz w:val="22"/>
      <w:lang w:val="ru-RU" w:eastAsia="en-US"/>
    </w:rPr>
  </w:style>
  <w:style w:type="paragraph" w:styleId="af9">
    <w:name w:val="List Paragraph"/>
    <w:basedOn w:val="a"/>
    <w:link w:val="afa"/>
    <w:uiPriority w:val="99"/>
    <w:qFormat/>
    <w:rsid w:val="001665A4"/>
    <w:pPr>
      <w:ind w:firstLineChars="200" w:firstLine="420"/>
    </w:pPr>
    <w:rPr>
      <w:kern w:val="0"/>
      <w:sz w:val="20"/>
    </w:rPr>
  </w:style>
  <w:style w:type="character" w:customStyle="1" w:styleId="afa">
    <w:name w:val="列出段落 字符"/>
    <w:link w:val="af9"/>
    <w:uiPriority w:val="99"/>
    <w:locked/>
    <w:rsid w:val="001665A4"/>
    <w:rPr>
      <w:rFonts w:ascii="Times New Roman" w:eastAsia="宋体" w:hAnsi="Times New Roman"/>
      <w:sz w:val="24"/>
    </w:rPr>
  </w:style>
  <w:style w:type="character" w:customStyle="1" w:styleId="Char1">
    <w:name w:val="纯文本 Char1"/>
    <w:basedOn w:val="a1"/>
    <w:uiPriority w:val="99"/>
    <w:rsid w:val="001665A4"/>
    <w:rPr>
      <w:rFonts w:ascii="宋体" w:eastAsia="宋体" w:hAnsi="Courier New" w:cs="Courier New"/>
      <w:sz w:val="21"/>
      <w:szCs w:val="21"/>
    </w:rPr>
  </w:style>
  <w:style w:type="character" w:customStyle="1" w:styleId="Char10">
    <w:name w:val="页眉 Char1"/>
    <w:uiPriority w:val="99"/>
    <w:rsid w:val="001665A4"/>
    <w:rPr>
      <w:rFonts w:eastAsia="仿宋_GB2312"/>
      <w:kern w:val="2"/>
      <w:sz w:val="18"/>
    </w:rPr>
  </w:style>
  <w:style w:type="character" w:customStyle="1" w:styleId="Char11">
    <w:name w:val="页脚 Char1"/>
    <w:uiPriority w:val="99"/>
    <w:rsid w:val="001665A4"/>
    <w:rPr>
      <w:rFonts w:eastAsia="黑体"/>
      <w:sz w:val="18"/>
    </w:rPr>
  </w:style>
  <w:style w:type="character" w:customStyle="1" w:styleId="Char0">
    <w:name w:val="表格(五号) Char"/>
    <w:link w:val="afb"/>
    <w:uiPriority w:val="99"/>
    <w:locked/>
    <w:rsid w:val="001665A4"/>
  </w:style>
  <w:style w:type="paragraph" w:customStyle="1" w:styleId="afb">
    <w:name w:val="表格(五号)"/>
    <w:basedOn w:val="a"/>
    <w:link w:val="Char0"/>
    <w:uiPriority w:val="99"/>
    <w:rsid w:val="001665A4"/>
    <w:pPr>
      <w:adjustRightInd w:val="0"/>
      <w:spacing w:before="60" w:after="60"/>
      <w:ind w:left="11"/>
      <w:jc w:val="center"/>
      <w:textAlignment w:val="baseline"/>
    </w:pPr>
    <w:rPr>
      <w:rFonts w:ascii="Calibri" w:hAnsi="Calibri"/>
      <w:szCs w:val="22"/>
    </w:rPr>
  </w:style>
  <w:style w:type="character" w:customStyle="1" w:styleId="a8">
    <w:name w:val="正文缩进 字符"/>
    <w:link w:val="a7"/>
    <w:uiPriority w:val="99"/>
    <w:locked/>
    <w:rsid w:val="001665A4"/>
    <w:rPr>
      <w:rFonts w:ascii="Times New Roman" w:eastAsia="宋体" w:hAnsi="Times New Roman"/>
      <w:sz w:val="20"/>
    </w:rPr>
  </w:style>
  <w:style w:type="paragraph" w:customStyle="1" w:styleId="Char2">
    <w:name w:val="Char"/>
    <w:basedOn w:val="a"/>
    <w:link w:val="CharChar1"/>
    <w:uiPriority w:val="99"/>
    <w:rsid w:val="001665A4"/>
    <w:rPr>
      <w:rFonts w:ascii="Tahoma" w:hAnsi="Tahoma"/>
      <w:kern w:val="0"/>
      <w:sz w:val="24"/>
      <w:szCs w:val="20"/>
    </w:rPr>
  </w:style>
  <w:style w:type="character" w:customStyle="1" w:styleId="CharChar1">
    <w:name w:val="Char Char1"/>
    <w:link w:val="Char2"/>
    <w:uiPriority w:val="99"/>
    <w:locked/>
    <w:rsid w:val="001665A4"/>
    <w:rPr>
      <w:rFonts w:ascii="Tahoma" w:eastAsia="宋体" w:hAnsi="Tahoma"/>
      <w:sz w:val="20"/>
    </w:rPr>
  </w:style>
  <w:style w:type="paragraph" w:customStyle="1" w:styleId="xl29">
    <w:name w:val="xl29"/>
    <w:basedOn w:val="a"/>
    <w:uiPriority w:val="99"/>
    <w:rsid w:val="001665A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c">
    <w:name w:val="正文 A"/>
    <w:uiPriority w:val="99"/>
    <w:rsid w:val="001665A4"/>
    <w:pPr>
      <w:widowControl w:val="0"/>
      <w:jc w:val="both"/>
    </w:pPr>
    <w:rPr>
      <w:rFonts w:ascii="Times New Roman" w:eastAsia="ヒラギノ角ゴ Pro W3" w:hAnsi="Times New Roman"/>
      <w:color w:val="000000"/>
      <w:szCs w:val="20"/>
    </w:rPr>
  </w:style>
  <w:style w:type="paragraph" w:customStyle="1" w:styleId="34">
    <w:name w:val="题目 3"/>
    <w:next w:val="a"/>
    <w:uiPriority w:val="99"/>
    <w:rsid w:val="001665A4"/>
    <w:pPr>
      <w:keepNext/>
      <w:outlineLvl w:val="2"/>
    </w:pPr>
    <w:rPr>
      <w:rFonts w:ascii="Helvetica" w:eastAsia="ヒラギノ角ゴ Pro W3" w:hAnsi="Helvetica"/>
      <w:b/>
      <w:color w:val="000000"/>
      <w:kern w:val="0"/>
      <w:sz w:val="24"/>
      <w:szCs w:val="20"/>
    </w:rPr>
  </w:style>
  <w:style w:type="paragraph" w:customStyle="1" w:styleId="Default">
    <w:name w:val="Default"/>
    <w:qFormat/>
    <w:rsid w:val="001665A4"/>
    <w:pPr>
      <w:widowControl w:val="0"/>
      <w:autoSpaceDE w:val="0"/>
      <w:autoSpaceDN w:val="0"/>
      <w:adjustRightInd w:val="0"/>
    </w:pPr>
    <w:rPr>
      <w:rFonts w:cs="Calibri"/>
      <w:color w:val="000000"/>
      <w:kern w:val="0"/>
      <w:sz w:val="24"/>
      <w:szCs w:val="24"/>
    </w:rPr>
  </w:style>
  <w:style w:type="paragraph" w:customStyle="1" w:styleId="24">
    <w:name w:val="样式2"/>
    <w:basedOn w:val="a0"/>
    <w:link w:val="2Char"/>
    <w:uiPriority w:val="99"/>
    <w:rsid w:val="001665A4"/>
    <w:pPr>
      <w:tabs>
        <w:tab w:val="left" w:pos="0"/>
      </w:tabs>
      <w:adjustRightInd w:val="0"/>
      <w:spacing w:before="120" w:line="480" w:lineRule="auto"/>
      <w:ind w:left="57"/>
      <w:jc w:val="left"/>
      <w:textAlignment w:val="baseline"/>
    </w:pPr>
    <w:rPr>
      <w:rFonts w:ascii="宋体"/>
      <w:kern w:val="0"/>
      <w:sz w:val="18"/>
      <w:szCs w:val="18"/>
    </w:rPr>
  </w:style>
  <w:style w:type="character" w:customStyle="1" w:styleId="2Char">
    <w:name w:val="样式2 Char"/>
    <w:basedOn w:val="a1"/>
    <w:link w:val="24"/>
    <w:uiPriority w:val="99"/>
    <w:locked/>
    <w:rsid w:val="001665A4"/>
    <w:rPr>
      <w:rFonts w:ascii="宋体" w:eastAsia="宋体" w:hAnsi="Times New Roman" w:cs="Times New Roman"/>
      <w:kern w:val="0"/>
      <w:sz w:val="18"/>
      <w:szCs w:val="18"/>
    </w:rPr>
  </w:style>
  <w:style w:type="character" w:customStyle="1" w:styleId="1CharChar">
    <w:name w:val="样式1 Char Char"/>
    <w:basedOn w:val="a1"/>
    <w:uiPriority w:val="99"/>
    <w:rsid w:val="001665A4"/>
    <w:rPr>
      <w:rFonts w:ascii="Arial" w:eastAsia="宋体" w:hAnsi="Arial" w:cs="Times New Roman"/>
      <w:sz w:val="24"/>
      <w:szCs w:val="24"/>
    </w:rPr>
  </w:style>
  <w:style w:type="paragraph" w:styleId="afd">
    <w:name w:val="No Spacing"/>
    <w:link w:val="afe"/>
    <w:uiPriority w:val="99"/>
    <w:qFormat/>
    <w:rsid w:val="001665A4"/>
    <w:pPr>
      <w:widowControl w:val="0"/>
      <w:jc w:val="both"/>
    </w:pPr>
    <w:rPr>
      <w:rFonts w:ascii="Times New Roman" w:hAnsi="Times New Roman"/>
      <w:szCs w:val="24"/>
    </w:rPr>
  </w:style>
  <w:style w:type="character" w:customStyle="1" w:styleId="large1">
    <w:name w:val="large1"/>
    <w:uiPriority w:val="99"/>
    <w:rsid w:val="001665A4"/>
    <w:rPr>
      <w:rFonts w:ascii="宋体" w:eastAsia="宋体"/>
      <w:sz w:val="21"/>
    </w:rPr>
  </w:style>
  <w:style w:type="character" w:customStyle="1" w:styleId="afe">
    <w:name w:val="无间隔 字符"/>
    <w:basedOn w:val="a1"/>
    <w:link w:val="afd"/>
    <w:uiPriority w:val="99"/>
    <w:locked/>
    <w:rsid w:val="001665A4"/>
    <w:rPr>
      <w:rFonts w:ascii="Times New Roman" w:eastAsia="宋体" w:hAnsi="Times New Roman" w:cs="Times New Roman"/>
      <w:kern w:val="2"/>
      <w:sz w:val="24"/>
      <w:szCs w:val="24"/>
      <w:lang w:val="en-US" w:eastAsia="zh-CN" w:bidi="ar-SA"/>
    </w:rPr>
  </w:style>
  <w:style w:type="paragraph" w:customStyle="1" w:styleId="Proposalsbody">
    <w:name w:val="Proposals body"/>
    <w:basedOn w:val="a"/>
    <w:next w:val="a"/>
    <w:uiPriority w:val="99"/>
    <w:rsid w:val="001665A4"/>
    <w:pPr>
      <w:widowControl/>
      <w:spacing w:line="360" w:lineRule="auto"/>
      <w:jc w:val="left"/>
    </w:pPr>
    <w:rPr>
      <w:rFonts w:ascii="宋体"/>
      <w:color w:val="000000"/>
      <w:kern w:val="0"/>
      <w:sz w:val="24"/>
      <w:szCs w:val="20"/>
    </w:rPr>
  </w:style>
  <w:style w:type="paragraph" w:customStyle="1" w:styleId="13">
    <w:name w:val="正文1"/>
    <w:uiPriority w:val="99"/>
    <w:rsid w:val="001665A4"/>
    <w:pPr>
      <w:adjustRightInd w:val="0"/>
      <w:spacing w:before="120" w:after="120" w:line="180" w:lineRule="auto"/>
      <w:ind w:firstLineChars="200" w:firstLine="200"/>
      <w:contextualSpacing/>
    </w:pPr>
    <w:rPr>
      <w:rFonts w:ascii="Times New Roman" w:eastAsia="Adobe 仿宋 Std R" w:hAnsi="Times New Roman"/>
      <w:szCs w:val="21"/>
    </w:rPr>
  </w:style>
  <w:style w:type="character" w:styleId="aff">
    <w:name w:val="annotation reference"/>
    <w:basedOn w:val="a1"/>
    <w:uiPriority w:val="99"/>
    <w:semiHidden/>
    <w:unhideWhenUsed/>
    <w:rsid w:val="00EF465D"/>
    <w:rPr>
      <w:sz w:val="21"/>
      <w:szCs w:val="21"/>
    </w:rPr>
  </w:style>
  <w:style w:type="paragraph" w:styleId="aff0">
    <w:name w:val="annotation text"/>
    <w:basedOn w:val="a"/>
    <w:link w:val="aff1"/>
    <w:uiPriority w:val="99"/>
    <w:semiHidden/>
    <w:unhideWhenUsed/>
    <w:rsid w:val="00EF465D"/>
    <w:pPr>
      <w:jc w:val="left"/>
    </w:pPr>
  </w:style>
  <w:style w:type="character" w:customStyle="1" w:styleId="aff1">
    <w:name w:val="批注文字 字符"/>
    <w:basedOn w:val="a1"/>
    <w:link w:val="aff0"/>
    <w:uiPriority w:val="99"/>
    <w:semiHidden/>
    <w:rsid w:val="00EF465D"/>
    <w:rPr>
      <w:rFonts w:ascii="Times New Roman" w:hAnsi="Times New Roman"/>
      <w:szCs w:val="24"/>
    </w:rPr>
  </w:style>
  <w:style w:type="paragraph" w:styleId="aff2">
    <w:name w:val="annotation subject"/>
    <w:basedOn w:val="aff0"/>
    <w:next w:val="aff0"/>
    <w:link w:val="aff3"/>
    <w:uiPriority w:val="99"/>
    <w:semiHidden/>
    <w:unhideWhenUsed/>
    <w:rsid w:val="00EF465D"/>
    <w:rPr>
      <w:b/>
      <w:bCs/>
    </w:rPr>
  </w:style>
  <w:style w:type="character" w:customStyle="1" w:styleId="aff3">
    <w:name w:val="批注主题 字符"/>
    <w:basedOn w:val="aff1"/>
    <w:link w:val="aff2"/>
    <w:uiPriority w:val="99"/>
    <w:semiHidden/>
    <w:rsid w:val="00EF465D"/>
    <w:rPr>
      <w:rFonts w:ascii="Times New Roman" w:hAnsi="Times New Roman"/>
      <w:b/>
      <w:bCs/>
      <w:szCs w:val="24"/>
    </w:rPr>
  </w:style>
  <w:style w:type="paragraph" w:styleId="25">
    <w:name w:val="Body Text First Indent 2"/>
    <w:basedOn w:val="aa"/>
    <w:link w:val="26"/>
    <w:uiPriority w:val="99"/>
    <w:semiHidden/>
    <w:unhideWhenUsed/>
    <w:rsid w:val="00F850C9"/>
    <w:pPr>
      <w:spacing w:after="120"/>
      <w:ind w:leftChars="200" w:left="420" w:firstLineChars="200" w:firstLine="420"/>
    </w:pPr>
    <w:rPr>
      <w:sz w:val="21"/>
      <w:szCs w:val="24"/>
    </w:rPr>
  </w:style>
  <w:style w:type="character" w:customStyle="1" w:styleId="26">
    <w:name w:val="正文首行缩进 2 字符"/>
    <w:basedOn w:val="ab"/>
    <w:link w:val="25"/>
    <w:uiPriority w:val="99"/>
    <w:semiHidden/>
    <w:rsid w:val="00F850C9"/>
    <w:rPr>
      <w:rFonts w:ascii="Times New Roman" w:eastAsia="宋体"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9425-CEC4-41DE-A882-EF914BF0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29</Pages>
  <Words>1638</Words>
  <Characters>9338</Characters>
  <Application>Microsoft Office Word</Application>
  <DocSecurity>0</DocSecurity>
  <Lines>77</Lines>
  <Paragraphs>21</Paragraphs>
  <ScaleCrop>false</ScaleCrop>
  <Company/>
  <LinksUpToDate>false</LinksUpToDate>
  <CharactersWithSpaces>10955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mobydick</cp:lastModifiedBy>
  <cp:revision>3</cp:revision>
  <dcterms:created xsi:type="dcterms:W3CDTF">2023-10-07T08:21:00Z</dcterms:created>
  <dcterms:modified xsi:type="dcterms:W3CDTF">2023-10-07T09:09:00Z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E82D8A06BD2A488A92C5950BD1F34966_13</vt:lpwstr>
  </property>
</Properties>
</file>